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97" w:rsidRDefault="0025129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251297" w:rsidRDefault="006F77B9">
      <w:pPr>
        <w:spacing w:line="200" w:lineRule="atLeast"/>
        <w:ind w:left="28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37798" cy="635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798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297" w:rsidRDefault="006F77B9">
      <w:pPr>
        <w:pStyle w:val="Heading1"/>
        <w:ind w:left="1605"/>
      </w:pP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Operating</w:t>
      </w:r>
      <w:r>
        <w:rPr>
          <w:spacing w:val="2"/>
        </w:rPr>
        <w:t xml:space="preserve"> </w:t>
      </w:r>
      <w:r>
        <w:rPr>
          <w:spacing w:val="-1"/>
        </w:rPr>
        <w:t>Procedure</w:t>
      </w:r>
    </w:p>
    <w:p w:rsidR="00251297" w:rsidRDefault="002512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1297" w:rsidRDefault="0025129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251297" w:rsidRDefault="00252447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5160" cy="9525"/>
                <wp:effectExtent l="4445" t="1905" r="4445" b="7620"/>
                <wp:docPr id="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160" cy="9525"/>
                          <a:chOff x="0" y="0"/>
                          <a:chExt cx="9016" cy="15"/>
                        </a:xfrm>
                      </wpg:grpSpPr>
                      <wpg:grpSp>
                        <wpg:cNvPr id="6" name="Group 10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2" cy="2"/>
                            <a:chOff x="7" y="7"/>
                            <a:chExt cx="9002" cy="2"/>
                          </a:xfrm>
                        </wpg:grpSpPr>
                        <wps:wsp>
                          <wps:cNvPr id="7" name="Freeform 10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2"/>
                                <a:gd name="T2" fmla="+- 0 9009 7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36411E" id="Group 107" o:spid="_x0000_s1026" style="width:450.8pt;height:.75pt;mso-position-horizontal-relative:char;mso-position-vertical-relative:line" coordsize="90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">
                <v:group id="Group 108" o:spid="_x0000_s1027" style="position:absolute;left:7;top:7;width:9002;height:2" coordorigin="7,7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9" o:spid="_x0000_s1028" style="position:absolute;left:7;top:7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NSsMA&#10;AADaAAAADwAAAGRycy9kb3ducmV2LnhtbESPQWvCQBSE74X+h+UVems2rVBjzEakUMihFbT24O2R&#10;fSYh2bdhd9X033cFweMwM98wxWoygziT851lBa9JCoK4trrjRsH+5/MlA+EDssbBMin4Iw+r8vGh&#10;wFzbC2/pvAuNiBD2OSpoQxhzKX3dkkGf2JE4ekfrDIYoXSO1w0uEm0G+pem7NNhxXGhxpI+W6n53&#10;Mgq+Z331y2tXZf7A+2yzyDhtvpR6fprWSxCBpnAP39qVVjCH65V4A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5NSsMAAADaAAAADwAAAAAAAAAAAAAAAACYAgAAZHJzL2Rv&#10;d25yZXYueG1sUEsFBgAAAAAEAAQA9QAAAIgDAAAAAA==&#10;" path="m,l9002,e" filled="f" strokeweight=".72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251297" w:rsidRDefault="006F77B9" w:rsidP="006B3176">
      <w:pPr>
        <w:pStyle w:val="BodyText"/>
        <w:spacing w:before="0" w:line="240" w:lineRule="exact"/>
        <w:ind w:left="173" w:right="1094"/>
        <w:jc w:val="center"/>
      </w:pPr>
      <w:r>
        <w:t>A</w:t>
      </w:r>
      <w:r>
        <w:rPr>
          <w:spacing w:val="-7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(SOP)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safely</w:t>
      </w:r>
      <w:r>
        <w:rPr>
          <w:spacing w:val="-9"/>
        </w:rPr>
        <w:t xml:space="preserve"> </w:t>
      </w:r>
      <w:r>
        <w:t>perform</w:t>
      </w:r>
      <w:r>
        <w:rPr>
          <w:spacing w:val="-6"/>
        </w:rPr>
        <w:t xml:space="preserve"> </w:t>
      </w:r>
      <w:r w:rsidR="006B3176">
        <w:rPr>
          <w:spacing w:val="-1"/>
        </w:rPr>
        <w:t>work involving</w:t>
      </w:r>
      <w:r>
        <w:rPr>
          <w:spacing w:val="-5"/>
        </w:rPr>
        <w:t xml:space="preserve"> </w:t>
      </w:r>
      <w:r>
        <w:rPr>
          <w:spacing w:val="-1"/>
        </w:rPr>
        <w:t>hazardous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t>operations.</w:t>
      </w:r>
      <w:r>
        <w:rPr>
          <w:spacing w:val="-6"/>
        </w:rPr>
        <w:t xml:space="preserve"> </w:t>
      </w:r>
      <w:r>
        <w:t>SOPs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focus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251297" w:rsidRDefault="006F77B9">
      <w:pPr>
        <w:pStyle w:val="BodyText"/>
        <w:spacing w:before="3"/>
        <w:ind w:left="188" w:right="1066"/>
        <w:jc w:val="center"/>
      </w:pPr>
      <w:r>
        <w:rPr>
          <w:b/>
        </w:rPr>
        <w:t>Process</w:t>
      </w:r>
      <w:r>
        <w:rPr>
          <w:b/>
          <w:spacing w:val="-9"/>
        </w:rPr>
        <w:t xml:space="preserve"> </w:t>
      </w:r>
      <w:r>
        <w:rPr>
          <w:spacing w:val="-1"/>
        </w:rPr>
        <w:t>(e.g.,</w:t>
      </w:r>
      <w:r>
        <w:rPr>
          <w:spacing w:val="-8"/>
        </w:rPr>
        <w:t xml:space="preserve"> </w:t>
      </w:r>
      <w:r>
        <w:t>peptide</w:t>
      </w:r>
      <w:r>
        <w:rPr>
          <w:spacing w:val="-9"/>
        </w:rPr>
        <w:t xml:space="preserve"> </w:t>
      </w:r>
      <w:r>
        <w:rPr>
          <w:spacing w:val="-1"/>
        </w:rPr>
        <w:t>synthesis,</w:t>
      </w:r>
      <w:r>
        <w:rPr>
          <w:spacing w:val="-8"/>
        </w:rPr>
        <w:t xml:space="preserve"> </w:t>
      </w:r>
      <w:r>
        <w:t>distillation)</w:t>
      </w:r>
    </w:p>
    <w:p w:rsidR="00251297" w:rsidRDefault="006F77B9">
      <w:pPr>
        <w:spacing w:before="34"/>
        <w:ind w:left="3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Hazardous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chemical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(e.g.,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carbon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monoxide,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perchloric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acid)</w:t>
      </w:r>
    </w:p>
    <w:p w:rsidR="00251297" w:rsidRDefault="006F77B9">
      <w:pPr>
        <w:spacing w:before="34"/>
        <w:ind w:left="3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Class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hazardous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chemical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(e.g.,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organic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solvents)</w:t>
      </w:r>
    </w:p>
    <w:p w:rsidR="00251297" w:rsidRDefault="00251297">
      <w:pPr>
        <w:spacing w:before="9"/>
        <w:rPr>
          <w:rFonts w:ascii="Times New Roman" w:eastAsia="Times New Roman" w:hAnsi="Times New Roman" w:cs="Times New Roman"/>
        </w:rPr>
      </w:pPr>
    </w:p>
    <w:p w:rsidR="00251297" w:rsidRPr="00E8580B" w:rsidRDefault="006F77B9" w:rsidP="00E8580B">
      <w:pPr>
        <w:pStyle w:val="BodyText"/>
        <w:spacing w:before="0"/>
        <w:ind w:left="188" w:right="1091"/>
        <w:jc w:val="center"/>
      </w:pPr>
      <w:r>
        <w:rPr>
          <w:spacing w:val="-1"/>
        </w:rPr>
        <w:t>Print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SOP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lab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binder</w:t>
      </w:r>
      <w:r>
        <w:rPr>
          <w:spacing w:val="-2"/>
        </w:rPr>
        <w:t xml:space="preserve"> </w:t>
      </w:r>
      <w:r>
        <w:t>(an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rPr>
          <w:spacing w:val="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kept).</w:t>
      </w:r>
    </w:p>
    <w:p w:rsidR="00251297" w:rsidRDefault="006F77B9">
      <w:pPr>
        <w:pStyle w:val="BodyText"/>
        <w:spacing w:before="73"/>
        <w:ind w:left="3267"/>
      </w:pPr>
      <w:r>
        <w:rPr>
          <w:spacing w:val="-1"/>
        </w:rPr>
        <w:t>Attach</w:t>
      </w:r>
      <w:r>
        <w:rPr>
          <w:spacing w:val="-7"/>
        </w:rPr>
        <w:t xml:space="preserve"> </w:t>
      </w:r>
      <w:r>
        <w:t>MSDS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chemicals</w:t>
      </w:r>
      <w:r>
        <w:rPr>
          <w:spacing w:val="-7"/>
        </w:rPr>
        <w:t xml:space="preserve"> </w:t>
      </w:r>
      <w:r>
        <w:rPr>
          <w:spacing w:val="-1"/>
        </w:rPr>
        <w:t>used.</w:t>
      </w:r>
    </w:p>
    <w:p w:rsidR="00251297" w:rsidRDefault="002512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1297" w:rsidRDefault="0025129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251297" w:rsidRDefault="00252447">
      <w:pPr>
        <w:spacing w:line="20" w:lineRule="atLeast"/>
        <w:ind w:left="2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5795" cy="9525"/>
                <wp:effectExtent l="4445" t="8890" r="3810" b="635"/>
                <wp:docPr id="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9525"/>
                          <a:chOff x="0" y="0"/>
                          <a:chExt cx="9017" cy="15"/>
                        </a:xfrm>
                      </wpg:grpSpPr>
                      <wpg:grpSp>
                        <wpg:cNvPr id="3" name="Group 1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2" cy="2"/>
                            <a:chOff x="7" y="7"/>
                            <a:chExt cx="9002" cy="2"/>
                          </a:xfrm>
                        </wpg:grpSpPr>
                        <wps:wsp>
                          <wps:cNvPr id="4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2"/>
                                <a:gd name="T2" fmla="+- 0 9009 7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2A6A90" id="Group 104" o:spid="_x0000_s1026" style="width:450.85pt;height:.75pt;mso-position-horizontal-relative:char;mso-position-vertical-relative:line" coordsize="90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">
                <v:group id="Group 105" o:spid="_x0000_s1027" style="position:absolute;left:7;top:7;width:9002;height:2" coordorigin="7,7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6" o:spid="_x0000_s1028" style="position:absolute;left:7;top:7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TPcMA&#10;AADaAAAADwAAAGRycy9kb3ducmV2LnhtbESPQWvCQBSE74X+h+UVems2rUVizEakUMihFbT24O2R&#10;fSYh2bdhd9X033cFweMwM98wxWoygziT851lBa9JCoK4trrjRsH+5/MlA+EDssbBMin4Iw+r8vGh&#10;wFzbC2/pvAuNiBD2OSpoQxhzKX3dkkGf2JE4ekfrDIYoXSO1w0uEm0G+pelcGuw4LrQ40kdLdb87&#10;GQXfs7765bWrMn/gfbZZZJw2X0o9P03rJYhAU7iHb+1KK3iH65V4A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zTPcMAAADaAAAADwAAAAAAAAAAAAAAAACYAgAAZHJzL2Rv&#10;d25yZXYueG1sUEsFBgAAAAAEAAQA9QAAAIgDAAAAAA==&#10;" path="m,l9002,e" filled="f" strokeweight=".72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251297" w:rsidRDefault="00251297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F92C05" w:rsidRDefault="00F92C05" w:rsidP="00F92C05">
      <w:pPr>
        <w:spacing w:before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Date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280"/>
      </w:tblGrid>
      <w:tr w:rsidR="00F92C05" w:rsidTr="00F92C05">
        <w:tc>
          <w:tcPr>
            <w:tcW w:w="10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C05" w:rsidRDefault="00F92C05">
            <w:pPr>
              <w:spacing w:before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C05" w:rsidRDefault="00F92C05" w:rsidP="00F92C05">
      <w:pPr>
        <w:tabs>
          <w:tab w:val="left" w:pos="2099"/>
          <w:tab w:val="left" w:pos="10265"/>
        </w:tabs>
        <w:spacing w:before="160" w:line="360" w:lineRule="auto"/>
        <w:ind w:right="107"/>
        <w:jc w:val="both"/>
        <w:rPr>
          <w:rFonts w:ascii="Times New Roman"/>
          <w:spacing w:val="23"/>
          <w:sz w:val="28"/>
        </w:rPr>
      </w:pPr>
      <w:r>
        <w:rPr>
          <w:rFonts w:ascii="Times New Roman"/>
          <w:spacing w:val="-1"/>
          <w:sz w:val="28"/>
        </w:rPr>
        <w:t>SOP</w:t>
      </w:r>
      <w:r>
        <w:rPr>
          <w:rFonts w:ascii="Times New Roman"/>
          <w:sz w:val="28"/>
        </w:rPr>
        <w:t xml:space="preserve"> Title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280"/>
      </w:tblGrid>
      <w:tr w:rsidR="00F92C05" w:rsidTr="00F92C05">
        <w:trPr>
          <w:trHeight w:val="288"/>
        </w:trPr>
        <w:tc>
          <w:tcPr>
            <w:tcW w:w="10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C05" w:rsidRDefault="00F92C05">
            <w:pPr>
              <w:tabs>
                <w:tab w:val="left" w:pos="2099"/>
                <w:tab w:val="left" w:pos="10265"/>
              </w:tabs>
              <w:spacing w:before="160" w:line="360" w:lineRule="auto"/>
              <w:ind w:right="107"/>
              <w:jc w:val="both"/>
              <w:rPr>
                <w:rFonts w:ascii="Times New Roman"/>
                <w:spacing w:val="23"/>
                <w:sz w:val="28"/>
              </w:rPr>
            </w:pPr>
          </w:p>
        </w:tc>
      </w:tr>
    </w:tbl>
    <w:p w:rsidR="00F92C05" w:rsidRDefault="006F77B9" w:rsidP="00F92C05">
      <w:pPr>
        <w:tabs>
          <w:tab w:val="left" w:pos="2099"/>
          <w:tab w:val="left" w:pos="10265"/>
        </w:tabs>
        <w:spacing w:before="160" w:line="360" w:lineRule="auto"/>
        <w:ind w:right="107"/>
        <w:jc w:val="both"/>
        <w:rPr>
          <w:rFonts w:ascii="Times New Roman"/>
          <w:spacing w:val="-8"/>
          <w:sz w:val="28"/>
        </w:rPr>
      </w:pPr>
      <w:r>
        <w:rPr>
          <w:rFonts w:ascii="Times New Roman"/>
          <w:spacing w:val="-1"/>
          <w:sz w:val="28"/>
        </w:rPr>
        <w:t>Principal</w:t>
      </w:r>
      <w:r>
        <w:rPr>
          <w:rFonts w:ascii="Times New Roman"/>
          <w:spacing w:val="1"/>
          <w:sz w:val="28"/>
        </w:rPr>
        <w:t xml:space="preserve"> </w:t>
      </w:r>
      <w:r w:rsidR="00F92C05">
        <w:rPr>
          <w:rFonts w:ascii="Times New Roman"/>
          <w:spacing w:val="-1"/>
          <w:sz w:val="28"/>
        </w:rPr>
        <w:t>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F92C05" w:rsidTr="00F92C05">
        <w:tc>
          <w:tcPr>
            <w:tcW w:w="10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C05" w:rsidRDefault="00F92C05" w:rsidP="00F92C05">
            <w:pPr>
              <w:tabs>
                <w:tab w:val="left" w:pos="2099"/>
                <w:tab w:val="left" w:pos="10265"/>
              </w:tabs>
              <w:spacing w:before="160" w:line="360" w:lineRule="auto"/>
              <w:ind w:right="107"/>
              <w:jc w:val="both"/>
              <w:rPr>
                <w:rFonts w:ascii="Times New Roman"/>
                <w:spacing w:val="-8"/>
                <w:sz w:val="28"/>
              </w:rPr>
            </w:pPr>
          </w:p>
        </w:tc>
      </w:tr>
    </w:tbl>
    <w:p w:rsidR="00F92C05" w:rsidRDefault="006F77B9" w:rsidP="00F92C05">
      <w:pPr>
        <w:tabs>
          <w:tab w:val="left" w:pos="2099"/>
          <w:tab w:val="left" w:pos="10265"/>
        </w:tabs>
        <w:spacing w:before="160" w:line="360" w:lineRule="auto"/>
        <w:ind w:right="107"/>
        <w:jc w:val="both"/>
        <w:rPr>
          <w:rFonts w:ascii="Times New Roman"/>
          <w:spacing w:val="-33"/>
          <w:sz w:val="28"/>
        </w:rPr>
      </w:pPr>
      <w:r>
        <w:rPr>
          <w:rFonts w:ascii="Times New Roman"/>
          <w:spacing w:val="-1"/>
          <w:sz w:val="28"/>
        </w:rPr>
        <w:t>Building</w:t>
      </w:r>
      <w:r w:rsidR="00F92C05">
        <w:rPr>
          <w:rFonts w:ascii="Times New Roman"/>
          <w:spacing w:val="-1"/>
          <w:sz w:val="28"/>
        </w:rPr>
        <w:t xml:space="preserve"> and Room #</w:t>
      </w:r>
      <w:r>
        <w:rPr>
          <w:rFonts w:ascii="Times New Roman"/>
          <w:spacing w:val="-1"/>
          <w:sz w:val="28"/>
        </w:rPr>
        <w:t>:</w:t>
      </w:r>
      <w:r>
        <w:rPr>
          <w:rFonts w:ascii="Times New Roman"/>
          <w:sz w:val="28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0"/>
      </w:tblGrid>
      <w:tr w:rsidR="00F92C05" w:rsidTr="00F92C05">
        <w:tc>
          <w:tcPr>
            <w:tcW w:w="10410" w:type="dxa"/>
            <w:tcBorders>
              <w:bottom w:val="single" w:sz="4" w:space="0" w:color="auto"/>
            </w:tcBorders>
          </w:tcPr>
          <w:p w:rsidR="00F92C05" w:rsidRDefault="00F92C05" w:rsidP="00F92C05">
            <w:pPr>
              <w:tabs>
                <w:tab w:val="left" w:pos="2099"/>
                <w:tab w:val="left" w:pos="10265"/>
              </w:tabs>
              <w:spacing w:before="160" w:line="360" w:lineRule="auto"/>
              <w:ind w:right="107"/>
              <w:jc w:val="both"/>
              <w:rPr>
                <w:rFonts w:ascii="Times New Roman"/>
                <w:spacing w:val="-33"/>
                <w:sz w:val="28"/>
              </w:rPr>
            </w:pPr>
          </w:p>
        </w:tc>
      </w:tr>
    </w:tbl>
    <w:p w:rsidR="00F92C05" w:rsidRDefault="006F77B9" w:rsidP="00F92C05">
      <w:pPr>
        <w:tabs>
          <w:tab w:val="left" w:pos="2099"/>
          <w:tab w:val="left" w:pos="10265"/>
        </w:tabs>
        <w:spacing w:before="160" w:line="360" w:lineRule="auto"/>
        <w:ind w:right="107"/>
        <w:jc w:val="both"/>
        <w:rPr>
          <w:rFonts w:ascii="Times New Roman"/>
          <w:sz w:val="28"/>
        </w:rPr>
      </w:pPr>
      <w:r>
        <w:rPr>
          <w:rFonts w:ascii="Times New Roman"/>
          <w:spacing w:val="-33"/>
          <w:sz w:val="28"/>
        </w:rPr>
        <w:t xml:space="preserve"> </w:t>
      </w:r>
      <w:r>
        <w:rPr>
          <w:rFonts w:ascii="Times New Roman"/>
          <w:spacing w:val="-1"/>
          <w:sz w:val="28"/>
        </w:rPr>
        <w:t>Lab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Phone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Number:</w:t>
      </w:r>
      <w:r>
        <w:rPr>
          <w:rFonts w:ascii="Times New Roman"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F92C05" w:rsidTr="00F92C05">
        <w:tc>
          <w:tcPr>
            <w:tcW w:w="10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C05" w:rsidRDefault="00F92C05" w:rsidP="00F92C05">
            <w:pPr>
              <w:tabs>
                <w:tab w:val="left" w:pos="2099"/>
                <w:tab w:val="left" w:pos="10265"/>
              </w:tabs>
              <w:spacing w:before="160" w:line="360" w:lineRule="auto"/>
              <w:ind w:right="107"/>
              <w:jc w:val="both"/>
              <w:rPr>
                <w:rFonts w:ascii="Times New Roman"/>
                <w:sz w:val="28"/>
              </w:rPr>
            </w:pPr>
          </w:p>
        </w:tc>
      </w:tr>
    </w:tbl>
    <w:p w:rsidR="00251297" w:rsidRDefault="00251297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F92C05" w:rsidRDefault="00F92C05">
      <w:pPr>
        <w:ind w:left="1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92C05" w:rsidRDefault="00F92C05">
      <w:pPr>
        <w:ind w:left="1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92C05" w:rsidRDefault="00F92C05">
      <w:pPr>
        <w:ind w:left="1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92C05" w:rsidRDefault="00F92C05">
      <w:pPr>
        <w:ind w:left="1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92C05" w:rsidRDefault="00F92C05">
      <w:pPr>
        <w:ind w:left="1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0F77" w:rsidRDefault="00AA0F77">
      <w:pPr>
        <w:ind w:left="1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0F77" w:rsidRDefault="00AA0F77">
      <w:pPr>
        <w:ind w:left="1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0F77" w:rsidRDefault="00AA0F77">
      <w:pPr>
        <w:ind w:left="1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8580B" w:rsidRDefault="00E8580B">
      <w:pPr>
        <w:ind w:left="1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8580B" w:rsidRDefault="00E8580B">
      <w:pPr>
        <w:ind w:left="1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8580B" w:rsidRDefault="00E8580B">
      <w:pPr>
        <w:ind w:left="12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251297" w:rsidRPr="00AA0F77" w:rsidRDefault="006F77B9">
      <w:pPr>
        <w:ind w:left="12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A0F77">
        <w:rPr>
          <w:rFonts w:ascii="Times New Roman" w:eastAsia="Times New Roman" w:hAnsi="Times New Roman" w:cs="Times New Roman"/>
          <w:sz w:val="32"/>
          <w:szCs w:val="32"/>
          <w:u w:val="single"/>
        </w:rPr>
        <w:t>Section</w:t>
      </w:r>
      <w:r w:rsidRPr="00AA0F77">
        <w:rPr>
          <w:rFonts w:ascii="Times New Roman" w:eastAsia="Times New Roman" w:hAnsi="Times New Roman" w:cs="Times New Roman"/>
          <w:spacing w:val="-8"/>
          <w:sz w:val="32"/>
          <w:szCs w:val="32"/>
          <w:u w:val="single"/>
        </w:rPr>
        <w:t xml:space="preserve"> </w:t>
      </w:r>
      <w:r w:rsidRPr="00AA0F77">
        <w:rPr>
          <w:rFonts w:ascii="Times New Roman" w:eastAsia="Times New Roman" w:hAnsi="Times New Roman" w:cs="Times New Roman"/>
          <w:sz w:val="32"/>
          <w:szCs w:val="32"/>
          <w:u w:val="single"/>
        </w:rPr>
        <w:t>1</w:t>
      </w:r>
      <w:r w:rsidRPr="00AA0F77">
        <w:rPr>
          <w:rFonts w:ascii="Times New Roman" w:eastAsia="Times New Roman" w:hAnsi="Times New Roman" w:cs="Times New Roman"/>
          <w:spacing w:val="-8"/>
          <w:sz w:val="32"/>
          <w:szCs w:val="32"/>
          <w:u w:val="single"/>
        </w:rPr>
        <w:t xml:space="preserve"> </w:t>
      </w:r>
      <w:r w:rsidRPr="00AA0F77">
        <w:rPr>
          <w:rFonts w:ascii="Times New Roman" w:eastAsia="Times New Roman" w:hAnsi="Times New Roman" w:cs="Times New Roman"/>
          <w:sz w:val="32"/>
          <w:szCs w:val="32"/>
          <w:u w:val="single"/>
        </w:rPr>
        <w:t>–</w:t>
      </w:r>
      <w:r w:rsidRPr="00AA0F77">
        <w:rPr>
          <w:rFonts w:ascii="Times New Roman" w:eastAsia="Times New Roman" w:hAnsi="Times New Roman" w:cs="Times New Roman"/>
          <w:spacing w:val="-7"/>
          <w:sz w:val="32"/>
          <w:szCs w:val="32"/>
          <w:u w:val="single"/>
        </w:rPr>
        <w:t xml:space="preserve"> </w:t>
      </w:r>
      <w:r w:rsidRPr="00AA0F77">
        <w:rPr>
          <w:rFonts w:ascii="Times New Roman" w:eastAsia="Times New Roman" w:hAnsi="Times New Roman" w:cs="Times New Roman"/>
          <w:sz w:val="32"/>
          <w:szCs w:val="32"/>
          <w:u w:val="single"/>
        </w:rPr>
        <w:t>Process</w:t>
      </w:r>
    </w:p>
    <w:p w:rsidR="00251297" w:rsidRDefault="006F77B9">
      <w:pPr>
        <w:pStyle w:val="BodyText"/>
        <w:ind w:left="119" w:right="1179"/>
      </w:pP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rPr>
          <w:spacing w:val="-1"/>
        </w:rPr>
        <w:t>involving</w:t>
      </w:r>
      <w:r>
        <w:rPr>
          <w:spacing w:val="-4"/>
        </w:rPr>
        <w:t xml:space="preserve"> </w:t>
      </w:r>
      <w:r>
        <w:rPr>
          <w:spacing w:val="-1"/>
        </w:rPr>
        <w:t>hazardous</w:t>
      </w:r>
      <w:r>
        <w:rPr>
          <w:spacing w:val="-7"/>
        </w:rPr>
        <w:t xml:space="preserve"> </w:t>
      </w:r>
      <w:r>
        <w:t>chemicals -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"atomic</w:t>
      </w:r>
      <w:r>
        <w:rPr>
          <w:spacing w:val="-4"/>
        </w:rPr>
        <w:t xml:space="preserve"> </w:t>
      </w:r>
      <w:r>
        <w:t>absorption</w:t>
      </w:r>
      <w:r>
        <w:rPr>
          <w:spacing w:val="-6"/>
        </w:rPr>
        <w:t xml:space="preserve"> </w:t>
      </w:r>
      <w:r>
        <w:t>spectroscopy</w:t>
      </w:r>
      <w:r>
        <w:rPr>
          <w:spacing w:val="84"/>
          <w:w w:val="9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heavy</w:t>
      </w:r>
      <w:r>
        <w:rPr>
          <w:spacing w:val="-4"/>
        </w:rPr>
        <w:t xml:space="preserve"> </w:t>
      </w:r>
      <w:r>
        <w:rPr>
          <w:spacing w:val="-1"/>
        </w:rPr>
        <w:t>metals." Include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unique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used.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"process"</w:t>
      </w:r>
      <w:r>
        <w:rPr>
          <w:spacing w:val="-2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apply,</w:t>
      </w:r>
      <w:r>
        <w:rPr>
          <w:spacing w:val="-5"/>
        </w:rPr>
        <w:t xml:space="preserve"> </w:t>
      </w:r>
      <w:r>
        <w:t>proceed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2.</w:t>
      </w:r>
    </w:p>
    <w:sdt>
      <w:sdtPr>
        <w:id w:val="-1649747529"/>
        <w:placeholder>
          <w:docPart w:val="C91271F7976A43948A50F7B2EAB9BF1B"/>
        </w:placeholder>
        <w:showingPlcHdr/>
        <w:text/>
      </w:sdtPr>
      <w:sdtEndPr/>
      <w:sdtContent>
        <w:p w:rsidR="006B3176" w:rsidRDefault="006B3176">
          <w:pPr>
            <w:pStyle w:val="BodyText"/>
            <w:ind w:left="119" w:right="1179"/>
          </w:pPr>
          <w:r w:rsidRPr="006B3176">
            <w:rPr>
              <w:rStyle w:val="PlaceholderText"/>
              <w:b/>
              <w:color w:val="000000" w:themeColor="text1"/>
              <w:sz w:val="24"/>
              <w:szCs w:val="24"/>
            </w:rPr>
            <w:t>Click here to enter text.</w:t>
          </w:r>
        </w:p>
      </w:sdtContent>
    </w:sdt>
    <w:p w:rsidR="00251297" w:rsidRPr="00AA0F77" w:rsidRDefault="006F77B9" w:rsidP="00AA0F77">
      <w:pPr>
        <w:spacing w:before="28"/>
        <w:ind w:firstLine="119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A0F77">
        <w:rPr>
          <w:rFonts w:ascii="Times New Roman" w:eastAsia="Times New Roman" w:hAnsi="Times New Roman" w:cs="Times New Roman"/>
          <w:sz w:val="32"/>
          <w:szCs w:val="32"/>
          <w:u w:val="single"/>
        </w:rPr>
        <w:t>Section</w:t>
      </w:r>
      <w:r w:rsidRPr="00AA0F77">
        <w:rPr>
          <w:rFonts w:ascii="Times New Roman" w:eastAsia="Times New Roman" w:hAnsi="Times New Roman" w:cs="Times New Roman"/>
          <w:spacing w:val="-11"/>
          <w:sz w:val="32"/>
          <w:szCs w:val="32"/>
          <w:u w:val="single"/>
        </w:rPr>
        <w:t xml:space="preserve"> </w:t>
      </w:r>
      <w:r w:rsidRPr="00AA0F77">
        <w:rPr>
          <w:rFonts w:ascii="Times New Roman" w:eastAsia="Times New Roman" w:hAnsi="Times New Roman" w:cs="Times New Roman"/>
          <w:sz w:val="32"/>
          <w:szCs w:val="32"/>
          <w:u w:val="single"/>
        </w:rPr>
        <w:t>2</w:t>
      </w:r>
      <w:r w:rsidRPr="00AA0F77">
        <w:rPr>
          <w:rFonts w:ascii="Times New Roman" w:eastAsia="Times New Roman" w:hAnsi="Times New Roman" w:cs="Times New Roman"/>
          <w:spacing w:val="-10"/>
          <w:sz w:val="32"/>
          <w:szCs w:val="32"/>
          <w:u w:val="single"/>
        </w:rPr>
        <w:t xml:space="preserve"> </w:t>
      </w:r>
      <w:r w:rsidRPr="00AA0F77">
        <w:rPr>
          <w:rFonts w:ascii="Times New Roman" w:eastAsia="Times New Roman" w:hAnsi="Times New Roman" w:cs="Times New Roman"/>
          <w:sz w:val="32"/>
          <w:szCs w:val="32"/>
          <w:u w:val="single"/>
        </w:rPr>
        <w:t>–</w:t>
      </w:r>
      <w:r w:rsidRPr="00AA0F77">
        <w:rPr>
          <w:rFonts w:ascii="Times New Roman" w:eastAsia="Times New Roman" w:hAnsi="Times New Roman" w:cs="Times New Roman"/>
          <w:spacing w:val="-10"/>
          <w:sz w:val="32"/>
          <w:szCs w:val="32"/>
          <w:u w:val="single"/>
        </w:rPr>
        <w:t xml:space="preserve"> </w:t>
      </w:r>
      <w:r w:rsidRPr="00AA0F77">
        <w:rPr>
          <w:rFonts w:ascii="Times New Roman" w:eastAsia="Times New Roman" w:hAnsi="Times New Roman" w:cs="Times New Roman"/>
          <w:sz w:val="32"/>
          <w:szCs w:val="32"/>
          <w:u w:val="single"/>
        </w:rPr>
        <w:t>Hazardous</w:t>
      </w:r>
      <w:r w:rsidRPr="00AA0F77">
        <w:rPr>
          <w:rFonts w:ascii="Times New Roman" w:eastAsia="Times New Roman" w:hAnsi="Times New Roman" w:cs="Times New Roman"/>
          <w:spacing w:val="-10"/>
          <w:sz w:val="32"/>
          <w:szCs w:val="32"/>
          <w:u w:val="single"/>
        </w:rPr>
        <w:t xml:space="preserve"> </w:t>
      </w:r>
      <w:r w:rsidRPr="00AA0F77">
        <w:rPr>
          <w:rFonts w:ascii="Times New Roman" w:eastAsia="Times New Roman" w:hAnsi="Times New Roman" w:cs="Times New Roman"/>
          <w:spacing w:val="-1"/>
          <w:sz w:val="32"/>
          <w:szCs w:val="32"/>
          <w:u w:val="single"/>
        </w:rPr>
        <w:t>Chemicals</w:t>
      </w:r>
    </w:p>
    <w:p w:rsidR="00E86384" w:rsidRDefault="006F77B9" w:rsidP="00AA0F77">
      <w:pPr>
        <w:pStyle w:val="BodyText"/>
        <w:spacing w:line="239" w:lineRule="auto"/>
        <w:ind w:right="1132"/>
        <w:rPr>
          <w:color w:val="0000FF"/>
          <w:spacing w:val="-1"/>
          <w:u w:val="single" w:color="0000FF"/>
        </w:rPr>
      </w:pP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hazardous</w:t>
      </w:r>
      <w:r>
        <w:rPr>
          <w:spacing w:val="-7"/>
        </w:rPr>
        <w:t xml:space="preserve"> </w:t>
      </w:r>
      <w:r>
        <w:t>chemicals</w:t>
      </w:r>
      <w:r>
        <w:rPr>
          <w:spacing w:val="-6"/>
        </w:rPr>
        <w:t xml:space="preserve"> </w:t>
      </w:r>
      <w:r>
        <w:rPr>
          <w:spacing w:val="1"/>
        </w:rPr>
        <w:t>(or</w:t>
      </w:r>
      <w:r>
        <w:rPr>
          <w:spacing w:val="-6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chemicals)</w:t>
      </w:r>
      <w:r>
        <w:rPr>
          <w:spacing w:val="-6"/>
        </w:rPr>
        <w:t xml:space="preserve"> </w:t>
      </w:r>
      <w:r>
        <w:t>involved,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hazardous</w:t>
      </w:r>
      <w:r>
        <w:rPr>
          <w:spacing w:val="-7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by-products.</w:t>
      </w:r>
      <w:r>
        <w:rPr>
          <w:spacing w:val="86"/>
          <w:w w:val="99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Sheets</w:t>
      </w:r>
      <w:r>
        <w:rPr>
          <w:spacing w:val="-6"/>
        </w:rPr>
        <w:t xml:space="preserve"> </w:t>
      </w:r>
      <w:r>
        <w:t>(SDSs)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chemicals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readily</w:t>
      </w:r>
      <w:r>
        <w:rPr>
          <w:spacing w:val="-6"/>
        </w:rPr>
        <w:t xml:space="preserve"> </w:t>
      </w:r>
      <w:r>
        <w:rPr>
          <w:spacing w:val="-1"/>
        </w:rPr>
        <w:t>accessible.</w:t>
      </w:r>
      <w:r>
        <w:rPr>
          <w:spacing w:val="-6"/>
        </w:rPr>
        <w:t xml:space="preserve"> </w:t>
      </w:r>
      <w:r>
        <w:t>MSDSs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chemicals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89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chemical</w:t>
      </w:r>
      <w:r>
        <w:rPr>
          <w:spacing w:val="-7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CHIMERA</w:t>
      </w:r>
      <w:r>
        <w:rPr>
          <w:spacing w:val="-6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https://rms.unlv.edu/msds/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t>or</w:t>
      </w:r>
      <w:r>
        <w:rPr>
          <w:spacing w:val="-9"/>
        </w:rPr>
        <w:t xml:space="preserve"> </w:t>
      </w:r>
      <w:r>
        <w:rPr>
          <w:spacing w:val="-1"/>
        </w:rPr>
        <w:t>Chemwatch:</w:t>
      </w:r>
      <w:r>
        <w:rPr>
          <w:w w:val="99"/>
        </w:rPr>
        <w:t xml:space="preserve"> </w:t>
      </w:r>
      <w:hyperlink r:id="rId7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http://jr.chemwatch.net/chemwatch.web/account/autologinbyip</w:t>
        </w:r>
      </w:hyperlink>
    </w:p>
    <w:sdt>
      <w:sdtPr>
        <w:rPr>
          <w:rFonts w:cs="Times New Roman"/>
        </w:rPr>
        <w:id w:val="1394624048"/>
        <w:placeholder>
          <w:docPart w:val="AEDD82FB3E514BE087C0EB4565020B69"/>
        </w:placeholder>
        <w:showingPlcHdr/>
        <w:text/>
      </w:sdtPr>
      <w:sdtEndPr/>
      <w:sdtContent>
        <w:p w:rsidR="006B3176" w:rsidRPr="00AA0F77" w:rsidRDefault="006B3176" w:rsidP="00AA0F77">
          <w:pPr>
            <w:pStyle w:val="BodyText"/>
            <w:spacing w:line="239" w:lineRule="auto"/>
            <w:ind w:right="1132"/>
            <w:rPr>
              <w:rFonts w:cs="Times New Roman"/>
            </w:rPr>
          </w:pPr>
          <w:r w:rsidRPr="006B3176">
            <w:rPr>
              <w:rStyle w:val="PlaceholderText"/>
              <w:b/>
              <w:color w:val="000000" w:themeColor="text1"/>
              <w:sz w:val="24"/>
              <w:szCs w:val="24"/>
            </w:rPr>
            <w:t>Click here to enter text.</w:t>
          </w:r>
        </w:p>
      </w:sdtContent>
    </w:sdt>
    <w:p w:rsidR="00251297" w:rsidRPr="00AA0F77" w:rsidRDefault="006F77B9" w:rsidP="00AA0F77">
      <w:pPr>
        <w:pStyle w:val="Heading2"/>
        <w:jc w:val="both"/>
        <w:rPr>
          <w:u w:val="single"/>
        </w:rPr>
      </w:pPr>
      <w:r w:rsidRPr="00AA0F77">
        <w:rPr>
          <w:u w:val="single"/>
        </w:rPr>
        <w:t>Section</w:t>
      </w:r>
      <w:r w:rsidRPr="00AA0F77">
        <w:rPr>
          <w:spacing w:val="-9"/>
          <w:u w:val="single"/>
        </w:rPr>
        <w:t xml:space="preserve"> </w:t>
      </w:r>
      <w:r w:rsidRPr="00AA0F77">
        <w:rPr>
          <w:u w:val="single"/>
        </w:rPr>
        <w:t>3</w:t>
      </w:r>
      <w:r w:rsidRPr="00AA0F77">
        <w:rPr>
          <w:spacing w:val="-9"/>
          <w:u w:val="single"/>
        </w:rPr>
        <w:t xml:space="preserve"> </w:t>
      </w:r>
      <w:r w:rsidRPr="00AA0F77">
        <w:rPr>
          <w:rFonts w:cs="Times New Roman"/>
          <w:u w:val="single"/>
        </w:rPr>
        <w:t>–</w:t>
      </w:r>
      <w:r w:rsidRPr="00AA0F77">
        <w:rPr>
          <w:rFonts w:cs="Times New Roman"/>
          <w:spacing w:val="-9"/>
          <w:u w:val="single"/>
        </w:rPr>
        <w:t xml:space="preserve"> </w:t>
      </w:r>
      <w:r w:rsidRPr="00AA0F77">
        <w:rPr>
          <w:u w:val="single"/>
        </w:rPr>
        <w:t>Potential</w:t>
      </w:r>
      <w:r w:rsidRPr="00AA0F77">
        <w:rPr>
          <w:spacing w:val="-9"/>
          <w:u w:val="single"/>
        </w:rPr>
        <w:t xml:space="preserve"> </w:t>
      </w:r>
      <w:r w:rsidRPr="00AA0F77">
        <w:rPr>
          <w:u w:val="single"/>
        </w:rPr>
        <w:t>Hazards</w:t>
      </w:r>
    </w:p>
    <w:p w:rsidR="00E86384" w:rsidRDefault="006F77B9" w:rsidP="00AA0F77">
      <w:pPr>
        <w:pStyle w:val="BodyText"/>
        <w:spacing w:before="0"/>
        <w:ind w:right="1060"/>
        <w:jc w:val="both"/>
      </w:pPr>
      <w:r>
        <w:t>Describe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dangers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t>chemical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element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procedure</w:t>
      </w:r>
      <w:r>
        <w:rPr>
          <w:spacing w:val="81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consulting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SDS.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physical,</w:t>
      </w:r>
      <w:r>
        <w:rPr>
          <w:spacing w:val="-5"/>
        </w:rPr>
        <w:t xml:space="preserve"> </w:t>
      </w:r>
      <w:r>
        <w:rPr>
          <w:spacing w:val="-1"/>
        </w:rPr>
        <w:t>health,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rPr>
          <w:spacing w:val="-1"/>
        </w:rPr>
        <w:t>hazards.</w:t>
      </w:r>
      <w:r>
        <w:rPr>
          <w:spacing w:val="-6"/>
        </w:rPr>
        <w:t xml:space="preserve"> </w:t>
      </w:r>
      <w:r>
        <w:t>Sigma-Aldrich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t>bulletins</w:t>
      </w:r>
      <w:r>
        <w:rPr>
          <w:spacing w:val="94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processes,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classes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 w:rsidR="00AA0F77">
        <w:t>chemicals</w:t>
      </w:r>
    </w:p>
    <w:sdt>
      <w:sdtPr>
        <w:rPr>
          <w:rFonts w:cs="Times New Roman"/>
        </w:rPr>
        <w:id w:val="-464502921"/>
        <w:placeholder>
          <w:docPart w:val="4149E6CDE5454CFF8D5FAE234C3B3939"/>
        </w:placeholder>
        <w:showingPlcHdr/>
        <w:text/>
      </w:sdtPr>
      <w:sdtEndPr/>
      <w:sdtContent>
        <w:p w:rsidR="006B3176" w:rsidRPr="00AA0F77" w:rsidRDefault="006B3176" w:rsidP="00AA0F77">
          <w:pPr>
            <w:pStyle w:val="BodyText"/>
            <w:spacing w:before="0"/>
            <w:ind w:right="1060"/>
            <w:jc w:val="both"/>
            <w:rPr>
              <w:rFonts w:cs="Times New Roman"/>
            </w:rPr>
          </w:pPr>
          <w:r w:rsidRPr="006B3176">
            <w:rPr>
              <w:rStyle w:val="PlaceholderText"/>
              <w:b/>
              <w:color w:val="000000" w:themeColor="text1"/>
              <w:sz w:val="24"/>
              <w:szCs w:val="24"/>
            </w:rPr>
            <w:t>Click here to enter text.</w:t>
          </w:r>
        </w:p>
      </w:sdtContent>
    </w:sdt>
    <w:p w:rsidR="00251297" w:rsidRPr="00AA0F77" w:rsidRDefault="006F77B9" w:rsidP="00AA0F77">
      <w:pPr>
        <w:pStyle w:val="Heading2"/>
        <w:spacing w:before="0"/>
        <w:ind w:left="0" w:firstLine="120"/>
        <w:rPr>
          <w:u w:val="single"/>
        </w:rPr>
      </w:pPr>
      <w:r w:rsidRPr="00AA0F77">
        <w:rPr>
          <w:u w:val="single"/>
        </w:rPr>
        <w:t>Section</w:t>
      </w:r>
      <w:r w:rsidRPr="00AA0F77">
        <w:rPr>
          <w:spacing w:val="-10"/>
          <w:u w:val="single"/>
        </w:rPr>
        <w:t xml:space="preserve"> </w:t>
      </w:r>
      <w:r w:rsidRPr="00AA0F77">
        <w:rPr>
          <w:u w:val="single"/>
        </w:rPr>
        <w:t>4</w:t>
      </w:r>
      <w:r w:rsidRPr="00AA0F77">
        <w:rPr>
          <w:spacing w:val="-9"/>
          <w:u w:val="single"/>
        </w:rPr>
        <w:t xml:space="preserve"> </w:t>
      </w:r>
      <w:r w:rsidRPr="00AA0F77">
        <w:rPr>
          <w:rFonts w:cs="Times New Roman"/>
          <w:u w:val="single"/>
        </w:rPr>
        <w:t>–</w:t>
      </w:r>
      <w:r w:rsidRPr="00AA0F77">
        <w:rPr>
          <w:rFonts w:cs="Times New Roman"/>
          <w:spacing w:val="-10"/>
          <w:u w:val="single"/>
        </w:rPr>
        <w:t xml:space="preserve"> </w:t>
      </w:r>
      <w:r w:rsidRPr="00AA0F77">
        <w:rPr>
          <w:u w:val="single"/>
        </w:rPr>
        <w:t>Approvals</w:t>
      </w:r>
      <w:r w:rsidRPr="00AA0F77">
        <w:rPr>
          <w:spacing w:val="-10"/>
          <w:u w:val="single"/>
        </w:rPr>
        <w:t xml:space="preserve"> </w:t>
      </w:r>
      <w:r w:rsidRPr="00AA0F77">
        <w:rPr>
          <w:u w:val="single"/>
        </w:rPr>
        <w:t>Required</w:t>
      </w:r>
    </w:p>
    <w:p w:rsidR="00AA0F77" w:rsidRDefault="006F77B9" w:rsidP="00AA0F77">
      <w:pPr>
        <w:pStyle w:val="BodyText"/>
        <w:spacing w:before="0"/>
        <w:ind w:right="1132"/>
        <w:rPr>
          <w:spacing w:val="-1"/>
        </w:rPr>
      </w:pP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t>operation,</w:t>
      </w:r>
      <w:r>
        <w:rPr>
          <w:spacing w:val="-6"/>
        </w:rPr>
        <w:t xml:space="preserve"> </w:t>
      </w:r>
      <w:r>
        <w:rPr>
          <w:spacing w:val="-1"/>
        </w:rPr>
        <w:t>procedure,</w:t>
      </w:r>
      <w:r>
        <w:rPr>
          <w:spacing w:val="-6"/>
        </w:rPr>
        <w:t xml:space="preserve"> </w:t>
      </w:r>
      <w:r>
        <w:rPr>
          <w:spacing w:val="-1"/>
        </w:rPr>
        <w:t>activity</w:t>
      </w:r>
      <w:r>
        <w:rPr>
          <w:spacing w:val="-7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95"/>
          <w:w w:val="9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rPr>
          <w:spacing w:val="-1"/>
        </w:rPr>
        <w:t>Investigator</w:t>
      </w:r>
      <w:r>
        <w:rPr>
          <w:spacing w:val="-6"/>
        </w:rPr>
        <w:t xml:space="preserve"> </w:t>
      </w:r>
      <w:r>
        <w:t>(PI),</w:t>
      </w:r>
      <w:r>
        <w:rPr>
          <w:spacing w:val="-7"/>
        </w:rPr>
        <w:t xml:space="preserve"> </w:t>
      </w:r>
      <w:r>
        <w:t>laboratory</w:t>
      </w:r>
      <w:r>
        <w:rPr>
          <w:spacing w:val="-10"/>
        </w:rPr>
        <w:t xml:space="preserve"> </w:t>
      </w:r>
      <w:r>
        <w:t>supervisor,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personnel.</w:t>
      </w:r>
    </w:p>
    <w:sdt>
      <w:sdtPr>
        <w:rPr>
          <w:spacing w:val="-1"/>
        </w:rPr>
        <w:id w:val="495781208"/>
        <w:placeholder>
          <w:docPart w:val="DefaultPlaceholder_1081868574"/>
        </w:placeholder>
        <w:showingPlcHdr/>
        <w:text/>
      </w:sdtPr>
      <w:sdtEndPr/>
      <w:sdtContent>
        <w:p w:rsidR="006B3176" w:rsidRPr="00AA0F77" w:rsidRDefault="006B3176" w:rsidP="00AA0F77">
          <w:pPr>
            <w:pStyle w:val="BodyText"/>
            <w:spacing w:before="0"/>
            <w:ind w:right="1132"/>
            <w:rPr>
              <w:spacing w:val="-1"/>
            </w:rPr>
          </w:pPr>
          <w:r w:rsidRPr="006B3176">
            <w:rPr>
              <w:rStyle w:val="PlaceholderText"/>
              <w:b/>
              <w:color w:val="000000" w:themeColor="text1"/>
              <w:sz w:val="24"/>
              <w:szCs w:val="24"/>
            </w:rPr>
            <w:t>Click here to enter text.</w:t>
          </w:r>
        </w:p>
      </w:sdtContent>
    </w:sdt>
    <w:p w:rsidR="00B26878" w:rsidRPr="00AA0F77" w:rsidRDefault="00B26878" w:rsidP="00AA0F77">
      <w:pPr>
        <w:pStyle w:val="Heading2"/>
        <w:spacing w:before="0"/>
        <w:ind w:left="0" w:firstLine="115"/>
        <w:rPr>
          <w:rFonts w:cs="Times New Roman"/>
          <w:u w:val="single"/>
        </w:rPr>
      </w:pPr>
      <w:r w:rsidRPr="00AA0F77">
        <w:rPr>
          <w:rFonts w:cs="Times New Roman"/>
          <w:u w:val="single"/>
        </w:rPr>
        <w:t>Section</w:t>
      </w:r>
      <w:r w:rsidRPr="00AA0F77">
        <w:rPr>
          <w:rFonts w:cs="Times New Roman"/>
          <w:spacing w:val="-9"/>
          <w:u w:val="single"/>
        </w:rPr>
        <w:t xml:space="preserve"> </w:t>
      </w:r>
      <w:r w:rsidRPr="00AA0F77">
        <w:rPr>
          <w:rFonts w:cs="Times New Roman"/>
          <w:u w:val="single"/>
        </w:rPr>
        <w:t>5</w:t>
      </w:r>
      <w:r w:rsidRPr="00AA0F77">
        <w:rPr>
          <w:rFonts w:cs="Times New Roman"/>
          <w:spacing w:val="-8"/>
          <w:u w:val="single"/>
        </w:rPr>
        <w:t xml:space="preserve"> </w:t>
      </w:r>
      <w:r w:rsidRPr="00AA0F77">
        <w:rPr>
          <w:rFonts w:cs="Times New Roman"/>
          <w:u w:val="single"/>
        </w:rPr>
        <w:t>–</w:t>
      </w:r>
      <w:r w:rsidRPr="00AA0F77">
        <w:rPr>
          <w:rFonts w:cs="Times New Roman"/>
          <w:spacing w:val="-9"/>
          <w:u w:val="single"/>
        </w:rPr>
        <w:t xml:space="preserve"> </w:t>
      </w:r>
      <w:r w:rsidRPr="00AA0F77">
        <w:rPr>
          <w:rFonts w:cs="Times New Roman"/>
          <w:u w:val="single"/>
        </w:rPr>
        <w:t>Designated</w:t>
      </w:r>
      <w:r w:rsidRPr="00AA0F77">
        <w:rPr>
          <w:rFonts w:cs="Times New Roman"/>
          <w:spacing w:val="-8"/>
          <w:u w:val="single"/>
        </w:rPr>
        <w:t xml:space="preserve"> </w:t>
      </w:r>
      <w:r w:rsidRPr="00AA0F77">
        <w:rPr>
          <w:rFonts w:cs="Times New Roman"/>
          <w:spacing w:val="-1"/>
          <w:u w:val="single"/>
        </w:rPr>
        <w:t>Area</w:t>
      </w:r>
    </w:p>
    <w:p w:rsidR="00B26878" w:rsidRDefault="00B26878" w:rsidP="00AA0F77">
      <w:pPr>
        <w:pStyle w:val="BodyText"/>
        <w:spacing w:before="0"/>
        <w:ind w:left="115" w:right="1185"/>
      </w:pP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t>establishing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laboratory.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fume</w:t>
      </w:r>
      <w:r>
        <w:rPr>
          <w:spacing w:val="-2"/>
        </w:rPr>
        <w:t xml:space="preserve"> </w:t>
      </w:r>
      <w:r>
        <w:t>hood,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laboratory,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t>area.</w:t>
      </w:r>
    </w:p>
    <w:sdt>
      <w:sdtPr>
        <w:id w:val="1223568914"/>
        <w:placeholder>
          <w:docPart w:val="DefaultPlaceholder_1081868574"/>
        </w:placeholder>
        <w:showingPlcHdr/>
        <w:text/>
      </w:sdtPr>
      <w:sdtEndPr/>
      <w:sdtContent>
        <w:p w:rsidR="006B3176" w:rsidRDefault="006B3176" w:rsidP="00AA0F77">
          <w:pPr>
            <w:pStyle w:val="BodyText"/>
            <w:spacing w:before="0"/>
            <w:ind w:left="115" w:right="1185"/>
          </w:pPr>
          <w:r w:rsidRPr="006B3176">
            <w:rPr>
              <w:rStyle w:val="PlaceholderText"/>
              <w:b/>
              <w:color w:val="000000" w:themeColor="text1"/>
              <w:sz w:val="24"/>
              <w:szCs w:val="24"/>
            </w:rPr>
            <w:t>Click here to enter text.</w:t>
          </w:r>
        </w:p>
      </w:sdtContent>
    </w:sdt>
    <w:p w:rsidR="00B26878" w:rsidRPr="00AA0F77" w:rsidRDefault="00B26878" w:rsidP="00AA0F77">
      <w:pPr>
        <w:pStyle w:val="Heading2"/>
        <w:spacing w:before="0"/>
        <w:ind w:left="0" w:firstLine="115"/>
        <w:rPr>
          <w:rFonts w:cs="Times New Roman"/>
          <w:u w:val="single"/>
        </w:rPr>
      </w:pPr>
      <w:r w:rsidRPr="00AA0F77">
        <w:rPr>
          <w:rFonts w:cs="Times New Roman"/>
          <w:u w:val="single"/>
        </w:rPr>
        <w:t>Section</w:t>
      </w:r>
      <w:r w:rsidRPr="00AA0F77">
        <w:rPr>
          <w:rFonts w:cs="Times New Roman"/>
          <w:spacing w:val="-11"/>
          <w:u w:val="single"/>
        </w:rPr>
        <w:t xml:space="preserve"> </w:t>
      </w:r>
      <w:r w:rsidRPr="00AA0F77">
        <w:rPr>
          <w:rFonts w:cs="Times New Roman"/>
          <w:u w:val="single"/>
        </w:rPr>
        <w:t>6</w:t>
      </w:r>
      <w:r w:rsidRPr="00AA0F77">
        <w:rPr>
          <w:rFonts w:cs="Times New Roman"/>
          <w:spacing w:val="-10"/>
          <w:u w:val="single"/>
        </w:rPr>
        <w:t xml:space="preserve"> </w:t>
      </w:r>
      <w:r w:rsidRPr="00AA0F77">
        <w:rPr>
          <w:rFonts w:cs="Times New Roman"/>
          <w:u w:val="single"/>
        </w:rPr>
        <w:t>–</w:t>
      </w:r>
      <w:r w:rsidRPr="00AA0F77">
        <w:rPr>
          <w:rFonts w:cs="Times New Roman"/>
          <w:spacing w:val="-10"/>
          <w:u w:val="single"/>
        </w:rPr>
        <w:t xml:space="preserve"> </w:t>
      </w:r>
      <w:r w:rsidRPr="00AA0F77">
        <w:rPr>
          <w:rFonts w:cs="Times New Roman"/>
          <w:u w:val="single"/>
        </w:rPr>
        <w:t>Special</w:t>
      </w:r>
      <w:r w:rsidRPr="00AA0F77">
        <w:rPr>
          <w:rFonts w:cs="Times New Roman"/>
          <w:spacing w:val="-11"/>
          <w:u w:val="single"/>
        </w:rPr>
        <w:t xml:space="preserve"> </w:t>
      </w:r>
      <w:r w:rsidRPr="00AA0F77">
        <w:rPr>
          <w:rFonts w:cs="Times New Roman"/>
          <w:u w:val="single"/>
        </w:rPr>
        <w:t>Handling</w:t>
      </w:r>
      <w:r w:rsidRPr="00AA0F77">
        <w:rPr>
          <w:rFonts w:cs="Times New Roman"/>
          <w:spacing w:val="-10"/>
          <w:u w:val="single"/>
        </w:rPr>
        <w:t xml:space="preserve"> </w:t>
      </w:r>
      <w:r w:rsidRPr="00AA0F77">
        <w:rPr>
          <w:rFonts w:cs="Times New Roman"/>
          <w:spacing w:val="-1"/>
          <w:u w:val="single"/>
        </w:rPr>
        <w:t>Procedures</w:t>
      </w:r>
      <w:r w:rsidRPr="00AA0F77">
        <w:rPr>
          <w:rFonts w:cs="Times New Roman"/>
          <w:spacing w:val="-11"/>
          <w:u w:val="single"/>
        </w:rPr>
        <w:t xml:space="preserve"> </w:t>
      </w:r>
      <w:r w:rsidRPr="00AA0F77">
        <w:rPr>
          <w:rFonts w:cs="Times New Roman"/>
          <w:u w:val="single"/>
        </w:rPr>
        <w:t>and</w:t>
      </w:r>
      <w:r w:rsidRPr="00AA0F77">
        <w:rPr>
          <w:rFonts w:cs="Times New Roman"/>
          <w:spacing w:val="-9"/>
          <w:u w:val="single"/>
        </w:rPr>
        <w:t xml:space="preserve"> </w:t>
      </w:r>
      <w:r w:rsidRPr="00AA0F77">
        <w:rPr>
          <w:rFonts w:cs="Times New Roman"/>
          <w:u w:val="single"/>
        </w:rPr>
        <w:t>Storage</w:t>
      </w:r>
      <w:r w:rsidRPr="00AA0F77">
        <w:rPr>
          <w:rFonts w:cs="Times New Roman"/>
          <w:spacing w:val="-8"/>
          <w:u w:val="single"/>
        </w:rPr>
        <w:t xml:space="preserve"> </w:t>
      </w:r>
      <w:r w:rsidRPr="00AA0F77">
        <w:rPr>
          <w:rFonts w:cs="Times New Roman"/>
          <w:spacing w:val="-1"/>
          <w:u w:val="single"/>
        </w:rPr>
        <w:t>Requirements</w:t>
      </w:r>
    </w:p>
    <w:p w:rsidR="00E86384" w:rsidRDefault="00B26878" w:rsidP="00AA0F77">
      <w:pPr>
        <w:pStyle w:val="BodyText"/>
        <w:ind w:left="115" w:right="1185"/>
      </w:pPr>
      <w:r>
        <w:t>Describe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handling</w:t>
      </w:r>
      <w:r>
        <w:rPr>
          <w:spacing w:val="-8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storage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including,</w:t>
      </w:r>
      <w:r>
        <w:rPr>
          <w:spacing w:val="-6"/>
        </w:rPr>
        <w:t xml:space="preserve"> </w:t>
      </w:r>
      <w:r>
        <w:rPr>
          <w:spacing w:val="-1"/>
        </w:rPr>
        <w:t>(but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to):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laboratory</w:t>
      </w:r>
      <w:r>
        <w:rPr>
          <w:spacing w:val="-1"/>
        </w:rPr>
        <w:t xml:space="preserve"> techniques;</w:t>
      </w:r>
      <w:r>
        <w:rPr>
          <w:spacing w:val="-12"/>
        </w:rPr>
        <w:t xml:space="preserve"> </w:t>
      </w:r>
      <w:r>
        <w:t>ventilation</w:t>
      </w:r>
      <w:r>
        <w:rPr>
          <w:spacing w:val="-11"/>
        </w:rPr>
        <w:t xml:space="preserve"> </w:t>
      </w:r>
      <w:r>
        <w:rPr>
          <w:spacing w:val="-1"/>
        </w:rPr>
        <w:t>requirements;</w:t>
      </w:r>
      <w:r>
        <w:rPr>
          <w:spacing w:val="-11"/>
        </w:rPr>
        <w:t xml:space="preserve"> </w:t>
      </w:r>
      <w:r>
        <w:t>temperature</w:t>
      </w:r>
      <w:r>
        <w:rPr>
          <w:spacing w:val="-10"/>
        </w:rPr>
        <w:t xml:space="preserve"> </w:t>
      </w:r>
      <w:r>
        <w:rPr>
          <w:spacing w:val="-1"/>
        </w:rPr>
        <w:t>controls;</w:t>
      </w:r>
      <w:r>
        <w:rPr>
          <w:spacing w:val="-11"/>
        </w:rPr>
        <w:t xml:space="preserve"> </w:t>
      </w:r>
      <w:r>
        <w:t>chemical</w:t>
      </w:r>
      <w:r>
        <w:rPr>
          <w:spacing w:val="-11"/>
        </w:rPr>
        <w:t xml:space="preserve"> </w:t>
      </w:r>
      <w:r>
        <w:t>incompatibilities;</w:t>
      </w:r>
      <w:r>
        <w:rPr>
          <w:spacing w:val="-11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rPr>
          <w:spacing w:val="-1"/>
        </w:rPr>
        <w:t>containment</w:t>
      </w:r>
      <w:r>
        <w:rPr>
          <w:spacing w:val="90"/>
          <w:w w:val="99"/>
        </w:rPr>
        <w:t xml:space="preserve"> </w:t>
      </w:r>
      <w:r>
        <w:t>devices;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t>restrictions.</w:t>
      </w:r>
      <w:r>
        <w:rPr>
          <w:spacing w:val="-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applicable,</w:t>
      </w:r>
      <w:r>
        <w:rPr>
          <w:spacing w:val="-5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transport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chemicals.</w:t>
      </w:r>
    </w:p>
    <w:sdt>
      <w:sdtPr>
        <w:id w:val="-1075041561"/>
        <w:placeholder>
          <w:docPart w:val="DefaultPlaceholder_1081868574"/>
        </w:placeholder>
        <w:showingPlcHdr/>
        <w:text/>
      </w:sdtPr>
      <w:sdtEndPr/>
      <w:sdtContent>
        <w:p w:rsidR="006B3176" w:rsidRPr="00AA0F77" w:rsidRDefault="006B3176" w:rsidP="00AA0F77">
          <w:pPr>
            <w:pStyle w:val="BodyText"/>
            <w:ind w:left="115" w:right="1185"/>
          </w:pPr>
          <w:r w:rsidRPr="006B3176">
            <w:rPr>
              <w:rStyle w:val="PlaceholderText"/>
              <w:b/>
              <w:color w:val="000000" w:themeColor="text1"/>
              <w:sz w:val="24"/>
              <w:szCs w:val="24"/>
            </w:rPr>
            <w:t>Click here to enter text.</w:t>
          </w:r>
        </w:p>
      </w:sdtContent>
    </w:sdt>
    <w:p w:rsidR="00E86384" w:rsidRPr="00AA0F77" w:rsidRDefault="006F77B9" w:rsidP="00AA0F77">
      <w:pPr>
        <w:pStyle w:val="Heading2"/>
        <w:spacing w:before="0"/>
        <w:ind w:left="0" w:firstLine="115"/>
        <w:rPr>
          <w:rFonts w:cs="Times New Roman"/>
          <w:spacing w:val="-1"/>
          <w:u w:val="single"/>
        </w:rPr>
      </w:pPr>
      <w:r w:rsidRPr="00AA0F77">
        <w:rPr>
          <w:rFonts w:cs="Times New Roman"/>
          <w:u w:val="single"/>
        </w:rPr>
        <w:t>Section</w:t>
      </w:r>
      <w:r w:rsidRPr="00AA0F77">
        <w:rPr>
          <w:rFonts w:cs="Times New Roman"/>
          <w:spacing w:val="-11"/>
          <w:u w:val="single"/>
        </w:rPr>
        <w:t xml:space="preserve"> </w:t>
      </w:r>
      <w:r w:rsidRPr="00AA0F77">
        <w:rPr>
          <w:rFonts w:cs="Times New Roman"/>
          <w:u w:val="single"/>
        </w:rPr>
        <w:t>7</w:t>
      </w:r>
      <w:r w:rsidRPr="00AA0F77">
        <w:rPr>
          <w:rFonts w:cs="Times New Roman"/>
          <w:spacing w:val="-10"/>
          <w:u w:val="single"/>
        </w:rPr>
        <w:t xml:space="preserve"> </w:t>
      </w:r>
      <w:r w:rsidRPr="00AA0F77">
        <w:rPr>
          <w:rFonts w:cs="Times New Roman"/>
          <w:u w:val="single"/>
        </w:rPr>
        <w:t>–</w:t>
      </w:r>
      <w:r w:rsidRPr="00AA0F77">
        <w:rPr>
          <w:rFonts w:cs="Times New Roman"/>
          <w:spacing w:val="-10"/>
          <w:u w:val="single"/>
        </w:rPr>
        <w:t xml:space="preserve"> </w:t>
      </w:r>
      <w:r w:rsidRPr="00AA0F77">
        <w:rPr>
          <w:rFonts w:cs="Times New Roman"/>
          <w:u w:val="single"/>
        </w:rPr>
        <w:t>Personal</w:t>
      </w:r>
      <w:r w:rsidRPr="00AA0F77">
        <w:rPr>
          <w:rFonts w:cs="Times New Roman"/>
          <w:spacing w:val="-11"/>
          <w:u w:val="single"/>
        </w:rPr>
        <w:t xml:space="preserve"> </w:t>
      </w:r>
      <w:r w:rsidRPr="00AA0F77">
        <w:rPr>
          <w:rFonts w:cs="Times New Roman"/>
          <w:u w:val="single"/>
        </w:rPr>
        <w:t>Protective</w:t>
      </w:r>
      <w:r w:rsidRPr="00AA0F77">
        <w:rPr>
          <w:rFonts w:cs="Times New Roman"/>
          <w:spacing w:val="-9"/>
          <w:u w:val="single"/>
        </w:rPr>
        <w:t xml:space="preserve"> </w:t>
      </w:r>
      <w:r w:rsidRPr="00AA0F77">
        <w:rPr>
          <w:rFonts w:cs="Times New Roman"/>
          <w:spacing w:val="-1"/>
          <w:u w:val="single"/>
        </w:rPr>
        <w:t>Equipment</w:t>
      </w:r>
    </w:p>
    <w:p w:rsidR="00E86384" w:rsidRDefault="00E86384" w:rsidP="00AA0F77">
      <w:pPr>
        <w:pStyle w:val="BodyText"/>
        <w:spacing w:before="17" w:line="224" w:lineRule="exact"/>
        <w:ind w:left="115" w:right="1062"/>
      </w:pP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PPE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activity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chemical.</w:t>
      </w:r>
      <w:r>
        <w:rPr>
          <w:spacing w:val="-6"/>
        </w:rPr>
        <w:t xml:space="preserve"> </w:t>
      </w:r>
      <w:r>
        <w:t>PPE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gloves,</w:t>
      </w:r>
      <w:r>
        <w:rPr>
          <w:spacing w:val="-5"/>
        </w:rPr>
        <w:t xml:space="preserve"> </w:t>
      </w:r>
      <w:r>
        <w:t>laboratory</w:t>
      </w:r>
      <w:r>
        <w:rPr>
          <w:spacing w:val="-9"/>
        </w:rPr>
        <w:t xml:space="preserve"> </w:t>
      </w:r>
      <w:r>
        <w:t>coats,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t>glasses,</w:t>
      </w:r>
      <w:r>
        <w:rPr>
          <w:spacing w:val="-5"/>
        </w:rPr>
        <w:t xml:space="preserve"> </w:t>
      </w:r>
      <w:r>
        <w:rPr>
          <w:spacing w:val="-1"/>
        </w:rPr>
        <w:t>goggles,</w:t>
      </w:r>
      <w:r>
        <w:rPr>
          <w:spacing w:val="109"/>
          <w:w w:val="99"/>
        </w:rPr>
        <w:t xml:space="preserve"> </w:t>
      </w:r>
      <w:r>
        <w:rPr>
          <w:spacing w:val="-1"/>
        </w:rPr>
        <w:t>face</w:t>
      </w:r>
      <w:r>
        <w:rPr>
          <w:spacing w:val="-5"/>
        </w:rPr>
        <w:t xml:space="preserve"> </w:t>
      </w:r>
      <w:r>
        <w:rPr>
          <w:spacing w:val="-1"/>
        </w:rPr>
        <w:t>shields,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respirators.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applicable,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PPE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gloves,</w:t>
      </w:r>
      <w:r>
        <w:rPr>
          <w:spacing w:val="-5"/>
        </w:rPr>
        <w:t xml:space="preserve"> </w:t>
      </w:r>
      <w:r>
        <w:t>splash</w:t>
      </w:r>
      <w:r>
        <w:rPr>
          <w:spacing w:val="-6"/>
        </w:rPr>
        <w:t xml:space="preserve"> </w:t>
      </w:r>
      <w:r>
        <w:t>protection)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each</w:t>
      </w:r>
      <w:r>
        <w:rPr>
          <w:spacing w:val="81"/>
          <w:w w:val="99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process.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PPE</w:t>
      </w:r>
      <w:r>
        <w:rPr>
          <w:spacing w:val="-4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respirator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necessary,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EH&amp;S</w:t>
      </w:r>
      <w:r>
        <w:rPr>
          <w:spacing w:val="-5"/>
        </w:rPr>
        <w:t xml:space="preserve"> </w:t>
      </w:r>
      <w:r>
        <w:t>at 2-4347.</w:t>
      </w:r>
    </w:p>
    <w:sdt>
      <w:sdtPr>
        <w:rPr>
          <w:sz w:val="24"/>
          <w:szCs w:val="24"/>
        </w:rPr>
        <w:id w:val="209774800"/>
        <w:placeholder>
          <w:docPart w:val="DefaultPlaceholder_1081868574"/>
        </w:placeholder>
        <w:showingPlcHdr/>
        <w:text/>
      </w:sdtPr>
      <w:sdtEndPr/>
      <w:sdtContent>
        <w:p w:rsidR="006B3176" w:rsidRPr="006B3176" w:rsidRDefault="006B3176" w:rsidP="00AA0F77">
          <w:pPr>
            <w:pStyle w:val="BodyText"/>
            <w:spacing w:before="17" w:line="224" w:lineRule="exact"/>
            <w:ind w:left="115" w:right="1062"/>
            <w:rPr>
              <w:sz w:val="24"/>
              <w:szCs w:val="24"/>
            </w:rPr>
          </w:pPr>
          <w:r w:rsidRPr="006B3176">
            <w:rPr>
              <w:rStyle w:val="PlaceholderText"/>
              <w:b/>
              <w:color w:val="000000" w:themeColor="text1"/>
              <w:sz w:val="24"/>
              <w:szCs w:val="24"/>
            </w:rPr>
            <w:t>Click here to enter text.</w:t>
          </w:r>
        </w:p>
      </w:sdtContent>
    </w:sdt>
    <w:p w:rsidR="00526CE6" w:rsidRPr="00AA0F77" w:rsidRDefault="00526CE6" w:rsidP="00AA0F77">
      <w:pPr>
        <w:pStyle w:val="Heading2"/>
        <w:spacing w:before="31"/>
        <w:ind w:left="0" w:firstLine="115"/>
        <w:rPr>
          <w:u w:val="single"/>
        </w:rPr>
      </w:pPr>
      <w:r w:rsidRPr="00AA0F77">
        <w:rPr>
          <w:u w:val="single"/>
        </w:rPr>
        <w:t>Section</w:t>
      </w:r>
      <w:r w:rsidRPr="00AA0F77">
        <w:rPr>
          <w:spacing w:val="-14"/>
          <w:u w:val="single"/>
        </w:rPr>
        <w:t xml:space="preserve"> </w:t>
      </w:r>
      <w:r w:rsidRPr="00AA0F77">
        <w:rPr>
          <w:u w:val="single"/>
        </w:rPr>
        <w:t>8</w:t>
      </w:r>
      <w:r w:rsidRPr="00AA0F77">
        <w:rPr>
          <w:spacing w:val="-14"/>
          <w:u w:val="single"/>
        </w:rPr>
        <w:t xml:space="preserve"> </w:t>
      </w:r>
      <w:r w:rsidRPr="00AA0F77">
        <w:rPr>
          <w:rFonts w:cs="Times New Roman"/>
          <w:u w:val="single"/>
        </w:rPr>
        <w:t>–</w:t>
      </w:r>
      <w:r w:rsidRPr="00AA0F77">
        <w:rPr>
          <w:rFonts w:cs="Times New Roman"/>
          <w:spacing w:val="-14"/>
          <w:u w:val="single"/>
        </w:rPr>
        <w:t xml:space="preserve"> </w:t>
      </w:r>
      <w:r w:rsidRPr="00AA0F77">
        <w:rPr>
          <w:u w:val="single"/>
        </w:rPr>
        <w:t>Engineering/Ventilation</w:t>
      </w:r>
      <w:r w:rsidRPr="00AA0F77">
        <w:rPr>
          <w:spacing w:val="-13"/>
          <w:u w:val="single"/>
        </w:rPr>
        <w:t xml:space="preserve"> </w:t>
      </w:r>
      <w:r w:rsidRPr="00AA0F77">
        <w:rPr>
          <w:u w:val="single"/>
        </w:rPr>
        <w:t>Controls</w:t>
      </w:r>
    </w:p>
    <w:p w:rsidR="00E86384" w:rsidRDefault="00526CE6" w:rsidP="00AA0F77">
      <w:pPr>
        <w:pStyle w:val="BodyText"/>
        <w:ind w:left="115" w:right="1132"/>
        <w:rPr>
          <w:spacing w:val="-1"/>
        </w:rPr>
      </w:pPr>
      <w:r>
        <w:rPr>
          <w:spacing w:val="-1"/>
        </w:rPr>
        <w:t>List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7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rPr>
          <w:spacing w:val="-1"/>
        </w:rPr>
        <w:t>used.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rPr>
          <w:spacing w:val="-1"/>
        </w:rPr>
        <w:t>hazard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generally</w:t>
      </w:r>
      <w:r>
        <w:rPr>
          <w:spacing w:val="-9"/>
        </w:rPr>
        <w:t xml:space="preserve"> </w:t>
      </w:r>
      <w:r>
        <w:rPr>
          <w:spacing w:val="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85"/>
          <w:w w:val="99"/>
        </w:rPr>
        <w:t xml:space="preserve"> </w:t>
      </w:r>
      <w:r>
        <w:rPr>
          <w:spacing w:val="-1"/>
        </w:rPr>
        <w:t>infrastructure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reduces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removes</w:t>
      </w:r>
      <w:r>
        <w:rPr>
          <w:spacing w:val="-7"/>
        </w:rPr>
        <w:t xml:space="preserve"> </w:t>
      </w:r>
      <w:r>
        <w:t>hazards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laboratory.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specifically</w:t>
      </w:r>
      <w:r>
        <w:rPr>
          <w:spacing w:val="-10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arranged</w:t>
      </w:r>
      <w:r w:rsidR="00AA0F77">
        <w:rPr>
          <w:spacing w:val="79"/>
          <w:w w:val="99"/>
        </w:rPr>
        <w:t xml:space="preserve"> </w:t>
      </w:r>
      <w:r>
        <w:rPr>
          <w:spacing w:val="-1"/>
        </w:rPr>
        <w:t>experimental</w:t>
      </w:r>
      <w:r>
        <w:rPr>
          <w:spacing w:val="-7"/>
        </w:rPr>
        <w:t xml:space="preserve"> </w:t>
      </w:r>
      <w:r>
        <w:t>equipment.</w:t>
      </w:r>
      <w:r>
        <w:rPr>
          <w:spacing w:val="-6"/>
        </w:rPr>
        <w:t xml:space="preserve"> </w:t>
      </w:r>
      <w:r>
        <w:rPr>
          <w:spacing w:val="-1"/>
        </w:rPr>
        <w:t>Common</w:t>
      </w:r>
      <w:r>
        <w:rPr>
          <w:spacing w:val="-8"/>
        </w:rPr>
        <w:t xml:space="preserve"> </w:t>
      </w:r>
      <w:r>
        <w:rPr>
          <w:spacing w:val="-1"/>
        </w:rPr>
        <w:t>engineering</w:t>
      </w:r>
      <w:r>
        <w:rPr>
          <w:spacing w:val="-7"/>
        </w:rPr>
        <w:t xml:space="preserve"> </w:t>
      </w:r>
      <w:r>
        <w:t>controls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fume</w:t>
      </w:r>
      <w:r>
        <w:rPr>
          <w:spacing w:val="-3"/>
        </w:rPr>
        <w:t xml:space="preserve"> </w:t>
      </w:r>
      <w:r>
        <w:t>hood,</w:t>
      </w:r>
      <w:r>
        <w:rPr>
          <w:spacing w:val="-7"/>
        </w:rPr>
        <w:t xml:space="preserve"> </w:t>
      </w:r>
      <w:r>
        <w:rPr>
          <w:spacing w:val="-1"/>
        </w:rPr>
        <w:t>glove</w:t>
      </w:r>
      <w:r>
        <w:rPr>
          <w:spacing w:val="-6"/>
        </w:rPr>
        <w:t xml:space="preserve"> </w:t>
      </w:r>
      <w:r>
        <w:t>box,</w:t>
      </w:r>
      <w:r>
        <w:rPr>
          <w:spacing w:val="-7"/>
        </w:rPr>
        <w:t xml:space="preserve"> </w:t>
      </w:r>
      <w:r>
        <w:t>biosafety</w:t>
      </w:r>
      <w:r>
        <w:rPr>
          <w:spacing w:val="-10"/>
        </w:rPr>
        <w:t xml:space="preserve"> </w:t>
      </w:r>
      <w:r>
        <w:t>cabinet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3"/>
          <w:w w:val="99"/>
        </w:rPr>
        <w:t xml:space="preserve"> </w:t>
      </w:r>
      <w:r>
        <w:rPr>
          <w:spacing w:val="-1"/>
        </w:rPr>
        <w:t>laser</w:t>
      </w:r>
      <w:r>
        <w:rPr>
          <w:spacing w:val="-12"/>
        </w:rPr>
        <w:t xml:space="preserve"> </w:t>
      </w:r>
      <w:r>
        <w:rPr>
          <w:spacing w:val="-1"/>
        </w:rPr>
        <w:t>interlock.</w:t>
      </w:r>
    </w:p>
    <w:sdt>
      <w:sdtPr>
        <w:rPr>
          <w:spacing w:val="79"/>
          <w:w w:val="99"/>
        </w:rPr>
        <w:id w:val="-1663853487"/>
        <w:placeholder>
          <w:docPart w:val="DefaultPlaceholder_1081868574"/>
        </w:placeholder>
        <w:showingPlcHdr/>
        <w:text/>
      </w:sdtPr>
      <w:sdtEndPr/>
      <w:sdtContent>
        <w:p w:rsidR="006B3176" w:rsidRPr="00AA0F77" w:rsidRDefault="006B3176" w:rsidP="00AA0F77">
          <w:pPr>
            <w:pStyle w:val="BodyText"/>
            <w:ind w:left="115" w:right="1132"/>
            <w:rPr>
              <w:spacing w:val="79"/>
              <w:w w:val="99"/>
            </w:rPr>
          </w:pPr>
          <w:r w:rsidRPr="006B3176">
            <w:rPr>
              <w:rStyle w:val="PlaceholderText"/>
              <w:b/>
              <w:color w:val="000000" w:themeColor="text1"/>
              <w:sz w:val="24"/>
              <w:szCs w:val="24"/>
            </w:rPr>
            <w:t>Click here to enter text.</w:t>
          </w:r>
        </w:p>
      </w:sdtContent>
    </w:sdt>
    <w:p w:rsidR="00251297" w:rsidRPr="00AA0F77" w:rsidRDefault="006F77B9">
      <w:pPr>
        <w:pStyle w:val="Heading2"/>
        <w:rPr>
          <w:u w:val="single"/>
        </w:rPr>
      </w:pPr>
      <w:r w:rsidRPr="00AA0F77">
        <w:rPr>
          <w:u w:val="single"/>
        </w:rPr>
        <w:t>Section</w:t>
      </w:r>
      <w:r w:rsidRPr="00AA0F77">
        <w:rPr>
          <w:spacing w:val="-9"/>
          <w:u w:val="single"/>
        </w:rPr>
        <w:t xml:space="preserve"> </w:t>
      </w:r>
      <w:r w:rsidRPr="00AA0F77">
        <w:rPr>
          <w:u w:val="single"/>
        </w:rPr>
        <w:t>9</w:t>
      </w:r>
      <w:r w:rsidRPr="00AA0F77">
        <w:rPr>
          <w:spacing w:val="-8"/>
          <w:u w:val="single"/>
        </w:rPr>
        <w:t xml:space="preserve"> </w:t>
      </w:r>
      <w:r w:rsidRPr="00AA0F77">
        <w:rPr>
          <w:rFonts w:cs="Times New Roman"/>
          <w:u w:val="single"/>
        </w:rPr>
        <w:t>–</w:t>
      </w:r>
      <w:r w:rsidRPr="00AA0F77">
        <w:rPr>
          <w:rFonts w:cs="Times New Roman"/>
          <w:spacing w:val="-8"/>
          <w:u w:val="single"/>
        </w:rPr>
        <w:t xml:space="preserve"> </w:t>
      </w:r>
      <w:r w:rsidRPr="00AA0F77">
        <w:rPr>
          <w:u w:val="single"/>
        </w:rPr>
        <w:t>Spill</w:t>
      </w:r>
      <w:r w:rsidRPr="00AA0F77">
        <w:rPr>
          <w:spacing w:val="-9"/>
          <w:u w:val="single"/>
        </w:rPr>
        <w:t xml:space="preserve"> </w:t>
      </w:r>
      <w:r w:rsidRPr="00AA0F77">
        <w:rPr>
          <w:u w:val="single"/>
        </w:rPr>
        <w:t>and</w:t>
      </w:r>
      <w:r w:rsidRPr="00AA0F77">
        <w:rPr>
          <w:spacing w:val="-9"/>
          <w:u w:val="single"/>
        </w:rPr>
        <w:t xml:space="preserve"> </w:t>
      </w:r>
      <w:r w:rsidRPr="00AA0F77">
        <w:rPr>
          <w:u w:val="single"/>
        </w:rPr>
        <w:t>Accident</w:t>
      </w:r>
      <w:r w:rsidRPr="00AA0F77">
        <w:rPr>
          <w:spacing w:val="-9"/>
          <w:u w:val="single"/>
        </w:rPr>
        <w:t xml:space="preserve"> </w:t>
      </w:r>
      <w:r w:rsidRPr="00AA0F77">
        <w:rPr>
          <w:u w:val="single"/>
        </w:rPr>
        <w:t>Procedures</w:t>
      </w:r>
    </w:p>
    <w:p w:rsidR="00E86384" w:rsidRDefault="006F77B9" w:rsidP="00AA0F77">
      <w:pPr>
        <w:pStyle w:val="BodyText"/>
        <w:spacing w:before="3"/>
        <w:ind w:right="1132"/>
        <w:rPr>
          <w:spacing w:val="-1"/>
        </w:rPr>
      </w:pPr>
      <w:r>
        <w:t>Describe</w:t>
      </w:r>
      <w:r>
        <w:rPr>
          <w:spacing w:val="-6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handling</w:t>
      </w:r>
      <w:r>
        <w:rPr>
          <w:spacing w:val="-6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emergencies</w:t>
      </w:r>
      <w:r>
        <w:rPr>
          <w:spacing w:val="-7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chemical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accidental</w:t>
      </w:r>
      <w:r>
        <w:rPr>
          <w:spacing w:val="76"/>
          <w:w w:val="99"/>
        </w:rPr>
        <w:t xml:space="preserve"> </w:t>
      </w:r>
      <w:r>
        <w:rPr>
          <w:spacing w:val="-1"/>
        </w:rPr>
        <w:t>releases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sanitary</w:t>
      </w:r>
      <w:r>
        <w:rPr>
          <w:spacing w:val="-5"/>
        </w:rPr>
        <w:t xml:space="preserve"> </w:t>
      </w:r>
      <w:r>
        <w:rPr>
          <w:spacing w:val="-1"/>
        </w:rPr>
        <w:t>sewer,</w:t>
      </w:r>
      <w:r>
        <w:rPr>
          <w:spacing w:val="-2"/>
        </w:rPr>
        <w:t xml:space="preserve"> </w:t>
      </w:r>
      <w:r>
        <w:rPr>
          <w:spacing w:val="-1"/>
        </w:rPr>
        <w:t>spills,</w:t>
      </w:r>
      <w:r>
        <w:rPr>
          <w:spacing w:val="-5"/>
        </w:rPr>
        <w:t xml:space="preserve"> </w:t>
      </w:r>
      <w:r>
        <w:t>fires,</w:t>
      </w:r>
      <w:r>
        <w:rPr>
          <w:spacing w:val="-4"/>
        </w:rPr>
        <w:t xml:space="preserve"> </w:t>
      </w:r>
      <w:r>
        <w:rPr>
          <w:spacing w:val="-1"/>
        </w:rPr>
        <w:t>chemical</w:t>
      </w:r>
      <w:r>
        <w:rPr>
          <w:spacing w:val="-5"/>
        </w:rPr>
        <w:t xml:space="preserve"> </w:t>
      </w:r>
      <w:r>
        <w:t>burns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skin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eyes,</w:t>
      </w:r>
      <w:r>
        <w:rPr>
          <w:spacing w:val="3"/>
        </w:rPr>
        <w:t xml:space="preserve"> </w:t>
      </w:r>
      <w:r>
        <w:t>shattered</w:t>
      </w:r>
      <w:r>
        <w:rPr>
          <w:spacing w:val="-3"/>
        </w:rPr>
        <w:t xml:space="preserve"> </w:t>
      </w:r>
      <w:r>
        <w:t>glassware,</w:t>
      </w:r>
      <w:r>
        <w:rPr>
          <w:spacing w:val="-4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rPr>
          <w:b/>
        </w:rPr>
        <w:t>Note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t>location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8"/>
        </w:rPr>
        <w:t xml:space="preserve"> </w:t>
      </w:r>
      <w:r>
        <w:t>spill</w:t>
      </w:r>
      <w:r>
        <w:rPr>
          <w:spacing w:val="-4"/>
        </w:rPr>
        <w:t xml:space="preserve"> </w:t>
      </w:r>
      <w:r>
        <w:rPr>
          <w:spacing w:val="-1"/>
        </w:rPr>
        <w:t>kits,</w:t>
      </w:r>
      <w:r>
        <w:rPr>
          <w:spacing w:val="-7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rPr>
          <w:spacing w:val="-1"/>
        </w:rPr>
        <w:t>eyewash/showers,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extinguishers,</w:t>
      </w:r>
      <w:r>
        <w:rPr>
          <w:spacing w:val="-6"/>
        </w:rPr>
        <w:t xml:space="preserve"> </w:t>
      </w:r>
      <w:r>
        <w:t>etc.</w:t>
      </w:r>
      <w:r>
        <w:rPr>
          <w:spacing w:val="3"/>
        </w:rPr>
        <w:t xml:space="preserve"> </w:t>
      </w:r>
      <w:r>
        <w:t>Describe</w:t>
      </w:r>
      <w:r>
        <w:rPr>
          <w:spacing w:val="74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dealing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exposures</w:t>
      </w:r>
      <w:r>
        <w:rPr>
          <w:spacing w:val="-6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calcium</w:t>
      </w:r>
      <w:r>
        <w:rPr>
          <w:spacing w:val="-7"/>
        </w:rPr>
        <w:t xml:space="preserve"> </w:t>
      </w:r>
      <w:r>
        <w:rPr>
          <w:spacing w:val="-1"/>
        </w:rPr>
        <w:t>gluconate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HF</w:t>
      </w:r>
      <w:r>
        <w:rPr>
          <w:spacing w:val="61"/>
          <w:w w:val="99"/>
        </w:rPr>
        <w:t xml:space="preserve"> </w:t>
      </w:r>
      <w:r>
        <w:rPr>
          <w:spacing w:val="-1"/>
        </w:rPr>
        <w:t>exposures).</w:t>
      </w:r>
      <w:r>
        <w:rPr>
          <w:spacing w:val="-6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numbers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phone</w:t>
      </w:r>
      <w:r>
        <w:rPr>
          <w:spacing w:val="-4"/>
        </w:rPr>
        <w:t xml:space="preserve"> </w:t>
      </w:r>
      <w:r>
        <w:rPr>
          <w:spacing w:val="-1"/>
        </w:rPr>
        <w:t>numbers.</w:t>
      </w:r>
    </w:p>
    <w:p w:rsidR="006B3176" w:rsidRDefault="006B3176" w:rsidP="00AA0F77">
      <w:pPr>
        <w:pStyle w:val="BodyText"/>
        <w:spacing w:before="3"/>
        <w:ind w:right="1132"/>
        <w:rPr>
          <w:rFonts w:cs="Times New Roman"/>
        </w:rPr>
      </w:pPr>
    </w:p>
    <w:p w:rsidR="006B3176" w:rsidRPr="00AA0F77" w:rsidRDefault="006B3176" w:rsidP="00AA0F77">
      <w:pPr>
        <w:pStyle w:val="BodyText"/>
        <w:spacing w:before="3"/>
        <w:ind w:right="1132"/>
        <w:rPr>
          <w:rFonts w:cs="Times New Roman"/>
        </w:rPr>
      </w:pPr>
    </w:p>
    <w:p w:rsidR="00251297" w:rsidRPr="00AA0F77" w:rsidRDefault="006F77B9" w:rsidP="00AA0F77">
      <w:pPr>
        <w:pStyle w:val="Heading2"/>
        <w:spacing w:before="0"/>
        <w:rPr>
          <w:u w:val="single"/>
        </w:rPr>
      </w:pPr>
      <w:r w:rsidRPr="00AA0F77">
        <w:rPr>
          <w:u w:val="single"/>
        </w:rPr>
        <w:t>Section</w:t>
      </w:r>
      <w:r w:rsidRPr="00AA0F77">
        <w:rPr>
          <w:spacing w:val="-8"/>
          <w:u w:val="single"/>
        </w:rPr>
        <w:t xml:space="preserve"> </w:t>
      </w:r>
      <w:r w:rsidRPr="00AA0F77">
        <w:rPr>
          <w:u w:val="single"/>
        </w:rPr>
        <w:t>10</w:t>
      </w:r>
      <w:r w:rsidRPr="00AA0F77">
        <w:rPr>
          <w:spacing w:val="-8"/>
          <w:u w:val="single"/>
        </w:rPr>
        <w:t xml:space="preserve"> </w:t>
      </w:r>
      <w:r w:rsidRPr="00AA0F77">
        <w:rPr>
          <w:rFonts w:cs="Times New Roman"/>
          <w:u w:val="single"/>
        </w:rPr>
        <w:t>–</w:t>
      </w:r>
      <w:r w:rsidRPr="00AA0F77">
        <w:rPr>
          <w:rFonts w:cs="Times New Roman"/>
          <w:spacing w:val="-9"/>
          <w:u w:val="single"/>
        </w:rPr>
        <w:t xml:space="preserve"> </w:t>
      </w:r>
      <w:r w:rsidRPr="00AA0F77">
        <w:rPr>
          <w:u w:val="single"/>
        </w:rPr>
        <w:t>Waste</w:t>
      </w:r>
      <w:r w:rsidRPr="00AA0F77">
        <w:rPr>
          <w:spacing w:val="-9"/>
          <w:u w:val="single"/>
        </w:rPr>
        <w:t xml:space="preserve"> </w:t>
      </w:r>
      <w:r w:rsidRPr="00AA0F77">
        <w:rPr>
          <w:u w:val="single"/>
        </w:rPr>
        <w:t>Disposal</w:t>
      </w:r>
    </w:p>
    <w:p w:rsidR="00251297" w:rsidRDefault="006F77B9" w:rsidP="00AA0F77">
      <w:pPr>
        <w:pStyle w:val="BodyText"/>
        <w:spacing w:before="0"/>
      </w:pPr>
      <w:r>
        <w:t>Describe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unique</w:t>
      </w:r>
      <w:r>
        <w:rPr>
          <w:spacing w:val="-4"/>
        </w:rPr>
        <w:t xml:space="preserve"> </w:t>
      </w:r>
      <w:r>
        <w:rPr>
          <w:spacing w:val="-1"/>
        </w:rPr>
        <w:t>waste</w:t>
      </w:r>
      <w:r>
        <w:rPr>
          <w:spacing w:val="-6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chemicals.</w:t>
      </w:r>
    </w:p>
    <w:sdt>
      <w:sdtPr>
        <w:rPr>
          <w:rFonts w:cs="Times New Roman"/>
        </w:rPr>
        <w:id w:val="-700479073"/>
        <w:placeholder>
          <w:docPart w:val="DefaultPlaceholder_1081868574"/>
        </w:placeholder>
        <w:showingPlcHdr/>
        <w:text/>
      </w:sdtPr>
      <w:sdtEndPr/>
      <w:sdtContent>
        <w:p w:rsidR="006B3176" w:rsidRDefault="006B3176" w:rsidP="00AA0F77">
          <w:pPr>
            <w:pStyle w:val="BodyText"/>
            <w:spacing w:before="0"/>
            <w:rPr>
              <w:rFonts w:cs="Times New Roman"/>
            </w:rPr>
          </w:pPr>
          <w:r w:rsidRPr="006B3176">
            <w:rPr>
              <w:rStyle w:val="PlaceholderText"/>
              <w:b/>
              <w:color w:val="000000" w:themeColor="text1"/>
              <w:sz w:val="24"/>
              <w:szCs w:val="24"/>
            </w:rPr>
            <w:t>Click here to enter text.</w:t>
          </w:r>
        </w:p>
      </w:sdtContent>
    </w:sdt>
    <w:p w:rsidR="006B3176" w:rsidRDefault="006B3176" w:rsidP="00AA0F77">
      <w:pPr>
        <w:pStyle w:val="BodyText"/>
        <w:spacing w:before="0"/>
        <w:rPr>
          <w:rFonts w:cs="Times New Roman"/>
        </w:rPr>
      </w:pPr>
    </w:p>
    <w:p w:rsidR="00251297" w:rsidRPr="00AA0F77" w:rsidRDefault="006F77B9" w:rsidP="00AA0F77">
      <w:pPr>
        <w:pStyle w:val="Heading2"/>
        <w:spacing w:before="0"/>
        <w:ind w:left="0" w:firstLine="120"/>
        <w:rPr>
          <w:u w:val="single"/>
        </w:rPr>
      </w:pPr>
      <w:r w:rsidRPr="00AA0F77">
        <w:rPr>
          <w:u w:val="single"/>
        </w:rPr>
        <w:t>Section</w:t>
      </w:r>
      <w:r w:rsidRPr="00AA0F77">
        <w:rPr>
          <w:spacing w:val="-13"/>
          <w:u w:val="single"/>
        </w:rPr>
        <w:t xml:space="preserve"> </w:t>
      </w:r>
      <w:r w:rsidRPr="00AA0F77">
        <w:rPr>
          <w:u w:val="single"/>
        </w:rPr>
        <w:t>11</w:t>
      </w:r>
      <w:r w:rsidRPr="00AA0F77">
        <w:rPr>
          <w:spacing w:val="-10"/>
          <w:u w:val="single"/>
        </w:rPr>
        <w:t xml:space="preserve"> </w:t>
      </w:r>
      <w:r w:rsidRPr="00AA0F77">
        <w:rPr>
          <w:rFonts w:cs="Times New Roman"/>
          <w:u w:val="single"/>
        </w:rPr>
        <w:t>–</w:t>
      </w:r>
      <w:r w:rsidRPr="00AA0F77">
        <w:rPr>
          <w:rFonts w:cs="Times New Roman"/>
          <w:spacing w:val="-12"/>
          <w:u w:val="single"/>
        </w:rPr>
        <w:t xml:space="preserve"> </w:t>
      </w:r>
      <w:r w:rsidRPr="00AA0F77">
        <w:rPr>
          <w:spacing w:val="-1"/>
          <w:u w:val="single"/>
        </w:rPr>
        <w:t>Decontamination</w:t>
      </w:r>
    </w:p>
    <w:p w:rsidR="00251297" w:rsidRDefault="006F77B9" w:rsidP="00AA0F77">
      <w:pPr>
        <w:pStyle w:val="BodyText"/>
        <w:spacing w:before="0"/>
      </w:pPr>
      <w:r>
        <w:rPr>
          <w:spacing w:val="-1"/>
        </w:rPr>
        <w:t>Discuss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rPr>
          <w:spacing w:val="-1"/>
        </w:rPr>
        <w:t>decontamination</w:t>
      </w:r>
      <w:r>
        <w:rPr>
          <w:spacing w:val="-9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equipment,</w:t>
      </w:r>
      <w:r>
        <w:rPr>
          <w:spacing w:val="-5"/>
        </w:rPr>
        <w:t xml:space="preserve"> </w:t>
      </w:r>
      <w:r>
        <w:rPr>
          <w:spacing w:val="-1"/>
        </w:rPr>
        <w:t>glassware,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clothing.</w:t>
      </w:r>
    </w:p>
    <w:p w:rsidR="00AA0F77" w:rsidRDefault="00AA0F77" w:rsidP="00AA0F77">
      <w:pPr>
        <w:pStyle w:val="BodyText"/>
        <w:spacing w:before="0"/>
        <w:rPr>
          <w:rFonts w:cs="Times New Roman"/>
        </w:rPr>
      </w:pPr>
    </w:p>
    <w:sdt>
      <w:sdtPr>
        <w:rPr>
          <w:rFonts w:cs="Times New Roman"/>
        </w:rPr>
        <w:id w:val="-472528014"/>
        <w:placeholder>
          <w:docPart w:val="DefaultPlaceholder_1081868574"/>
        </w:placeholder>
        <w:showingPlcHdr/>
        <w:text/>
      </w:sdtPr>
      <w:sdtEndPr/>
      <w:sdtContent>
        <w:p w:rsidR="006B3176" w:rsidRDefault="006B3176" w:rsidP="00AA0F77">
          <w:pPr>
            <w:pStyle w:val="BodyText"/>
            <w:spacing w:before="0"/>
            <w:rPr>
              <w:rFonts w:cs="Times New Roman"/>
            </w:rPr>
            <w:sectPr w:rsidR="006B3176">
              <w:pgSz w:w="12240" w:h="15840"/>
              <w:pgMar w:top="680" w:right="880" w:bottom="280" w:left="960" w:header="720" w:footer="720" w:gutter="0"/>
              <w:cols w:space="720"/>
            </w:sectPr>
          </w:pPr>
          <w:r w:rsidRPr="006B3176">
            <w:rPr>
              <w:rStyle w:val="PlaceholderText"/>
              <w:b/>
              <w:color w:val="000000" w:themeColor="text1"/>
              <w:sz w:val="24"/>
              <w:szCs w:val="24"/>
            </w:rPr>
            <w:t>Click here to enter text.</w:t>
          </w:r>
        </w:p>
      </w:sdtContent>
    </w:sdt>
    <w:p w:rsidR="00251297" w:rsidRPr="00AA0F77" w:rsidRDefault="006F77B9" w:rsidP="00AA0F77">
      <w:pPr>
        <w:pStyle w:val="Heading2"/>
        <w:spacing w:before="0"/>
        <w:ind w:left="0" w:firstLine="200"/>
        <w:rPr>
          <w:rFonts w:cs="Times New Roman"/>
          <w:u w:val="single"/>
        </w:rPr>
      </w:pPr>
      <w:r w:rsidRPr="00AA0F77">
        <w:rPr>
          <w:rFonts w:cs="Times New Roman"/>
          <w:u w:val="single"/>
        </w:rPr>
        <w:t>Section</w:t>
      </w:r>
      <w:r w:rsidRPr="00AA0F77">
        <w:rPr>
          <w:rFonts w:cs="Times New Roman"/>
          <w:spacing w:val="-9"/>
          <w:u w:val="single"/>
        </w:rPr>
        <w:t xml:space="preserve"> </w:t>
      </w:r>
      <w:r w:rsidRPr="00AA0F77">
        <w:rPr>
          <w:rFonts w:cs="Times New Roman"/>
          <w:u w:val="single"/>
        </w:rPr>
        <w:t>12</w:t>
      </w:r>
      <w:r w:rsidRPr="00AA0F77">
        <w:rPr>
          <w:rFonts w:cs="Times New Roman"/>
          <w:spacing w:val="-7"/>
          <w:u w:val="single"/>
        </w:rPr>
        <w:t xml:space="preserve"> </w:t>
      </w:r>
      <w:r w:rsidRPr="00AA0F77">
        <w:rPr>
          <w:rFonts w:cs="Times New Roman"/>
          <w:u w:val="single"/>
        </w:rPr>
        <w:t>–</w:t>
      </w:r>
      <w:r w:rsidRPr="00AA0F77">
        <w:rPr>
          <w:rFonts w:cs="Times New Roman"/>
          <w:spacing w:val="-9"/>
          <w:u w:val="single"/>
        </w:rPr>
        <w:t xml:space="preserve"> </w:t>
      </w:r>
      <w:r w:rsidRPr="00AA0F77">
        <w:rPr>
          <w:rFonts w:cs="Times New Roman"/>
          <w:u w:val="single"/>
        </w:rPr>
        <w:t>Protocol</w:t>
      </w:r>
    </w:p>
    <w:p w:rsidR="00251297" w:rsidRDefault="006F77B9">
      <w:pPr>
        <w:pStyle w:val="BodyText"/>
        <w:ind w:left="200" w:right="211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multi-step</w:t>
      </w:r>
      <w:r>
        <w:rPr>
          <w:spacing w:val="-4"/>
        </w:rPr>
        <w:t xml:space="preserve"> </w:t>
      </w:r>
      <w:r>
        <w:t>processes.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procedure</w:t>
      </w:r>
      <w:r>
        <w:rPr>
          <w:spacing w:val="52"/>
          <w:w w:val="99"/>
        </w:rPr>
        <w:t xml:space="preserve"> </w:t>
      </w:r>
      <w:r>
        <w:rPr>
          <w:spacing w:val="-1"/>
        </w:rPr>
        <w:t>chronologically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corresponding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steps.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t>precautionary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rPr>
          <w:spacing w:val="-1"/>
        </w:rPr>
        <w:t>measures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taken,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107"/>
          <w:w w:val="99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laboratory</w:t>
      </w:r>
      <w:r>
        <w:rPr>
          <w:spacing w:val="-9"/>
        </w:rPr>
        <w:t xml:space="preserve"> </w:t>
      </w:r>
      <w:r>
        <w:rPr>
          <w:spacing w:val="-1"/>
        </w:rPr>
        <w:t>techniques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PPE.</w:t>
      </w:r>
      <w:r>
        <w:rPr>
          <w:spacing w:val="-5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indicators</w:t>
      </w:r>
      <w:r>
        <w:rPr>
          <w:spacing w:val="-6"/>
        </w:rPr>
        <w:t xml:space="preserve"> </w:t>
      </w:r>
      <w:r>
        <w:rPr>
          <w:spacing w:val="-1"/>
        </w:rPr>
        <w:t>(visual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otherwise)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show</w:t>
      </w:r>
      <w:r>
        <w:rPr>
          <w:spacing w:val="97"/>
          <w:w w:val="99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reaction,</w:t>
      </w:r>
      <w:r>
        <w:rPr>
          <w:spacing w:val="-5"/>
        </w:rPr>
        <w:t xml:space="preserve"> </w:t>
      </w:r>
      <w:r>
        <w:t>equipment,</w:t>
      </w:r>
      <w:r>
        <w:rPr>
          <w:spacing w:val="-5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t>safely</w:t>
      </w:r>
      <w:r>
        <w:rPr>
          <w:spacing w:val="-9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developing.</w:t>
      </w:r>
    </w:p>
    <w:sdt>
      <w:sdtPr>
        <w:rPr>
          <w:color w:val="000000" w:themeColor="text1"/>
        </w:rPr>
        <w:id w:val="-2062928400"/>
        <w:placeholder>
          <w:docPart w:val="DefaultPlaceholder_1081868574"/>
        </w:placeholder>
        <w:showingPlcHdr/>
        <w:text/>
      </w:sdtPr>
      <w:sdtEndPr/>
      <w:sdtContent>
        <w:p w:rsidR="006B3176" w:rsidRPr="006B3176" w:rsidRDefault="006B3176">
          <w:pPr>
            <w:pStyle w:val="BodyText"/>
            <w:ind w:left="200" w:right="211"/>
            <w:rPr>
              <w:color w:val="000000" w:themeColor="text1"/>
            </w:rPr>
          </w:pPr>
          <w:r w:rsidRPr="006B3176">
            <w:rPr>
              <w:rStyle w:val="PlaceholderText"/>
              <w:b/>
              <w:color w:val="000000" w:themeColor="text1"/>
              <w:sz w:val="24"/>
              <w:szCs w:val="24"/>
            </w:rPr>
            <w:t>Click here to enter text.</w:t>
          </w:r>
        </w:p>
      </w:sdtContent>
    </w:sdt>
    <w:p w:rsidR="00251297" w:rsidRDefault="0025129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51297">
          <w:pgSz w:w="12240" w:h="15840"/>
          <w:pgMar w:top="940" w:right="1680" w:bottom="280" w:left="880" w:header="720" w:footer="720" w:gutter="0"/>
          <w:cols w:space="720"/>
        </w:sectPr>
      </w:pPr>
    </w:p>
    <w:p w:rsidR="00251297" w:rsidRDefault="006F77B9">
      <w:pPr>
        <w:pStyle w:val="Heading1"/>
        <w:spacing w:before="14"/>
        <w:rPr>
          <w:rFonts w:cs="Times New Roman"/>
        </w:rPr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Documentation</w:t>
      </w:r>
    </w:p>
    <w:p w:rsidR="00251297" w:rsidRDefault="002512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1297" w:rsidRDefault="0025129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321"/>
        <w:gridCol w:w="1800"/>
      </w:tblGrid>
      <w:tr w:rsidR="00251297">
        <w:trPr>
          <w:trHeight w:hRule="exact" w:val="377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6F77B9">
            <w:pPr>
              <w:pStyle w:val="TableParagraph"/>
              <w:spacing w:line="359" w:lineRule="exact"/>
              <w:ind w:left="93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Name</w:t>
            </w:r>
            <w:r>
              <w:rPr>
                <w:rFonts w:ascii="Times New Roman"/>
                <w:spacing w:val="-1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(Printed)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6F77B9">
            <w:pPr>
              <w:pStyle w:val="TableParagraph"/>
              <w:spacing w:line="359" w:lineRule="exact"/>
              <w:ind w:right="9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Signature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6F77B9">
            <w:pPr>
              <w:pStyle w:val="TableParagraph"/>
              <w:spacing w:line="359" w:lineRule="exact"/>
              <w:ind w:left="54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Date</w:t>
            </w:r>
          </w:p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  <w:tr w:rsidR="00251297">
        <w:trPr>
          <w:trHeight w:hRule="exact" w:val="42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297" w:rsidRDefault="00251297"/>
        </w:tc>
      </w:tr>
    </w:tbl>
    <w:p w:rsidR="006F77B9" w:rsidRDefault="006F77B9"/>
    <w:sectPr w:rsidR="006F77B9">
      <w:pgSz w:w="12240" w:h="15840"/>
      <w:pgMar w:top="7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97"/>
    <w:rsid w:val="000B2A07"/>
    <w:rsid w:val="00251297"/>
    <w:rsid w:val="00252447"/>
    <w:rsid w:val="00526CE6"/>
    <w:rsid w:val="006B3176"/>
    <w:rsid w:val="006F77B9"/>
    <w:rsid w:val="00AA0F77"/>
    <w:rsid w:val="00B26878"/>
    <w:rsid w:val="00E8580B"/>
    <w:rsid w:val="00E86384"/>
    <w:rsid w:val="00F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D16BF-D0A3-41F7-AFBD-9B400894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6878"/>
  </w:style>
  <w:style w:type="paragraph" w:styleId="Heading1">
    <w:name w:val="heading 1"/>
    <w:basedOn w:val="Normal"/>
    <w:uiPriority w:val="1"/>
    <w:qFormat/>
    <w:pPr>
      <w:spacing w:before="2"/>
      <w:ind w:left="820"/>
      <w:outlineLvl w:val="0"/>
    </w:pPr>
    <w:rPr>
      <w:rFonts w:ascii="Times New Roman" w:eastAsia="Times New Roman" w:hAnsi="Times New Roman"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58"/>
      <w:ind w:left="120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2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78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86384"/>
    <w:rPr>
      <w:rFonts w:ascii="Times New Roman" w:eastAsia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B31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r.chemwatch.net/chemwatch.web/account/autologinby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ms.unlv.edu/msd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B628-760C-4E1B-9F9D-242590B72BBF}"/>
      </w:docPartPr>
      <w:docPartBody>
        <w:p w:rsidR="006072C7" w:rsidRDefault="005F6B52">
          <w:r w:rsidRPr="00DA3CE5">
            <w:rPr>
              <w:rStyle w:val="PlaceholderText"/>
            </w:rPr>
            <w:t>Click here to enter text.</w:t>
          </w:r>
        </w:p>
      </w:docPartBody>
    </w:docPart>
    <w:docPart>
      <w:docPartPr>
        <w:name w:val="C91271F7976A43948A50F7B2EAB9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E869-4E35-46D8-80C2-A6BE17862BA7}"/>
      </w:docPartPr>
      <w:docPartBody>
        <w:p w:rsidR="006072C7" w:rsidRDefault="005F6B52" w:rsidP="005F6B52">
          <w:pPr>
            <w:pStyle w:val="C91271F7976A43948A50F7B2EAB9BF1B"/>
          </w:pPr>
          <w:r w:rsidRPr="006B3176">
            <w:rPr>
              <w:rStyle w:val="PlaceholderText"/>
              <w:b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AEDD82FB3E514BE087C0EB456502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1479-AF14-4AA6-8435-24028DF1F264}"/>
      </w:docPartPr>
      <w:docPartBody>
        <w:p w:rsidR="006072C7" w:rsidRDefault="005F6B52" w:rsidP="005F6B52">
          <w:pPr>
            <w:pStyle w:val="AEDD82FB3E514BE087C0EB4565020B69"/>
          </w:pPr>
          <w:r w:rsidRPr="006B3176">
            <w:rPr>
              <w:rStyle w:val="PlaceholderText"/>
              <w:b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4149E6CDE5454CFF8D5FAE234C3B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5991-6B41-4CD1-AE18-78F7D9057AB2}"/>
      </w:docPartPr>
      <w:docPartBody>
        <w:p w:rsidR="006072C7" w:rsidRDefault="005F6B52" w:rsidP="005F6B52">
          <w:pPr>
            <w:pStyle w:val="4149E6CDE5454CFF8D5FAE234C3B3939"/>
          </w:pPr>
          <w:r w:rsidRPr="00DA3C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52"/>
    <w:rsid w:val="005F6B52"/>
    <w:rsid w:val="0060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B52"/>
    <w:rPr>
      <w:color w:val="808080"/>
    </w:rPr>
  </w:style>
  <w:style w:type="paragraph" w:customStyle="1" w:styleId="C91271F7976A43948A50F7B2EAB9BF1B">
    <w:name w:val="C91271F7976A43948A50F7B2EAB9BF1B"/>
    <w:rsid w:val="005F6B52"/>
    <w:pPr>
      <w:widowControl w:val="0"/>
      <w:spacing w:before="1" w:after="0" w:line="240" w:lineRule="auto"/>
      <w:ind w:left="120"/>
    </w:pPr>
    <w:rPr>
      <w:rFonts w:ascii="Times New Roman" w:eastAsia="Times New Roman" w:hAnsi="Times New Roman"/>
      <w:sz w:val="20"/>
      <w:szCs w:val="20"/>
    </w:rPr>
  </w:style>
  <w:style w:type="paragraph" w:customStyle="1" w:styleId="AEDD82FB3E514BE087C0EB4565020B69">
    <w:name w:val="AEDD82FB3E514BE087C0EB4565020B69"/>
    <w:rsid w:val="005F6B52"/>
    <w:pPr>
      <w:widowControl w:val="0"/>
      <w:spacing w:before="1" w:after="0" w:line="240" w:lineRule="auto"/>
      <w:ind w:left="120"/>
    </w:pPr>
    <w:rPr>
      <w:rFonts w:ascii="Times New Roman" w:eastAsia="Times New Roman" w:hAnsi="Times New Roman"/>
      <w:sz w:val="20"/>
      <w:szCs w:val="20"/>
    </w:rPr>
  </w:style>
  <w:style w:type="paragraph" w:customStyle="1" w:styleId="4149E6CDE5454CFF8D5FAE234C3B3939">
    <w:name w:val="4149E6CDE5454CFF8D5FAE234C3B3939"/>
    <w:rsid w:val="005F6B52"/>
    <w:pPr>
      <w:widowControl w:val="0"/>
      <w:spacing w:before="1" w:after="0" w:line="240" w:lineRule="auto"/>
      <w:ind w:left="120"/>
    </w:pPr>
    <w:rPr>
      <w:rFonts w:ascii="Times New Roman" w:eastAsia="Times New Roman" w:hAnsi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4E97-5F45-4705-AC92-64F35117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Kent State University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010755802</dc:creator>
  <cp:lastModifiedBy>Wilson, LaKetta</cp:lastModifiedBy>
  <cp:revision>2</cp:revision>
  <dcterms:created xsi:type="dcterms:W3CDTF">2018-11-27T17:52:00Z</dcterms:created>
  <dcterms:modified xsi:type="dcterms:W3CDTF">2018-11-27T17:52:00Z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2018-01-24T00:00:00Z</vt:filetime>
  </property>
</Properties>
</file>