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55" w:rsidRDefault="00C1254D">
      <w:pPr>
        <w:pStyle w:val="Heading1"/>
        <w:spacing w:before="47" w:line="263" w:lineRule="auto"/>
        <w:ind w:left="3179" w:right="3045"/>
        <w:jc w:val="center"/>
        <w:rPr>
          <w:b w:val="0"/>
          <w:bCs w:val="0"/>
        </w:rPr>
      </w:pPr>
      <w:r>
        <w:rPr>
          <w:spacing w:val="-1"/>
        </w:rPr>
        <w:t>PREKINDERGARTEN</w:t>
      </w:r>
      <w:r>
        <w:t xml:space="preserve"> </w:t>
      </w:r>
      <w:r>
        <w:rPr>
          <w:spacing w:val="-1"/>
        </w:rPr>
        <w:t>VALIDATION</w:t>
      </w:r>
      <w:r>
        <w:rPr>
          <w:spacing w:val="21"/>
        </w:rPr>
        <w:t xml:space="preserve"> </w:t>
      </w:r>
      <w:r>
        <w:rPr>
          <w:spacing w:val="-1"/>
        </w:rPr>
        <w:t>(AGES</w:t>
      </w:r>
      <w:r>
        <w:t xml:space="preserve"> </w:t>
      </w:r>
      <w:r>
        <w:rPr>
          <w:spacing w:val="-1"/>
        </w:rPr>
        <w:t>BIRTH-FIVE YEARS)</w:t>
      </w:r>
    </w:p>
    <w:p w:rsidR="00220F55" w:rsidRDefault="00C1254D">
      <w:pPr>
        <w:spacing w:line="272" w:lineRule="exact"/>
        <w:ind w:left="3173" w:right="30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Early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Childhood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Education</w:t>
      </w:r>
    </w:p>
    <w:p w:rsidR="00220F55" w:rsidRDefault="00220F55">
      <w:pPr>
        <w:spacing w:before="4" w:line="300" w:lineRule="exact"/>
        <w:rPr>
          <w:sz w:val="30"/>
          <w:szCs w:val="30"/>
        </w:rPr>
      </w:pPr>
    </w:p>
    <w:p w:rsidR="00220F55" w:rsidRDefault="00C1254D">
      <w:pPr>
        <w:ind w:left="187" w:right="11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TEACHING,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LEADERSHIP,</w:t>
      </w:r>
      <w:r>
        <w:rPr>
          <w:rFonts w:ascii="Arial"/>
        </w:rPr>
        <w:t xml:space="preserve"> &amp; </w:t>
      </w:r>
      <w:r>
        <w:rPr>
          <w:rFonts w:ascii="Arial"/>
          <w:spacing w:val="-1"/>
        </w:rPr>
        <w:t>CURRICULUM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STUDIES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(TLCS)</w:t>
      </w:r>
    </w:p>
    <w:p w:rsidR="00220F55" w:rsidRDefault="00C1254D" w:rsidP="00C1254D">
      <w:pPr>
        <w:spacing w:before="25" w:line="268" w:lineRule="auto"/>
        <w:ind w:left="4374" w:right="1940" w:hanging="1875"/>
        <w:rPr>
          <w:rFonts w:ascii="Arial" w:eastAsia="Arial" w:hAnsi="Arial" w:cs="Arial"/>
        </w:rPr>
      </w:pPr>
      <w:r>
        <w:rPr>
          <w:rFonts w:ascii="Arial"/>
          <w:spacing w:val="-1"/>
        </w:rPr>
        <w:t>404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White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Hall,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Kent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University,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Kent,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44242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(330)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672-2580</w:t>
      </w:r>
    </w:p>
    <w:p w:rsidR="00C1254D" w:rsidRPr="00C1254D" w:rsidRDefault="00C1254D" w:rsidP="00C1254D">
      <w:pPr>
        <w:spacing w:before="25" w:line="268" w:lineRule="auto"/>
        <w:ind w:left="4374" w:right="1940" w:hanging="1875"/>
        <w:rPr>
          <w:rFonts w:ascii="Arial" w:eastAsia="Arial" w:hAnsi="Arial" w:cs="Arial"/>
        </w:rPr>
      </w:pPr>
    </w:p>
    <w:p w:rsidR="00220F55" w:rsidRDefault="00C1254D">
      <w:pPr>
        <w:tabs>
          <w:tab w:val="left" w:pos="4792"/>
          <w:tab w:val="left" w:pos="9842"/>
        </w:tabs>
        <w:ind w:right="11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NAME: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DATE: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20F55" w:rsidRDefault="00220F55">
      <w:pPr>
        <w:spacing w:before="3" w:line="180" w:lineRule="exact"/>
        <w:rPr>
          <w:sz w:val="18"/>
          <w:szCs w:val="18"/>
        </w:rPr>
      </w:pPr>
    </w:p>
    <w:p w:rsidR="00220F55" w:rsidRDefault="00C1254D">
      <w:pPr>
        <w:tabs>
          <w:tab w:val="left" w:pos="4913"/>
          <w:tab w:val="left" w:pos="9916"/>
        </w:tabs>
        <w:spacing w:before="72"/>
        <w:ind w:left="112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SOC.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SEC.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NO.</w:t>
      </w:r>
      <w:proofErr w:type="gramEnd"/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EMAIL: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20F55" w:rsidRDefault="00220F55">
      <w:pPr>
        <w:spacing w:before="6" w:line="200" w:lineRule="exact"/>
        <w:rPr>
          <w:sz w:val="20"/>
          <w:szCs w:val="20"/>
        </w:rPr>
      </w:pPr>
    </w:p>
    <w:p w:rsidR="00220F55" w:rsidRDefault="00C1254D">
      <w:pPr>
        <w:pStyle w:val="BodyText"/>
        <w:spacing w:before="69" w:line="242" w:lineRule="auto"/>
        <w:ind w:right="179"/>
      </w:pPr>
      <w:proofErr w:type="gramStart"/>
      <w:r>
        <w:t>Validation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certified/licensed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K-3,</w:t>
      </w:r>
      <w:r>
        <w:rPr>
          <w:spacing w:val="-2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 xml:space="preserve">(K-8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1-8),</w:t>
      </w:r>
      <w:r>
        <w:rPr>
          <w:spacing w:val="24"/>
        </w:rPr>
        <w:t xml:space="preserve"> </w:t>
      </w:r>
      <w:r>
        <w:t xml:space="preserve">family &amp; consumer sciences (home economics), and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education.</w:t>
      </w:r>
      <w:proofErr w:type="gramEnd"/>
    </w:p>
    <w:p w:rsidR="00220F55" w:rsidRDefault="00220F55">
      <w:pPr>
        <w:spacing w:before="18" w:line="260" w:lineRule="exact"/>
        <w:rPr>
          <w:sz w:val="26"/>
          <w:szCs w:val="26"/>
        </w:rPr>
      </w:pPr>
    </w:p>
    <w:p w:rsidR="00220F55" w:rsidRDefault="00C1254D">
      <w:pPr>
        <w:pStyle w:val="BodyText"/>
        <w:ind w:right="1940"/>
      </w:pPr>
      <w:proofErr w:type="gramStart"/>
      <w:r>
        <w:rPr>
          <w:spacing w:val="-1"/>
        </w:rPr>
        <w:t>REQUIRED</w:t>
      </w:r>
      <w:r>
        <w:t xml:space="preserve"> :</w:t>
      </w:r>
      <w:proofErr w:type="gramEnd"/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2542"/>
        <w:gridCol w:w="4781"/>
      </w:tblGrid>
      <w:tr w:rsidR="00220F55">
        <w:trPr>
          <w:trHeight w:hRule="exact" w:val="41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6/70113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Educational Programs in Prekindergarten</w:t>
            </w:r>
          </w:p>
        </w:tc>
      </w:tr>
      <w:tr w:rsidR="00220F55">
        <w:trPr>
          <w:trHeight w:hRule="exact" w:val="41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48"/>
              <w:ind w:left="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50153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48"/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Organization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Supervision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EC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Center</w:t>
            </w:r>
          </w:p>
        </w:tc>
      </w:tr>
    </w:tbl>
    <w:p w:rsidR="00220F55" w:rsidRDefault="00220F55">
      <w:pPr>
        <w:spacing w:before="1" w:line="190" w:lineRule="exact"/>
        <w:rPr>
          <w:sz w:val="19"/>
          <w:szCs w:val="19"/>
        </w:rPr>
      </w:pPr>
    </w:p>
    <w:p w:rsidR="00220F55" w:rsidRDefault="00220F55">
      <w:pPr>
        <w:spacing w:line="200" w:lineRule="exact"/>
        <w:rPr>
          <w:sz w:val="20"/>
          <w:szCs w:val="20"/>
        </w:rPr>
      </w:pPr>
    </w:p>
    <w:p w:rsidR="00220F55" w:rsidRDefault="00C1254D">
      <w:pPr>
        <w:pStyle w:val="BodyText"/>
        <w:tabs>
          <w:tab w:val="left" w:pos="4700"/>
        </w:tabs>
        <w:spacing w:before="69"/>
        <w:ind w:left="2435"/>
      </w:pPr>
      <w:r>
        <w:t>ECED 50142</w:t>
      </w:r>
      <w:r>
        <w:tab/>
        <w:t>Home, School, Community Relations</w:t>
      </w:r>
    </w:p>
    <w:p w:rsidR="00220F55" w:rsidRDefault="00C1254D">
      <w:pPr>
        <w:pStyle w:val="BodyText"/>
        <w:tabs>
          <w:tab w:val="left" w:pos="3217"/>
        </w:tabs>
        <w:spacing w:before="122"/>
        <w:ind w:left="923"/>
      </w:pPr>
      <w:r>
        <w:rPr>
          <w:spacing w:val="-1"/>
        </w:rPr>
        <w:t>(3)</w:t>
      </w:r>
      <w:r>
        <w:rPr>
          <w:spacing w:val="-1"/>
        </w:rPr>
        <w:tab/>
      </w:r>
      <w:r>
        <w:rPr>
          <w:u w:val="thick" w:color="000000"/>
        </w:rPr>
        <w:t>OR</w:t>
      </w:r>
    </w:p>
    <w:p w:rsidR="00220F55" w:rsidRDefault="00C1254D">
      <w:pPr>
        <w:pStyle w:val="BodyText"/>
        <w:tabs>
          <w:tab w:val="left" w:pos="4700"/>
        </w:tabs>
        <w:spacing w:before="127"/>
        <w:ind w:left="2435"/>
      </w:pPr>
      <w:r>
        <w:t>ECED 60161</w:t>
      </w:r>
      <w:r>
        <w:tab/>
        <w:t>Parenting</w:t>
      </w:r>
      <w:r>
        <w:rPr>
          <w:spacing w:val="-1"/>
        </w:rPr>
        <w:t xml:space="preserve"> </w:t>
      </w:r>
      <w:r>
        <w:t>Ed: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Parenting</w:t>
      </w:r>
      <w:r>
        <w:rPr>
          <w:spacing w:val="-1"/>
        </w:rPr>
        <w:t xml:space="preserve"> </w:t>
      </w:r>
      <w:r>
        <w:t>Process</w:t>
      </w:r>
    </w:p>
    <w:p w:rsidR="00220F55" w:rsidRDefault="00220F55">
      <w:pPr>
        <w:spacing w:line="200" w:lineRule="exact"/>
        <w:rPr>
          <w:sz w:val="20"/>
          <w:szCs w:val="20"/>
        </w:rPr>
      </w:pPr>
    </w:p>
    <w:p w:rsidR="00220F55" w:rsidRDefault="00220F55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2472"/>
        <w:gridCol w:w="5021"/>
      </w:tblGrid>
      <w:tr w:rsidR="00220F55">
        <w:trPr>
          <w:trHeight w:hRule="exact" w:val="37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6/70155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69"/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Infant,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Toddler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Development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Education</w:t>
            </w:r>
          </w:p>
        </w:tc>
      </w:tr>
      <w:tr w:rsidR="00220F55">
        <w:trPr>
          <w:trHeight w:hRule="exact" w:val="37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(2+)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3"/>
              <w:ind w:left="5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67292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3"/>
              <w:ind w:left="34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Practicum</w:t>
            </w:r>
            <w:proofErr w:type="gramStart"/>
            <w:r>
              <w:rPr>
                <w:rFonts w:ascii="Arial"/>
                <w:sz w:val="24"/>
              </w:rPr>
              <w:t>:Preschool</w:t>
            </w:r>
            <w:proofErr w:type="spellEnd"/>
            <w:proofErr w:type="gramEnd"/>
            <w:r>
              <w:rPr>
                <w:rFonts w:ascii="Arial"/>
                <w:sz w:val="24"/>
              </w:rPr>
              <w:t xml:space="preserve"> (See Note 2)</w:t>
            </w:r>
          </w:p>
        </w:tc>
      </w:tr>
    </w:tbl>
    <w:p w:rsidR="00220F55" w:rsidRDefault="00220F55">
      <w:pPr>
        <w:spacing w:before="12" w:line="100" w:lineRule="exact"/>
        <w:rPr>
          <w:sz w:val="10"/>
          <w:szCs w:val="10"/>
        </w:rPr>
      </w:pPr>
    </w:p>
    <w:p w:rsidR="00220F55" w:rsidRDefault="00C1254D">
      <w:pPr>
        <w:pStyle w:val="BodyText"/>
        <w:spacing w:before="69"/>
        <w:ind w:right="1940"/>
      </w:pPr>
      <w:r>
        <w:t>CHOOSE TWO:</w:t>
      </w: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542"/>
        <w:gridCol w:w="5304"/>
      </w:tblGrid>
      <w:tr w:rsidR="00220F55">
        <w:trPr>
          <w:trHeight w:hRule="exact" w:val="30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7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6/70167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before="7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Language Development</w:t>
            </w:r>
          </w:p>
        </w:tc>
      </w:tr>
      <w:tr w:rsidR="00220F55">
        <w:trPr>
          <w:trHeight w:hRule="exact" w:val="278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6/70153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Childhood</w:t>
            </w:r>
          </w:p>
        </w:tc>
      </w:tr>
      <w:tr w:rsidR="00220F55">
        <w:trPr>
          <w:trHeight w:hRule="exact" w:val="281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50147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Math: Early Years</w:t>
            </w:r>
          </w:p>
        </w:tc>
      </w:tr>
      <w:tr w:rsidR="00220F55">
        <w:trPr>
          <w:trHeight w:hRule="exact" w:val="281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62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62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ECED 50145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62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Music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Rhythms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Preprimary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Ed</w:t>
            </w:r>
          </w:p>
        </w:tc>
      </w:tr>
      <w:tr w:rsidR="00220F55">
        <w:trPr>
          <w:trHeight w:hRule="exact" w:val="278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(3)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ECED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6/70152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Application of Selected Theoretical Prin. to the</w:t>
            </w:r>
          </w:p>
        </w:tc>
      </w:tr>
      <w:tr w:rsidR="00220F55">
        <w:trPr>
          <w:trHeight w:hRule="exact" w:val="35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220F55"/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220F55"/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220F55" w:rsidRDefault="00C1254D">
            <w:pPr>
              <w:pStyle w:val="TableParagraph"/>
              <w:spacing w:line="259" w:lineRule="exact"/>
              <w:ind w:left="3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Development of Young Children</w:t>
            </w:r>
          </w:p>
        </w:tc>
      </w:tr>
    </w:tbl>
    <w:p w:rsidR="00220F55" w:rsidRDefault="00220F55">
      <w:pPr>
        <w:spacing w:before="10" w:line="140" w:lineRule="exact"/>
        <w:rPr>
          <w:sz w:val="14"/>
          <w:szCs w:val="14"/>
        </w:rPr>
      </w:pPr>
    </w:p>
    <w:p w:rsidR="00220F55" w:rsidRDefault="00C1254D">
      <w:pPr>
        <w:pStyle w:val="BodyText"/>
        <w:tabs>
          <w:tab w:val="left" w:pos="1551"/>
        </w:tabs>
        <w:spacing w:before="69" w:line="263" w:lineRule="auto"/>
        <w:ind w:left="1551" w:right="1004" w:hanging="1378"/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1:</w:t>
      </w:r>
      <w:r>
        <w:rPr>
          <w:spacing w:val="-1"/>
        </w:rPr>
        <w:tab/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person's</w:t>
      </w:r>
      <w:r>
        <w:rPr>
          <w:spacing w:val="2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transcript(s)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faculty advisor.</w:t>
      </w:r>
    </w:p>
    <w:p w:rsidR="00220F55" w:rsidRDefault="00220F55">
      <w:pPr>
        <w:spacing w:before="18" w:line="280" w:lineRule="exact"/>
        <w:rPr>
          <w:sz w:val="28"/>
          <w:szCs w:val="28"/>
        </w:rPr>
      </w:pPr>
    </w:p>
    <w:p w:rsidR="00220F55" w:rsidRDefault="00C1254D">
      <w:pPr>
        <w:pStyle w:val="BodyText"/>
        <w:tabs>
          <w:tab w:val="left" w:pos="1575"/>
          <w:tab w:val="left" w:pos="3158"/>
        </w:tabs>
        <w:spacing w:line="260" w:lineRule="auto"/>
        <w:ind w:left="1551" w:right="106" w:hanging="1378"/>
      </w:pPr>
      <w:r>
        <w:t>NOTE 2:</w:t>
      </w:r>
      <w:r>
        <w:tab/>
      </w:r>
      <w:r>
        <w:tab/>
        <w:t xml:space="preserve">The practicum will be designed to complement any previous </w:t>
      </w:r>
      <w:r>
        <w:rPr>
          <w:w w:val="95"/>
        </w:rPr>
        <w:t>teaching</w:t>
      </w:r>
      <w:r>
        <w:rPr>
          <w:spacing w:val="-40"/>
          <w:w w:val="95"/>
        </w:rPr>
        <w:t xml:space="preserve"> </w:t>
      </w:r>
      <w:r>
        <w:rPr>
          <w:w w:val="95"/>
        </w:rPr>
        <w:t>experience.</w:t>
      </w:r>
      <w:r>
        <w:rPr>
          <w:w w:val="95"/>
        </w:rPr>
        <w:tab/>
        <w:t xml:space="preserve">It  </w:t>
      </w:r>
      <w:r>
        <w:rPr>
          <w:spacing w:val="31"/>
          <w:w w:val="9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both the</w:t>
      </w:r>
      <w:r>
        <w:rPr>
          <w:spacing w:val="-3"/>
        </w:rPr>
        <w:t xml:space="preserve"> </w:t>
      </w:r>
      <w:r>
        <w:t>infant/toddler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t>levels.</w:t>
      </w:r>
    </w:p>
    <w:p w:rsidR="00220F55" w:rsidRDefault="00220F55">
      <w:pPr>
        <w:spacing w:before="1" w:line="300" w:lineRule="exact"/>
        <w:rPr>
          <w:sz w:val="30"/>
          <w:szCs w:val="30"/>
        </w:rPr>
      </w:pPr>
    </w:p>
    <w:p w:rsidR="00220F55" w:rsidRPr="00C1254D" w:rsidRDefault="00C1254D" w:rsidP="00C1254D">
      <w:pPr>
        <w:pStyle w:val="BodyText"/>
        <w:tabs>
          <w:tab w:val="left" w:pos="1580"/>
        </w:tabs>
        <w:spacing w:line="258" w:lineRule="auto"/>
        <w:ind w:left="1566" w:right="768" w:hanging="1393"/>
      </w:pPr>
      <w:r>
        <w:t>NOTE 3:</w:t>
      </w:r>
      <w:r>
        <w:tab/>
      </w:r>
      <w:r>
        <w:tab/>
        <w:t>Successful completion of the Praxis II specialty area test “Early Childhood Education” (10020) is required prior to licensure.</w:t>
      </w:r>
    </w:p>
    <w:p w:rsidR="00220F55" w:rsidRDefault="00C1254D" w:rsidP="00C1254D">
      <w:pPr>
        <w:pStyle w:val="BodyText"/>
        <w:spacing w:line="260" w:lineRule="auto"/>
        <w:ind w:left="174" w:right="8011"/>
        <w:rPr>
          <w:sz w:val="22"/>
          <w:szCs w:val="22"/>
        </w:rPr>
      </w:pPr>
      <w:r w:rsidRPr="00C1254D">
        <w:rPr>
          <w:sz w:val="22"/>
          <w:szCs w:val="22"/>
        </w:rPr>
        <w:t xml:space="preserve">Janice </w:t>
      </w:r>
      <w:proofErr w:type="spellStart"/>
      <w:r w:rsidRPr="00C1254D">
        <w:rPr>
          <w:sz w:val="22"/>
          <w:szCs w:val="22"/>
        </w:rPr>
        <w:t>Kroeger</w:t>
      </w:r>
      <w:proofErr w:type="spellEnd"/>
      <w:r w:rsidRPr="00C1254D">
        <w:rPr>
          <w:sz w:val="22"/>
          <w:szCs w:val="22"/>
        </w:rPr>
        <w:t>, ECED</w:t>
      </w:r>
      <w:r>
        <w:rPr>
          <w:sz w:val="22"/>
          <w:szCs w:val="22"/>
        </w:rPr>
        <w:t xml:space="preserve"> coordinator</w:t>
      </w:r>
    </w:p>
    <w:p w:rsidR="00C1254D" w:rsidRPr="00C1254D" w:rsidRDefault="00C1254D" w:rsidP="00C1254D">
      <w:pPr>
        <w:pStyle w:val="BodyText"/>
        <w:spacing w:line="260" w:lineRule="auto"/>
        <w:ind w:left="174" w:right="8011"/>
        <w:rPr>
          <w:sz w:val="22"/>
          <w:szCs w:val="22"/>
        </w:rPr>
        <w:sectPr w:rsidR="00C1254D" w:rsidRPr="00C1254D">
          <w:type w:val="continuous"/>
          <w:pgSz w:w="12240" w:h="15840"/>
          <w:pgMar w:top="400" w:right="1020" w:bottom="280" w:left="1040" w:header="720" w:footer="720" w:gutter="0"/>
          <w:cols w:space="720"/>
        </w:sectPr>
      </w:pPr>
      <w:r>
        <w:rPr>
          <w:sz w:val="22"/>
          <w:szCs w:val="22"/>
        </w:rPr>
        <w:t>j</w:t>
      </w:r>
      <w:r w:rsidR="00D96EDD">
        <w:rPr>
          <w:sz w:val="22"/>
          <w:szCs w:val="22"/>
        </w:rPr>
        <w:t>kroege1@kent.edu</w:t>
      </w:r>
      <w:bookmarkStart w:id="0" w:name="_GoBack"/>
      <w:bookmarkEnd w:id="0"/>
    </w:p>
    <w:p w:rsidR="00D96EDD" w:rsidRDefault="00D96EDD">
      <w:pPr>
        <w:spacing w:line="200" w:lineRule="exact"/>
        <w:rPr>
          <w:sz w:val="20"/>
          <w:szCs w:val="20"/>
        </w:rPr>
      </w:pPr>
    </w:p>
    <w:sectPr w:rsidR="00D96EDD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5"/>
    <w:rsid w:val="00220F55"/>
    <w:rsid w:val="003F0BB4"/>
    <w:rsid w:val="00C1254D"/>
    <w:rsid w:val="00D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7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2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7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2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Macintosh Word</Application>
  <DocSecurity>0</DocSecurity>
  <Lines>11</Lines>
  <Paragraphs>3</Paragraphs>
  <ScaleCrop>false</ScaleCrop>
  <Company>Kent State University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PREKVALI.PDF</dc:title>
  <dc:creator>Unknown</dc:creator>
  <cp:lastModifiedBy>EHHS Lab</cp:lastModifiedBy>
  <cp:revision>2</cp:revision>
  <dcterms:created xsi:type="dcterms:W3CDTF">2014-10-13T15:45:00Z</dcterms:created>
  <dcterms:modified xsi:type="dcterms:W3CDTF">2014-10-13T15:45:00Z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2013-09-03T00:00:00Z</vt:filetime>
  </property>
</Properties>
</file>