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5C2" w:rsidRPr="00CD4481" w:rsidRDefault="00661B95" w:rsidP="00661B95">
      <w:pPr>
        <w:jc w:val="center"/>
      </w:pPr>
      <w:r w:rsidRPr="00CD4481">
        <w:rPr>
          <w:noProof/>
        </w:rPr>
        <w:drawing>
          <wp:inline distT="0" distB="0" distL="0" distR="0">
            <wp:extent cx="1331739" cy="409193"/>
            <wp:effectExtent l="19050" t="0" r="1761"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6000"/>
                    </a:blip>
                    <a:srcRect/>
                    <a:stretch>
                      <a:fillRect/>
                    </a:stretch>
                  </pic:blipFill>
                  <pic:spPr bwMode="auto">
                    <a:xfrm>
                      <a:off x="0" y="0"/>
                      <a:ext cx="1340062" cy="411750"/>
                    </a:xfrm>
                    <a:prstGeom prst="rect">
                      <a:avLst/>
                    </a:prstGeom>
                    <a:noFill/>
                    <a:ln w="9525">
                      <a:noFill/>
                      <a:miter lim="800000"/>
                      <a:headEnd/>
                      <a:tailEnd/>
                    </a:ln>
                  </pic:spPr>
                </pic:pic>
              </a:graphicData>
            </a:graphic>
          </wp:inline>
        </w:drawing>
      </w:r>
    </w:p>
    <w:p w:rsidR="00661B95" w:rsidRPr="00CD4481" w:rsidRDefault="00661B95" w:rsidP="00661B95">
      <w:pPr>
        <w:jc w:val="center"/>
      </w:pPr>
    </w:p>
    <w:p w:rsidR="00661B95" w:rsidRPr="00CD4481" w:rsidRDefault="00661B95" w:rsidP="00661B95">
      <w:pPr>
        <w:tabs>
          <w:tab w:val="center" w:pos="3960"/>
        </w:tabs>
        <w:jc w:val="center"/>
        <w:rPr>
          <w:b/>
          <w:bCs/>
          <w:sz w:val="22"/>
        </w:rPr>
      </w:pPr>
      <w:r w:rsidRPr="00CD4481">
        <w:rPr>
          <w:b/>
          <w:bCs/>
          <w:sz w:val="22"/>
        </w:rPr>
        <w:t>COLLEGE AND GRADUATE SCHOOL OF EDUCATION, HEALTH, AND HUMAN SERVICES</w:t>
      </w:r>
    </w:p>
    <w:p w:rsidR="00661B95" w:rsidRPr="00CD4481" w:rsidRDefault="00922957" w:rsidP="00661B95">
      <w:pPr>
        <w:jc w:val="center"/>
        <w:rPr>
          <w:b/>
          <w:sz w:val="22"/>
        </w:rPr>
      </w:pPr>
      <w:r w:rsidRPr="00CD4481">
        <w:rPr>
          <w:b/>
          <w:sz w:val="22"/>
        </w:rPr>
        <w:t>EHHS CURRICULCOMMITTEE</w:t>
      </w:r>
    </w:p>
    <w:p w:rsidR="001852D5" w:rsidRPr="00CD4481" w:rsidRDefault="00F7064C" w:rsidP="00661B95">
      <w:pPr>
        <w:jc w:val="center"/>
        <w:rPr>
          <w:b/>
          <w:sz w:val="22"/>
        </w:rPr>
      </w:pPr>
      <w:r>
        <w:rPr>
          <w:b/>
          <w:sz w:val="22"/>
        </w:rPr>
        <w:t>Sept. 16</w:t>
      </w:r>
      <w:r w:rsidR="0063439E" w:rsidRPr="00CD4481">
        <w:rPr>
          <w:b/>
          <w:sz w:val="22"/>
        </w:rPr>
        <w:t>, 2011</w:t>
      </w:r>
    </w:p>
    <w:p w:rsidR="001448F8" w:rsidRPr="00CD4481" w:rsidRDefault="001448F8" w:rsidP="001448F8"/>
    <w:p w:rsidR="00F7064C" w:rsidRPr="00DA5499" w:rsidRDefault="001448F8" w:rsidP="001448F8">
      <w:pPr>
        <w:rPr>
          <w:rFonts w:ascii="Arial" w:hAnsi="Arial" w:cs="Arial"/>
          <w:sz w:val="16"/>
          <w:szCs w:val="16"/>
        </w:rPr>
      </w:pPr>
      <w:r w:rsidRPr="00DA5499">
        <w:rPr>
          <w:rFonts w:ascii="Arial" w:hAnsi="Arial" w:cs="Arial"/>
          <w:sz w:val="16"/>
          <w:szCs w:val="16"/>
        </w:rPr>
        <w:t xml:space="preserve">Attending:  </w:t>
      </w:r>
      <w:r w:rsidR="00F7064C" w:rsidRPr="00DA5499">
        <w:rPr>
          <w:rFonts w:ascii="Arial" w:hAnsi="Arial" w:cs="Arial"/>
          <w:sz w:val="16"/>
          <w:szCs w:val="16"/>
        </w:rPr>
        <w:t xml:space="preserve">Tracy Lara, FLA; Christa </w:t>
      </w:r>
      <w:proofErr w:type="spellStart"/>
      <w:r w:rsidR="00F7064C" w:rsidRPr="00DA5499">
        <w:rPr>
          <w:rFonts w:ascii="Arial" w:hAnsi="Arial" w:cs="Arial"/>
          <w:sz w:val="16"/>
          <w:szCs w:val="16"/>
        </w:rPr>
        <w:t>Boske</w:t>
      </w:r>
      <w:proofErr w:type="spellEnd"/>
      <w:r w:rsidR="00F7064C" w:rsidRPr="00DA5499">
        <w:rPr>
          <w:rFonts w:ascii="Arial" w:hAnsi="Arial" w:cs="Arial"/>
          <w:sz w:val="16"/>
          <w:szCs w:val="16"/>
        </w:rPr>
        <w:t xml:space="preserve">, FLA; Natalie </w:t>
      </w:r>
      <w:proofErr w:type="spellStart"/>
      <w:r w:rsidR="00F7064C" w:rsidRPr="00DA5499">
        <w:rPr>
          <w:rFonts w:ascii="Arial" w:hAnsi="Arial" w:cs="Arial"/>
          <w:sz w:val="16"/>
          <w:szCs w:val="16"/>
        </w:rPr>
        <w:t>Caine-Bish</w:t>
      </w:r>
      <w:proofErr w:type="spellEnd"/>
      <w:r w:rsidR="00F7064C" w:rsidRPr="00DA5499">
        <w:rPr>
          <w:rFonts w:ascii="Arial" w:hAnsi="Arial" w:cs="Arial"/>
          <w:sz w:val="16"/>
          <w:szCs w:val="16"/>
        </w:rPr>
        <w:t xml:space="preserve">, HS; Angela Ridgel, HS; Courtney </w:t>
      </w:r>
      <w:proofErr w:type="spellStart"/>
      <w:r w:rsidR="00F7064C" w:rsidRPr="00DA5499">
        <w:rPr>
          <w:rFonts w:ascii="Arial" w:hAnsi="Arial" w:cs="Arial"/>
          <w:sz w:val="16"/>
          <w:szCs w:val="16"/>
        </w:rPr>
        <w:t>Vierstra</w:t>
      </w:r>
      <w:proofErr w:type="spellEnd"/>
      <w:r w:rsidR="00F7064C" w:rsidRPr="00DA5499">
        <w:rPr>
          <w:rFonts w:ascii="Arial" w:hAnsi="Arial" w:cs="Arial"/>
          <w:sz w:val="16"/>
          <w:szCs w:val="16"/>
        </w:rPr>
        <w:t xml:space="preserve">, LDES; Davison Mupinga, TLC; Belinda Zimmerman, TLC; Lori </w:t>
      </w:r>
      <w:proofErr w:type="spellStart"/>
      <w:r w:rsidR="00F7064C" w:rsidRPr="00DA5499">
        <w:rPr>
          <w:rFonts w:ascii="Arial" w:hAnsi="Arial" w:cs="Arial"/>
          <w:sz w:val="16"/>
          <w:szCs w:val="16"/>
        </w:rPr>
        <w:t>Wilfong</w:t>
      </w:r>
      <w:proofErr w:type="spellEnd"/>
      <w:r w:rsidR="00F7064C" w:rsidRPr="00DA5499">
        <w:rPr>
          <w:rFonts w:ascii="Arial" w:hAnsi="Arial" w:cs="Arial"/>
          <w:sz w:val="16"/>
          <w:szCs w:val="16"/>
        </w:rPr>
        <w:t xml:space="preserve">, RC; Joanne Arhar, Undergraduate Education; Nancy Barbour, Graduate Education; Kathy </w:t>
      </w:r>
      <w:proofErr w:type="spellStart"/>
      <w:r w:rsidR="00F7064C" w:rsidRPr="00DA5499">
        <w:rPr>
          <w:rFonts w:ascii="Arial" w:hAnsi="Arial" w:cs="Arial"/>
          <w:sz w:val="16"/>
          <w:szCs w:val="16"/>
        </w:rPr>
        <w:t>Zarges</w:t>
      </w:r>
      <w:proofErr w:type="spellEnd"/>
      <w:r w:rsidR="00F7064C" w:rsidRPr="00DA5499">
        <w:rPr>
          <w:rFonts w:ascii="Arial" w:hAnsi="Arial" w:cs="Arial"/>
          <w:sz w:val="16"/>
          <w:szCs w:val="16"/>
        </w:rPr>
        <w:t>, VOSS</w:t>
      </w:r>
    </w:p>
    <w:p w:rsidR="001448F8" w:rsidRPr="00DA5499" w:rsidRDefault="00F7064C" w:rsidP="001448F8">
      <w:pPr>
        <w:rPr>
          <w:rFonts w:ascii="Arial" w:hAnsi="Arial" w:cs="Arial"/>
          <w:sz w:val="16"/>
          <w:szCs w:val="16"/>
        </w:rPr>
      </w:pPr>
      <w:r w:rsidRPr="00DA5499">
        <w:rPr>
          <w:rFonts w:ascii="Arial" w:hAnsi="Arial" w:cs="Arial"/>
          <w:sz w:val="16"/>
          <w:szCs w:val="16"/>
        </w:rPr>
        <w:t xml:space="preserve"> </w:t>
      </w:r>
    </w:p>
    <w:p w:rsidR="001448F8" w:rsidRPr="00DA5499" w:rsidRDefault="001448F8" w:rsidP="001448F8">
      <w:pPr>
        <w:rPr>
          <w:rFonts w:ascii="Arial" w:hAnsi="Arial" w:cs="Arial"/>
          <w:sz w:val="16"/>
          <w:szCs w:val="16"/>
        </w:rPr>
      </w:pPr>
      <w:r w:rsidRPr="00DA5499">
        <w:rPr>
          <w:rFonts w:ascii="Arial" w:hAnsi="Arial" w:cs="Arial"/>
          <w:sz w:val="16"/>
          <w:szCs w:val="16"/>
        </w:rPr>
        <w:t xml:space="preserve">Absent:  </w:t>
      </w:r>
      <w:r w:rsidR="00F7064C" w:rsidRPr="00DA5499">
        <w:rPr>
          <w:rFonts w:ascii="Arial" w:hAnsi="Arial" w:cs="Arial"/>
          <w:sz w:val="16"/>
          <w:szCs w:val="16"/>
        </w:rPr>
        <w:t xml:space="preserve">Lynne </w:t>
      </w:r>
      <w:proofErr w:type="spellStart"/>
      <w:r w:rsidR="00F7064C" w:rsidRPr="00DA5499">
        <w:rPr>
          <w:rFonts w:ascii="Arial" w:hAnsi="Arial" w:cs="Arial"/>
          <w:sz w:val="16"/>
          <w:szCs w:val="16"/>
        </w:rPr>
        <w:t>Guillot</w:t>
      </w:r>
      <w:proofErr w:type="spellEnd"/>
      <w:r w:rsidR="00F7064C" w:rsidRPr="00DA5499">
        <w:rPr>
          <w:rFonts w:ascii="Arial" w:hAnsi="Arial" w:cs="Arial"/>
          <w:sz w:val="16"/>
          <w:szCs w:val="16"/>
        </w:rPr>
        <w:t>-Miller, LDES; Nancy Miller, Graduate Studies</w:t>
      </w:r>
    </w:p>
    <w:p w:rsidR="00F7064C" w:rsidRPr="00DA5499" w:rsidRDefault="00F7064C" w:rsidP="001448F8">
      <w:pPr>
        <w:rPr>
          <w:rFonts w:ascii="Arial" w:hAnsi="Arial" w:cs="Arial"/>
          <w:sz w:val="16"/>
          <w:szCs w:val="16"/>
        </w:rPr>
      </w:pPr>
    </w:p>
    <w:p w:rsidR="001448F8" w:rsidRPr="00DA5499" w:rsidRDefault="001448F8" w:rsidP="001448F8">
      <w:pPr>
        <w:rPr>
          <w:rFonts w:ascii="Arial" w:hAnsi="Arial" w:cs="Arial"/>
          <w:sz w:val="16"/>
          <w:szCs w:val="16"/>
        </w:rPr>
      </w:pPr>
      <w:r w:rsidRPr="00DA5499">
        <w:rPr>
          <w:rFonts w:ascii="Arial" w:hAnsi="Arial" w:cs="Arial"/>
          <w:sz w:val="16"/>
          <w:szCs w:val="16"/>
        </w:rPr>
        <w:t xml:space="preserve">Guests:  </w:t>
      </w:r>
      <w:r w:rsidR="00F7064C" w:rsidRPr="00DA5499">
        <w:rPr>
          <w:rFonts w:ascii="Arial" w:hAnsi="Arial" w:cs="Arial"/>
          <w:sz w:val="16"/>
          <w:szCs w:val="16"/>
        </w:rPr>
        <w:t xml:space="preserve">Drew </w:t>
      </w:r>
      <w:proofErr w:type="spellStart"/>
      <w:r w:rsidR="00F7064C" w:rsidRPr="00DA5499">
        <w:rPr>
          <w:rFonts w:ascii="Arial" w:hAnsi="Arial" w:cs="Arial"/>
          <w:sz w:val="16"/>
          <w:szCs w:val="16"/>
        </w:rPr>
        <w:t>Tiene</w:t>
      </w:r>
      <w:proofErr w:type="spellEnd"/>
      <w:r w:rsidR="00F7064C" w:rsidRPr="00DA5499">
        <w:rPr>
          <w:rFonts w:ascii="Arial" w:hAnsi="Arial" w:cs="Arial"/>
          <w:sz w:val="16"/>
          <w:szCs w:val="16"/>
        </w:rPr>
        <w:t>, LDES; Larry Froehlich, LDES; Chris Was, LDES; Ann Morison, LDES</w:t>
      </w:r>
      <w:proofErr w:type="gramStart"/>
      <w:r w:rsidR="00F7064C" w:rsidRPr="00DA5499">
        <w:rPr>
          <w:rFonts w:ascii="Arial" w:hAnsi="Arial" w:cs="Arial"/>
          <w:sz w:val="16"/>
          <w:szCs w:val="16"/>
        </w:rPr>
        <w:t>;  Michelle</w:t>
      </w:r>
      <w:proofErr w:type="gramEnd"/>
      <w:r w:rsidR="00F7064C" w:rsidRPr="00DA5499">
        <w:rPr>
          <w:rFonts w:ascii="Arial" w:hAnsi="Arial" w:cs="Arial"/>
          <w:sz w:val="16"/>
          <w:szCs w:val="16"/>
        </w:rPr>
        <w:t xml:space="preserve"> Norris, Professional Development</w:t>
      </w:r>
    </w:p>
    <w:p w:rsidR="00661B95" w:rsidRPr="00DA5499" w:rsidRDefault="00661B95" w:rsidP="00661B95">
      <w:pPr>
        <w:rPr>
          <w:rFonts w:ascii="Arial" w:hAnsi="Arial" w:cs="Arial"/>
          <w:sz w:val="16"/>
          <w:szCs w:val="16"/>
        </w:rPr>
      </w:pPr>
    </w:p>
    <w:tbl>
      <w:tblPr>
        <w:tblStyle w:val="TableGrid"/>
        <w:tblW w:w="0" w:type="auto"/>
        <w:tblLook w:val="04A0"/>
      </w:tblPr>
      <w:tblGrid>
        <w:gridCol w:w="3260"/>
        <w:gridCol w:w="5027"/>
        <w:gridCol w:w="2009"/>
      </w:tblGrid>
      <w:tr w:rsidR="00661B95" w:rsidRPr="00DA5499" w:rsidTr="00080982">
        <w:tc>
          <w:tcPr>
            <w:tcW w:w="3260" w:type="dxa"/>
          </w:tcPr>
          <w:p w:rsidR="00661B95" w:rsidRPr="00DA5499" w:rsidRDefault="00661B95" w:rsidP="00661B95">
            <w:pPr>
              <w:rPr>
                <w:rFonts w:ascii="Arial" w:hAnsi="Arial" w:cs="Arial"/>
                <w:b/>
                <w:sz w:val="16"/>
                <w:szCs w:val="16"/>
              </w:rPr>
            </w:pPr>
            <w:r w:rsidRPr="00DA5499">
              <w:rPr>
                <w:rFonts w:ascii="Arial" w:hAnsi="Arial" w:cs="Arial"/>
                <w:b/>
                <w:sz w:val="16"/>
                <w:szCs w:val="16"/>
              </w:rPr>
              <w:t>AGENDA ITEM</w:t>
            </w:r>
          </w:p>
        </w:tc>
        <w:tc>
          <w:tcPr>
            <w:tcW w:w="5027" w:type="dxa"/>
          </w:tcPr>
          <w:p w:rsidR="00661B95" w:rsidRPr="00DA5499" w:rsidRDefault="00661B95" w:rsidP="00661B95">
            <w:pPr>
              <w:jc w:val="center"/>
              <w:rPr>
                <w:rFonts w:ascii="Arial" w:hAnsi="Arial" w:cs="Arial"/>
                <w:b/>
                <w:sz w:val="16"/>
                <w:szCs w:val="16"/>
              </w:rPr>
            </w:pPr>
            <w:r w:rsidRPr="00DA5499">
              <w:rPr>
                <w:rFonts w:ascii="Arial" w:hAnsi="Arial" w:cs="Arial"/>
                <w:b/>
                <w:sz w:val="16"/>
                <w:szCs w:val="16"/>
              </w:rPr>
              <w:t>DISCUSSION</w:t>
            </w:r>
          </w:p>
        </w:tc>
        <w:tc>
          <w:tcPr>
            <w:tcW w:w="2009" w:type="dxa"/>
          </w:tcPr>
          <w:p w:rsidR="00661B95" w:rsidRPr="00DA5499" w:rsidRDefault="00661B95" w:rsidP="00661B95">
            <w:pPr>
              <w:jc w:val="center"/>
              <w:rPr>
                <w:rFonts w:ascii="Arial" w:hAnsi="Arial" w:cs="Arial"/>
                <w:b/>
                <w:sz w:val="16"/>
                <w:szCs w:val="16"/>
              </w:rPr>
            </w:pPr>
            <w:r w:rsidRPr="00DA5499">
              <w:rPr>
                <w:rFonts w:ascii="Arial" w:hAnsi="Arial" w:cs="Arial"/>
                <w:b/>
                <w:sz w:val="16"/>
                <w:szCs w:val="16"/>
              </w:rPr>
              <w:t>ACTION TAKEN</w:t>
            </w:r>
          </w:p>
        </w:tc>
      </w:tr>
      <w:tr w:rsidR="00C617B2" w:rsidRPr="00DA5499" w:rsidTr="00835BB9">
        <w:tc>
          <w:tcPr>
            <w:tcW w:w="10296" w:type="dxa"/>
            <w:gridSpan w:val="3"/>
          </w:tcPr>
          <w:p w:rsidR="00C617B2" w:rsidRPr="00DA5499" w:rsidRDefault="00C617B2" w:rsidP="00661B95">
            <w:pPr>
              <w:rPr>
                <w:rFonts w:ascii="Arial" w:hAnsi="Arial" w:cs="Arial"/>
                <w:b/>
                <w:sz w:val="16"/>
                <w:szCs w:val="16"/>
              </w:rPr>
            </w:pPr>
          </w:p>
        </w:tc>
      </w:tr>
      <w:tr w:rsidR="007F5EBE" w:rsidRPr="00DA5499" w:rsidTr="00080982">
        <w:tc>
          <w:tcPr>
            <w:tcW w:w="3260" w:type="dxa"/>
          </w:tcPr>
          <w:p w:rsidR="007F5EBE" w:rsidRPr="00DA5499" w:rsidRDefault="00080982" w:rsidP="00661B95">
            <w:pPr>
              <w:rPr>
                <w:rFonts w:ascii="Arial" w:hAnsi="Arial" w:cs="Arial"/>
                <w:sz w:val="16"/>
                <w:szCs w:val="16"/>
              </w:rPr>
            </w:pPr>
            <w:r w:rsidRPr="00DA5499">
              <w:rPr>
                <w:rFonts w:ascii="Arial" w:hAnsi="Arial" w:cs="Arial"/>
                <w:sz w:val="16"/>
                <w:szCs w:val="16"/>
              </w:rPr>
              <w:t xml:space="preserve">Joanne </w:t>
            </w:r>
            <w:r w:rsidR="0089001A" w:rsidRPr="00DA5499">
              <w:rPr>
                <w:rFonts w:ascii="Arial" w:hAnsi="Arial" w:cs="Arial"/>
                <w:sz w:val="16"/>
                <w:szCs w:val="16"/>
              </w:rPr>
              <w:t xml:space="preserve">Arhar </w:t>
            </w:r>
            <w:r w:rsidRPr="00DA5499">
              <w:rPr>
                <w:rFonts w:ascii="Arial" w:hAnsi="Arial" w:cs="Arial"/>
                <w:sz w:val="16"/>
                <w:szCs w:val="16"/>
              </w:rPr>
              <w:t>and Nancy</w:t>
            </w:r>
            <w:r w:rsidR="0089001A" w:rsidRPr="00DA5499">
              <w:rPr>
                <w:rFonts w:ascii="Arial" w:hAnsi="Arial" w:cs="Arial"/>
                <w:sz w:val="16"/>
                <w:szCs w:val="16"/>
              </w:rPr>
              <w:t xml:space="preserve"> Barbour</w:t>
            </w:r>
          </w:p>
        </w:tc>
        <w:tc>
          <w:tcPr>
            <w:tcW w:w="5027" w:type="dxa"/>
          </w:tcPr>
          <w:p w:rsidR="007F5EBE" w:rsidRPr="00DA5499" w:rsidRDefault="00080982" w:rsidP="00F1655B">
            <w:pPr>
              <w:rPr>
                <w:rFonts w:ascii="Arial" w:hAnsi="Arial" w:cs="Arial"/>
                <w:b/>
                <w:sz w:val="16"/>
                <w:szCs w:val="16"/>
              </w:rPr>
            </w:pPr>
            <w:r w:rsidRPr="00DA5499">
              <w:rPr>
                <w:rFonts w:ascii="Arial" w:hAnsi="Arial" w:cs="Arial"/>
                <w:b/>
                <w:sz w:val="16"/>
                <w:szCs w:val="16"/>
              </w:rPr>
              <w:t>Welcome and introductions</w:t>
            </w:r>
          </w:p>
        </w:tc>
        <w:tc>
          <w:tcPr>
            <w:tcW w:w="2009" w:type="dxa"/>
          </w:tcPr>
          <w:p w:rsidR="007F5EBE" w:rsidRPr="00DA5499" w:rsidRDefault="007F5EBE" w:rsidP="00661B95">
            <w:pPr>
              <w:rPr>
                <w:rFonts w:ascii="Arial" w:hAnsi="Arial" w:cs="Arial"/>
                <w:sz w:val="16"/>
                <w:szCs w:val="16"/>
              </w:rPr>
            </w:pPr>
          </w:p>
        </w:tc>
      </w:tr>
      <w:tr w:rsidR="007F5EBE" w:rsidRPr="00DA5499" w:rsidTr="00080982">
        <w:tc>
          <w:tcPr>
            <w:tcW w:w="3260" w:type="dxa"/>
          </w:tcPr>
          <w:p w:rsidR="007F5EBE" w:rsidRPr="00DA5499" w:rsidRDefault="007F5EBE" w:rsidP="00661B95">
            <w:pPr>
              <w:rPr>
                <w:rFonts w:ascii="Arial" w:hAnsi="Arial" w:cs="Arial"/>
                <w:sz w:val="16"/>
                <w:szCs w:val="16"/>
              </w:rPr>
            </w:pPr>
          </w:p>
        </w:tc>
        <w:tc>
          <w:tcPr>
            <w:tcW w:w="5027" w:type="dxa"/>
          </w:tcPr>
          <w:p w:rsidR="007F5EBE" w:rsidRPr="00DA5499" w:rsidRDefault="007F5EBE" w:rsidP="00F1655B">
            <w:pPr>
              <w:rPr>
                <w:rFonts w:ascii="Arial" w:hAnsi="Arial" w:cs="Arial"/>
                <w:sz w:val="16"/>
                <w:szCs w:val="16"/>
              </w:rPr>
            </w:pPr>
          </w:p>
        </w:tc>
        <w:tc>
          <w:tcPr>
            <w:tcW w:w="2009" w:type="dxa"/>
          </w:tcPr>
          <w:p w:rsidR="007F5EBE" w:rsidRPr="00DA5499" w:rsidRDefault="007F5EBE" w:rsidP="00661B95">
            <w:pPr>
              <w:rPr>
                <w:rFonts w:ascii="Arial" w:hAnsi="Arial" w:cs="Arial"/>
                <w:sz w:val="16"/>
                <w:szCs w:val="16"/>
              </w:rPr>
            </w:pPr>
          </w:p>
        </w:tc>
      </w:tr>
      <w:tr w:rsidR="007F5EBE" w:rsidRPr="00DA5499" w:rsidTr="00080982">
        <w:tc>
          <w:tcPr>
            <w:tcW w:w="3260" w:type="dxa"/>
          </w:tcPr>
          <w:p w:rsidR="007F5EBE" w:rsidRPr="00DA5499" w:rsidRDefault="007F5EBE" w:rsidP="00661B95">
            <w:pPr>
              <w:rPr>
                <w:rFonts w:ascii="Arial" w:hAnsi="Arial" w:cs="Arial"/>
                <w:sz w:val="16"/>
                <w:szCs w:val="16"/>
              </w:rPr>
            </w:pPr>
          </w:p>
        </w:tc>
        <w:tc>
          <w:tcPr>
            <w:tcW w:w="5027" w:type="dxa"/>
          </w:tcPr>
          <w:p w:rsidR="007F5EBE" w:rsidRPr="00DA5499" w:rsidRDefault="00080982" w:rsidP="00F7064C">
            <w:pPr>
              <w:rPr>
                <w:rFonts w:ascii="Arial" w:hAnsi="Arial" w:cs="Arial"/>
                <w:b/>
                <w:sz w:val="16"/>
                <w:szCs w:val="16"/>
              </w:rPr>
            </w:pPr>
            <w:r w:rsidRPr="00DA5499">
              <w:rPr>
                <w:rFonts w:ascii="Arial" w:hAnsi="Arial" w:cs="Arial"/>
                <w:b/>
                <w:sz w:val="16"/>
                <w:szCs w:val="16"/>
              </w:rPr>
              <w:t xml:space="preserve">Review and approval of </w:t>
            </w:r>
            <w:r w:rsidR="00F7064C" w:rsidRPr="00DA5499">
              <w:rPr>
                <w:rFonts w:ascii="Arial" w:hAnsi="Arial" w:cs="Arial"/>
                <w:b/>
                <w:sz w:val="16"/>
                <w:szCs w:val="16"/>
              </w:rPr>
              <w:t>April 2011</w:t>
            </w:r>
            <w:r w:rsidRPr="00DA5499">
              <w:rPr>
                <w:rFonts w:ascii="Arial" w:hAnsi="Arial" w:cs="Arial"/>
                <w:b/>
                <w:sz w:val="16"/>
                <w:szCs w:val="16"/>
              </w:rPr>
              <w:t xml:space="preserve"> minutes </w:t>
            </w:r>
          </w:p>
        </w:tc>
        <w:tc>
          <w:tcPr>
            <w:tcW w:w="2009" w:type="dxa"/>
          </w:tcPr>
          <w:p w:rsidR="007F5EBE" w:rsidRPr="00DA5499" w:rsidRDefault="00080982" w:rsidP="00F7064C">
            <w:pPr>
              <w:rPr>
                <w:rFonts w:ascii="Arial" w:hAnsi="Arial" w:cs="Arial"/>
                <w:sz w:val="16"/>
                <w:szCs w:val="16"/>
              </w:rPr>
            </w:pPr>
            <w:r w:rsidRPr="00DA5499">
              <w:rPr>
                <w:rFonts w:ascii="Arial" w:hAnsi="Arial" w:cs="Arial"/>
                <w:sz w:val="16"/>
                <w:szCs w:val="16"/>
              </w:rPr>
              <w:t>Motion to approve by</w:t>
            </w:r>
            <w:r w:rsidR="00F7064C" w:rsidRPr="00DA5499">
              <w:rPr>
                <w:rFonts w:ascii="Arial" w:hAnsi="Arial" w:cs="Arial"/>
                <w:sz w:val="16"/>
                <w:szCs w:val="16"/>
              </w:rPr>
              <w:t xml:space="preserve"> Lori </w:t>
            </w:r>
            <w:proofErr w:type="spellStart"/>
            <w:r w:rsidR="00F7064C" w:rsidRPr="00DA5499">
              <w:rPr>
                <w:rFonts w:ascii="Arial" w:hAnsi="Arial" w:cs="Arial"/>
                <w:sz w:val="16"/>
                <w:szCs w:val="16"/>
              </w:rPr>
              <w:t>Wilfong</w:t>
            </w:r>
            <w:proofErr w:type="spellEnd"/>
            <w:r w:rsidRPr="00DA5499">
              <w:rPr>
                <w:rFonts w:ascii="Arial" w:hAnsi="Arial" w:cs="Arial"/>
                <w:sz w:val="16"/>
                <w:szCs w:val="16"/>
              </w:rPr>
              <w:t>; seconded by</w:t>
            </w:r>
            <w:r w:rsidR="00F7064C" w:rsidRPr="00DA5499">
              <w:rPr>
                <w:rFonts w:ascii="Arial" w:hAnsi="Arial" w:cs="Arial"/>
                <w:sz w:val="16"/>
                <w:szCs w:val="16"/>
              </w:rPr>
              <w:t xml:space="preserve"> Natalie </w:t>
            </w:r>
            <w:proofErr w:type="spellStart"/>
            <w:r w:rsidR="00F7064C" w:rsidRPr="00DA5499">
              <w:rPr>
                <w:rFonts w:ascii="Arial" w:hAnsi="Arial" w:cs="Arial"/>
                <w:sz w:val="16"/>
                <w:szCs w:val="16"/>
              </w:rPr>
              <w:t>Caine-Bish</w:t>
            </w:r>
            <w:proofErr w:type="spellEnd"/>
            <w:r w:rsidRPr="00DA5499">
              <w:rPr>
                <w:rFonts w:ascii="Arial" w:hAnsi="Arial" w:cs="Arial"/>
                <w:sz w:val="16"/>
                <w:szCs w:val="16"/>
              </w:rPr>
              <w:t>; approved by unanimous vote</w:t>
            </w:r>
          </w:p>
        </w:tc>
      </w:tr>
      <w:tr w:rsidR="00080982" w:rsidRPr="00DA5499" w:rsidTr="00F7064C">
        <w:tc>
          <w:tcPr>
            <w:tcW w:w="10296" w:type="dxa"/>
            <w:gridSpan w:val="3"/>
          </w:tcPr>
          <w:p w:rsidR="00080982" w:rsidRPr="00DA5499" w:rsidRDefault="00080982" w:rsidP="00DA5499">
            <w:pPr>
              <w:jc w:val="center"/>
              <w:rPr>
                <w:rFonts w:ascii="Arial" w:hAnsi="Arial" w:cs="Arial"/>
                <w:sz w:val="16"/>
                <w:szCs w:val="16"/>
              </w:rPr>
            </w:pPr>
            <w:r w:rsidRPr="00DA5499">
              <w:rPr>
                <w:rFonts w:ascii="Arial" w:hAnsi="Arial" w:cs="Arial"/>
                <w:b/>
                <w:sz w:val="16"/>
                <w:szCs w:val="16"/>
              </w:rPr>
              <w:t>INFORMATION/DISCUSSION ITEMS</w:t>
            </w:r>
          </w:p>
        </w:tc>
      </w:tr>
      <w:tr w:rsidR="00080982" w:rsidRPr="00DA5499" w:rsidTr="00080982">
        <w:tc>
          <w:tcPr>
            <w:tcW w:w="3260" w:type="dxa"/>
          </w:tcPr>
          <w:p w:rsidR="00080982" w:rsidRPr="00DA5499" w:rsidRDefault="00F90F4D" w:rsidP="007D128B">
            <w:pPr>
              <w:rPr>
                <w:rFonts w:ascii="Arial" w:hAnsi="Arial" w:cs="Arial"/>
                <w:sz w:val="16"/>
                <w:szCs w:val="16"/>
              </w:rPr>
            </w:pPr>
            <w:r w:rsidRPr="00DA5499">
              <w:rPr>
                <w:rFonts w:ascii="Arial" w:hAnsi="Arial" w:cs="Arial"/>
                <w:sz w:val="16"/>
                <w:szCs w:val="16"/>
              </w:rPr>
              <w:t xml:space="preserve">New Curriculum Committee structure </w:t>
            </w:r>
            <w:r w:rsidR="007D128B" w:rsidRPr="00DA5499">
              <w:rPr>
                <w:rFonts w:ascii="Arial" w:hAnsi="Arial" w:cs="Arial"/>
                <w:sz w:val="16"/>
                <w:szCs w:val="16"/>
              </w:rPr>
              <w:t>(</w:t>
            </w:r>
            <w:r w:rsidRPr="00DA5499">
              <w:rPr>
                <w:rFonts w:ascii="Arial" w:hAnsi="Arial" w:cs="Arial"/>
                <w:sz w:val="16"/>
                <w:szCs w:val="16"/>
              </w:rPr>
              <w:t>Nancy and Joanne</w:t>
            </w:r>
            <w:r w:rsidR="007D128B" w:rsidRPr="00DA5499">
              <w:rPr>
                <w:rFonts w:ascii="Arial" w:hAnsi="Arial" w:cs="Arial"/>
                <w:sz w:val="16"/>
                <w:szCs w:val="16"/>
              </w:rPr>
              <w:t>)</w:t>
            </w:r>
          </w:p>
        </w:tc>
        <w:tc>
          <w:tcPr>
            <w:tcW w:w="5027" w:type="dxa"/>
          </w:tcPr>
          <w:p w:rsidR="00080982" w:rsidRPr="00DA5499" w:rsidRDefault="00F90F4D" w:rsidP="00F7064C">
            <w:pPr>
              <w:rPr>
                <w:rFonts w:ascii="Arial" w:hAnsi="Arial" w:cs="Arial"/>
                <w:sz w:val="16"/>
                <w:szCs w:val="16"/>
              </w:rPr>
            </w:pPr>
            <w:r w:rsidRPr="00DA5499">
              <w:rPr>
                <w:rFonts w:ascii="Arial" w:hAnsi="Arial" w:cs="Arial"/>
                <w:sz w:val="16"/>
                <w:szCs w:val="16"/>
              </w:rPr>
              <w:t>The college curriculum committee structure has been changed this year as follows:</w:t>
            </w:r>
          </w:p>
          <w:p w:rsidR="00F90F4D" w:rsidRPr="00DA5499" w:rsidRDefault="007D128B" w:rsidP="007D128B">
            <w:pPr>
              <w:pStyle w:val="ListParagraph"/>
              <w:numPr>
                <w:ilvl w:val="0"/>
                <w:numId w:val="4"/>
              </w:numPr>
              <w:rPr>
                <w:rFonts w:ascii="Arial" w:hAnsi="Arial" w:cs="Arial"/>
                <w:sz w:val="16"/>
                <w:szCs w:val="16"/>
              </w:rPr>
            </w:pPr>
            <w:r w:rsidRPr="00DA5499">
              <w:rPr>
                <w:rFonts w:ascii="Arial" w:hAnsi="Arial" w:cs="Arial"/>
                <w:sz w:val="16"/>
                <w:szCs w:val="16"/>
              </w:rPr>
              <w:t>T</w:t>
            </w:r>
            <w:r w:rsidR="00F90F4D" w:rsidRPr="00DA5499">
              <w:rPr>
                <w:rFonts w:ascii="Arial" w:hAnsi="Arial" w:cs="Arial"/>
                <w:sz w:val="16"/>
                <w:szCs w:val="16"/>
              </w:rPr>
              <w:t>wo</w:t>
            </w:r>
            <w:r w:rsidRPr="00DA5499">
              <w:rPr>
                <w:rFonts w:ascii="Arial" w:hAnsi="Arial" w:cs="Arial"/>
                <w:sz w:val="16"/>
                <w:szCs w:val="16"/>
              </w:rPr>
              <w:t xml:space="preserve"> members per school and one regional campus member</w:t>
            </w:r>
          </w:p>
          <w:p w:rsidR="007D128B" w:rsidRPr="00DA5499" w:rsidRDefault="007D128B" w:rsidP="007D128B">
            <w:pPr>
              <w:pStyle w:val="ListParagraph"/>
              <w:numPr>
                <w:ilvl w:val="0"/>
                <w:numId w:val="4"/>
              </w:numPr>
              <w:rPr>
                <w:rFonts w:ascii="Arial" w:hAnsi="Arial" w:cs="Arial"/>
                <w:sz w:val="16"/>
                <w:szCs w:val="16"/>
              </w:rPr>
            </w:pPr>
            <w:r w:rsidRPr="00DA5499">
              <w:rPr>
                <w:rFonts w:ascii="Arial" w:hAnsi="Arial" w:cs="Arial"/>
                <w:sz w:val="16"/>
                <w:szCs w:val="16"/>
              </w:rPr>
              <w:t>Two year terms</w:t>
            </w:r>
          </w:p>
          <w:p w:rsidR="007D128B" w:rsidRPr="00DA5499" w:rsidRDefault="007D128B" w:rsidP="007D128B">
            <w:pPr>
              <w:pStyle w:val="ListParagraph"/>
              <w:numPr>
                <w:ilvl w:val="0"/>
                <w:numId w:val="4"/>
              </w:numPr>
              <w:rPr>
                <w:rFonts w:ascii="Arial" w:hAnsi="Arial" w:cs="Arial"/>
                <w:sz w:val="16"/>
                <w:szCs w:val="16"/>
              </w:rPr>
            </w:pPr>
            <w:r w:rsidRPr="00DA5499">
              <w:rPr>
                <w:rFonts w:ascii="Arial" w:hAnsi="Arial" w:cs="Arial"/>
                <w:sz w:val="16"/>
                <w:szCs w:val="16"/>
              </w:rPr>
              <w:t>Nine total members with a quorum of seven</w:t>
            </w:r>
          </w:p>
          <w:p w:rsidR="007D128B" w:rsidRPr="00DA5499" w:rsidRDefault="007D128B" w:rsidP="007D128B">
            <w:pPr>
              <w:rPr>
                <w:rFonts w:ascii="Arial" w:hAnsi="Arial" w:cs="Arial"/>
                <w:sz w:val="16"/>
                <w:szCs w:val="16"/>
              </w:rPr>
            </w:pPr>
          </w:p>
          <w:p w:rsidR="007D128B" w:rsidRPr="00DA5499" w:rsidRDefault="007D128B" w:rsidP="007D128B">
            <w:pPr>
              <w:rPr>
                <w:rFonts w:ascii="Arial" w:hAnsi="Arial" w:cs="Arial"/>
                <w:sz w:val="16"/>
                <w:szCs w:val="16"/>
              </w:rPr>
            </w:pPr>
            <w:r w:rsidRPr="00DA5499">
              <w:rPr>
                <w:rFonts w:ascii="Arial" w:hAnsi="Arial" w:cs="Arial"/>
                <w:sz w:val="16"/>
                <w:szCs w:val="16"/>
              </w:rPr>
              <w:t>Nancy shared that it has been difficult to find faculty members to serve because of time constraints and this will hopefully help.  She thanked the committee members and shared appreciation for their service.</w:t>
            </w:r>
          </w:p>
          <w:p w:rsidR="007D128B" w:rsidRPr="00DA5499" w:rsidRDefault="007D128B" w:rsidP="00F7064C">
            <w:pPr>
              <w:rPr>
                <w:rFonts w:ascii="Arial" w:hAnsi="Arial" w:cs="Arial"/>
                <w:sz w:val="16"/>
                <w:szCs w:val="16"/>
              </w:rPr>
            </w:pPr>
          </w:p>
        </w:tc>
        <w:tc>
          <w:tcPr>
            <w:tcW w:w="2009" w:type="dxa"/>
          </w:tcPr>
          <w:p w:rsidR="00080982" w:rsidRPr="00DA5499" w:rsidRDefault="007D128B" w:rsidP="00661B95">
            <w:pPr>
              <w:rPr>
                <w:rFonts w:ascii="Arial" w:hAnsi="Arial" w:cs="Arial"/>
                <w:sz w:val="16"/>
                <w:szCs w:val="16"/>
              </w:rPr>
            </w:pPr>
            <w:r w:rsidRPr="00DA5499">
              <w:rPr>
                <w:rFonts w:ascii="Arial" w:hAnsi="Arial" w:cs="Arial"/>
                <w:sz w:val="16"/>
                <w:szCs w:val="16"/>
              </w:rPr>
              <w:t>No action needed.</w:t>
            </w:r>
          </w:p>
        </w:tc>
      </w:tr>
      <w:tr w:rsidR="007D128B" w:rsidRPr="00DA5499" w:rsidTr="00DE7E12">
        <w:trPr>
          <w:trHeight w:val="3041"/>
        </w:trPr>
        <w:tc>
          <w:tcPr>
            <w:tcW w:w="3260" w:type="dxa"/>
          </w:tcPr>
          <w:p w:rsidR="007D128B" w:rsidRPr="00DA5499" w:rsidRDefault="007D128B" w:rsidP="00F7064C">
            <w:pPr>
              <w:rPr>
                <w:rFonts w:ascii="Arial" w:hAnsi="Arial" w:cs="Arial"/>
                <w:sz w:val="16"/>
                <w:szCs w:val="16"/>
              </w:rPr>
            </w:pPr>
            <w:r w:rsidRPr="00DA5499">
              <w:rPr>
                <w:rFonts w:ascii="Arial" w:hAnsi="Arial" w:cs="Arial"/>
                <w:sz w:val="16"/>
                <w:szCs w:val="16"/>
              </w:rPr>
              <w:t>Curriculum Information Update (Susan Augustine)</w:t>
            </w:r>
          </w:p>
        </w:tc>
        <w:tc>
          <w:tcPr>
            <w:tcW w:w="5027" w:type="dxa"/>
          </w:tcPr>
          <w:p w:rsidR="007D128B" w:rsidRPr="00DA5499" w:rsidRDefault="007D128B" w:rsidP="00751616">
            <w:pPr>
              <w:rPr>
                <w:rFonts w:ascii="Arial" w:hAnsi="Arial" w:cs="Arial"/>
                <w:sz w:val="16"/>
                <w:szCs w:val="16"/>
              </w:rPr>
            </w:pPr>
            <w:r w:rsidRPr="00DA5499">
              <w:rPr>
                <w:rFonts w:ascii="Arial" w:hAnsi="Arial" w:cs="Arial"/>
                <w:sz w:val="16"/>
                <w:szCs w:val="16"/>
              </w:rPr>
              <w:t xml:space="preserve">Susan gave the committee a brief update on curriculum activities and reminded them of the meeting calendar online.    Of particular importance was the Experiential Learning Requirement (ELR) designation that program areas need to make to appropriate coursework.  There will be a significant number (over 38) of courses which will need curriculum approval at the school level for this designation.  Susan asked the committee how it would be received by this committee – as an information item or an action item.  The paperwork will all arrive at the October 2011 curriculum committee meeting, creating the need for a larger room and clarification of </w:t>
            </w:r>
            <w:r w:rsidR="00751616" w:rsidRPr="00DA5499">
              <w:rPr>
                <w:rFonts w:ascii="Arial" w:hAnsi="Arial" w:cs="Arial"/>
                <w:sz w:val="16"/>
                <w:szCs w:val="16"/>
              </w:rPr>
              <w:t>the committee’s role in processing the paperwork.  After some discussion, it was agreed that program coordinators would be invited to the meeting to present their course paperwork and that if some people could not attend, they would be asked for a cell phone number to use if any questio</w:t>
            </w:r>
            <w:r w:rsidR="0089001A" w:rsidRPr="00DA5499">
              <w:rPr>
                <w:rFonts w:ascii="Arial" w:hAnsi="Arial" w:cs="Arial"/>
                <w:sz w:val="16"/>
                <w:szCs w:val="16"/>
              </w:rPr>
              <w:t>ns need</w:t>
            </w:r>
            <w:r w:rsidR="00751616" w:rsidRPr="00DA5499">
              <w:rPr>
                <w:rFonts w:ascii="Arial" w:hAnsi="Arial" w:cs="Arial"/>
                <w:sz w:val="16"/>
                <w:szCs w:val="16"/>
              </w:rPr>
              <w:t xml:space="preserve"> answered</w:t>
            </w:r>
            <w:r w:rsidR="0089001A" w:rsidRPr="00DA5499">
              <w:rPr>
                <w:rFonts w:ascii="Arial" w:hAnsi="Arial" w:cs="Arial"/>
                <w:sz w:val="16"/>
                <w:szCs w:val="16"/>
              </w:rPr>
              <w:t>.  The paperwork must pass be forwarded to URCC by their Nov. meeting</w:t>
            </w:r>
            <w:r w:rsidR="00DE7E12">
              <w:rPr>
                <w:rFonts w:ascii="Arial" w:hAnsi="Arial" w:cs="Arial"/>
                <w:sz w:val="16"/>
                <w:szCs w:val="16"/>
              </w:rPr>
              <w:t xml:space="preserve"> date</w:t>
            </w:r>
            <w:r w:rsidR="0089001A" w:rsidRPr="00DA5499">
              <w:rPr>
                <w:rFonts w:ascii="Arial" w:hAnsi="Arial" w:cs="Arial"/>
                <w:sz w:val="16"/>
                <w:szCs w:val="16"/>
              </w:rPr>
              <w:t xml:space="preserve">.  </w:t>
            </w:r>
          </w:p>
        </w:tc>
        <w:tc>
          <w:tcPr>
            <w:tcW w:w="2009" w:type="dxa"/>
          </w:tcPr>
          <w:p w:rsidR="007D128B" w:rsidRPr="00DA5499" w:rsidRDefault="0089001A" w:rsidP="0089001A">
            <w:pPr>
              <w:rPr>
                <w:rFonts w:ascii="Arial" w:hAnsi="Arial" w:cs="Arial"/>
                <w:sz w:val="16"/>
                <w:szCs w:val="16"/>
              </w:rPr>
            </w:pPr>
            <w:r w:rsidRPr="00DA5499">
              <w:rPr>
                <w:rFonts w:ascii="Arial" w:hAnsi="Arial" w:cs="Arial"/>
                <w:sz w:val="16"/>
                <w:szCs w:val="16"/>
              </w:rPr>
              <w:t xml:space="preserve">Motion to request that each area have someone available to answer questions via telephone was made by Natalie </w:t>
            </w:r>
            <w:proofErr w:type="spellStart"/>
            <w:r w:rsidRPr="00DA5499">
              <w:rPr>
                <w:rFonts w:ascii="Arial" w:hAnsi="Arial" w:cs="Arial"/>
                <w:sz w:val="16"/>
                <w:szCs w:val="16"/>
              </w:rPr>
              <w:t>Caine-Bish</w:t>
            </w:r>
            <w:proofErr w:type="spellEnd"/>
            <w:r w:rsidRPr="00DA5499">
              <w:rPr>
                <w:rFonts w:ascii="Arial" w:hAnsi="Arial" w:cs="Arial"/>
                <w:sz w:val="16"/>
                <w:szCs w:val="16"/>
              </w:rPr>
              <w:t xml:space="preserve"> and seconded by Angela </w:t>
            </w:r>
            <w:proofErr w:type="spellStart"/>
            <w:r w:rsidRPr="00DA5499">
              <w:rPr>
                <w:rFonts w:ascii="Arial" w:hAnsi="Arial" w:cs="Arial"/>
                <w:sz w:val="16"/>
                <w:szCs w:val="16"/>
              </w:rPr>
              <w:t>Ridgell</w:t>
            </w:r>
            <w:proofErr w:type="spellEnd"/>
            <w:r w:rsidRPr="00DA5499">
              <w:rPr>
                <w:rFonts w:ascii="Arial" w:hAnsi="Arial" w:cs="Arial"/>
                <w:sz w:val="16"/>
                <w:szCs w:val="16"/>
              </w:rPr>
              <w:t>; approved by unanimous vote</w:t>
            </w:r>
          </w:p>
        </w:tc>
      </w:tr>
      <w:tr w:rsidR="007D128B" w:rsidRPr="00DA5499" w:rsidTr="00080982">
        <w:tc>
          <w:tcPr>
            <w:tcW w:w="3260" w:type="dxa"/>
          </w:tcPr>
          <w:p w:rsidR="007D128B" w:rsidRPr="00DA5499" w:rsidRDefault="0089001A" w:rsidP="0089001A">
            <w:pPr>
              <w:rPr>
                <w:rFonts w:ascii="Arial" w:hAnsi="Arial" w:cs="Arial"/>
                <w:sz w:val="16"/>
                <w:szCs w:val="16"/>
              </w:rPr>
            </w:pPr>
            <w:r w:rsidRPr="00DA5499">
              <w:rPr>
                <w:rFonts w:ascii="Arial" w:hAnsi="Arial" w:cs="Arial"/>
                <w:sz w:val="16"/>
                <w:szCs w:val="16"/>
              </w:rPr>
              <w:t>Online Course Evaluation System (Nancy)</w:t>
            </w:r>
          </w:p>
        </w:tc>
        <w:tc>
          <w:tcPr>
            <w:tcW w:w="5027" w:type="dxa"/>
          </w:tcPr>
          <w:p w:rsidR="007D128B" w:rsidRPr="00DA5499" w:rsidRDefault="0089001A" w:rsidP="0089001A">
            <w:pPr>
              <w:rPr>
                <w:rFonts w:ascii="Arial" w:hAnsi="Arial" w:cs="Arial"/>
                <w:sz w:val="16"/>
                <w:szCs w:val="16"/>
              </w:rPr>
            </w:pPr>
            <w:r w:rsidRPr="00DA5499">
              <w:rPr>
                <w:rFonts w:ascii="Arial" w:hAnsi="Arial" w:cs="Arial"/>
                <w:sz w:val="16"/>
                <w:szCs w:val="16"/>
              </w:rPr>
              <w:t>Nancy shared with the committee that Jason Piatt, Director of Technology and Instructional Resources, is developing an evaluation system for online courses.  The goal is to develop an assessment system that ensure</w:t>
            </w:r>
            <w:r w:rsidR="00DE7E12">
              <w:rPr>
                <w:rFonts w:ascii="Arial" w:hAnsi="Arial" w:cs="Arial"/>
                <w:sz w:val="16"/>
                <w:szCs w:val="16"/>
              </w:rPr>
              <w:t>s</w:t>
            </w:r>
            <w:r w:rsidRPr="00DA5499">
              <w:rPr>
                <w:rFonts w:ascii="Arial" w:hAnsi="Arial" w:cs="Arial"/>
                <w:sz w:val="16"/>
                <w:szCs w:val="16"/>
              </w:rPr>
              <w:t xml:space="preserve"> courses are adhering to an established quality of standards.  The curriculum committee will receive more information about the proposed evaluation system in the future. </w:t>
            </w:r>
          </w:p>
        </w:tc>
        <w:tc>
          <w:tcPr>
            <w:tcW w:w="2009" w:type="dxa"/>
          </w:tcPr>
          <w:p w:rsidR="007D128B" w:rsidRPr="00DA5499" w:rsidRDefault="0089001A" w:rsidP="00661B95">
            <w:pPr>
              <w:rPr>
                <w:rFonts w:ascii="Arial" w:hAnsi="Arial" w:cs="Arial"/>
                <w:sz w:val="16"/>
                <w:szCs w:val="16"/>
              </w:rPr>
            </w:pPr>
            <w:r w:rsidRPr="00DA5499">
              <w:rPr>
                <w:rFonts w:ascii="Arial" w:hAnsi="Arial" w:cs="Arial"/>
                <w:sz w:val="16"/>
                <w:szCs w:val="16"/>
              </w:rPr>
              <w:t>No action needed</w:t>
            </w:r>
          </w:p>
        </w:tc>
      </w:tr>
      <w:tr w:rsidR="007D128B" w:rsidRPr="00DA5499" w:rsidTr="00080982">
        <w:tc>
          <w:tcPr>
            <w:tcW w:w="3260" w:type="dxa"/>
          </w:tcPr>
          <w:p w:rsidR="00D017C9" w:rsidRPr="00DA5499" w:rsidRDefault="00D017C9" w:rsidP="00F7064C">
            <w:pPr>
              <w:rPr>
                <w:rFonts w:ascii="Arial" w:hAnsi="Arial" w:cs="Arial"/>
                <w:sz w:val="16"/>
                <w:szCs w:val="16"/>
              </w:rPr>
            </w:pPr>
            <w:r w:rsidRPr="00DA5499">
              <w:rPr>
                <w:rFonts w:ascii="Arial" w:hAnsi="Arial" w:cs="Arial"/>
                <w:sz w:val="16"/>
                <w:szCs w:val="16"/>
              </w:rPr>
              <w:t>LDES Professional Development Workshop (Undergraduate/Graduate)</w:t>
            </w:r>
          </w:p>
        </w:tc>
        <w:tc>
          <w:tcPr>
            <w:tcW w:w="5027" w:type="dxa"/>
          </w:tcPr>
          <w:p w:rsidR="007D128B" w:rsidRPr="003E6D6D" w:rsidRDefault="000F0D3C" w:rsidP="00F7064C">
            <w:pPr>
              <w:rPr>
                <w:rFonts w:ascii="Arial" w:hAnsi="Arial" w:cs="Arial"/>
                <w:sz w:val="16"/>
                <w:szCs w:val="16"/>
              </w:rPr>
            </w:pPr>
            <w:hyperlink r:id="rId9" w:history="1">
              <w:r w:rsidR="00D017C9" w:rsidRPr="003E6D6D">
                <w:rPr>
                  <w:rStyle w:val="Hyperlink"/>
                  <w:rFonts w:ascii="Arial" w:hAnsi="Arial" w:cs="Arial"/>
                  <w:color w:val="auto"/>
                  <w:sz w:val="16"/>
                  <w:szCs w:val="16"/>
                  <w:u w:val="none"/>
                </w:rPr>
                <w:t>Understanding the Mind/Body Connection</w:t>
              </w:r>
            </w:hyperlink>
            <w:r w:rsidR="00D017C9" w:rsidRPr="003E6D6D">
              <w:rPr>
                <w:rFonts w:ascii="Arial" w:hAnsi="Arial" w:cs="Arial"/>
                <w:sz w:val="16"/>
                <w:szCs w:val="16"/>
              </w:rPr>
              <w:t>: A Workshop for Educators, Counselors, Psychologists and Social Workers; (undergraduate/graduate) 1 credit hour; effective Spring 2012.</w:t>
            </w:r>
          </w:p>
        </w:tc>
        <w:tc>
          <w:tcPr>
            <w:tcW w:w="2009" w:type="dxa"/>
          </w:tcPr>
          <w:p w:rsidR="007D128B" w:rsidRPr="00DA5499" w:rsidRDefault="00D017C9" w:rsidP="00D017C9">
            <w:pPr>
              <w:rPr>
                <w:rFonts w:ascii="Arial" w:hAnsi="Arial" w:cs="Arial"/>
                <w:sz w:val="16"/>
                <w:szCs w:val="16"/>
              </w:rPr>
            </w:pPr>
            <w:r w:rsidRPr="00DA5499">
              <w:rPr>
                <w:rFonts w:ascii="Arial" w:hAnsi="Arial" w:cs="Arial"/>
                <w:sz w:val="16"/>
                <w:szCs w:val="16"/>
              </w:rPr>
              <w:t>Information item; no comment by committee</w:t>
            </w:r>
          </w:p>
        </w:tc>
      </w:tr>
      <w:tr w:rsidR="00D017C9" w:rsidRPr="00DA5499" w:rsidTr="00080982">
        <w:tc>
          <w:tcPr>
            <w:tcW w:w="3260" w:type="dxa"/>
          </w:tcPr>
          <w:p w:rsidR="00D017C9" w:rsidRPr="00DA5499" w:rsidRDefault="00D017C9">
            <w:pPr>
              <w:rPr>
                <w:rFonts w:ascii="Arial" w:hAnsi="Arial" w:cs="Arial"/>
                <w:sz w:val="16"/>
                <w:szCs w:val="16"/>
              </w:rPr>
            </w:pPr>
            <w:r w:rsidRPr="00DA5499">
              <w:rPr>
                <w:rFonts w:ascii="Arial" w:hAnsi="Arial" w:cs="Arial"/>
                <w:sz w:val="16"/>
                <w:szCs w:val="16"/>
              </w:rPr>
              <w:t>LDES Professional Development Workshop (Undergraduate/Graduate)</w:t>
            </w:r>
          </w:p>
        </w:tc>
        <w:tc>
          <w:tcPr>
            <w:tcW w:w="5027" w:type="dxa"/>
          </w:tcPr>
          <w:p w:rsidR="00D017C9" w:rsidRPr="003E6D6D" w:rsidRDefault="000F0D3C" w:rsidP="00D017C9">
            <w:pPr>
              <w:pStyle w:val="NormalWeb"/>
              <w:rPr>
                <w:rFonts w:ascii="Arial" w:hAnsi="Arial" w:cs="Arial"/>
                <w:color w:val="auto"/>
                <w:sz w:val="16"/>
                <w:szCs w:val="16"/>
              </w:rPr>
            </w:pPr>
            <w:hyperlink r:id="rId10" w:history="1">
              <w:r w:rsidR="00D017C9" w:rsidRPr="003E6D6D">
                <w:rPr>
                  <w:rStyle w:val="Hyperlink"/>
                  <w:rFonts w:ascii="Arial" w:hAnsi="Arial" w:cs="Arial"/>
                  <w:color w:val="auto"/>
                  <w:sz w:val="16"/>
                  <w:szCs w:val="16"/>
                  <w:u w:val="none"/>
                </w:rPr>
                <w:t>Anger Control, Forgiveness, and Resilience</w:t>
              </w:r>
            </w:hyperlink>
            <w:r w:rsidR="00D017C9" w:rsidRPr="003E6D6D">
              <w:rPr>
                <w:rFonts w:ascii="Arial" w:hAnsi="Arial" w:cs="Arial"/>
                <w:color w:val="auto"/>
                <w:sz w:val="16"/>
                <w:szCs w:val="16"/>
              </w:rPr>
              <w:t>: Advanced Methods, Techniques, and Strategies for Classroom Teachers, Counselors, Psychologists, and Social Workers (undergraduate/graduate</w:t>
            </w:r>
            <w:proofErr w:type="gramStart"/>
            <w:r w:rsidR="00D017C9" w:rsidRPr="003E6D6D">
              <w:rPr>
                <w:rFonts w:ascii="Arial" w:hAnsi="Arial" w:cs="Arial"/>
                <w:color w:val="auto"/>
                <w:sz w:val="16"/>
                <w:szCs w:val="16"/>
              </w:rPr>
              <w:t>) ;</w:t>
            </w:r>
            <w:proofErr w:type="gramEnd"/>
            <w:r w:rsidR="00D017C9" w:rsidRPr="003E6D6D">
              <w:rPr>
                <w:rFonts w:ascii="Arial" w:hAnsi="Arial" w:cs="Arial"/>
                <w:color w:val="auto"/>
                <w:sz w:val="16"/>
                <w:szCs w:val="16"/>
              </w:rPr>
              <w:t xml:space="preserve"> 2 credit hours; effective Spring 2012.</w:t>
            </w:r>
          </w:p>
          <w:p w:rsidR="00D017C9" w:rsidRPr="003E6D6D" w:rsidRDefault="00D017C9" w:rsidP="00D017C9">
            <w:pPr>
              <w:pStyle w:val="NormalWeb"/>
              <w:rPr>
                <w:rFonts w:ascii="Arial" w:hAnsi="Arial" w:cs="Arial"/>
                <w:color w:val="auto"/>
                <w:sz w:val="16"/>
                <w:szCs w:val="16"/>
              </w:rPr>
            </w:pPr>
            <w:r w:rsidRPr="003E6D6D">
              <w:rPr>
                <w:rFonts w:ascii="Arial" w:hAnsi="Arial" w:cs="Arial"/>
                <w:color w:val="auto"/>
                <w:sz w:val="16"/>
                <w:szCs w:val="16"/>
              </w:rPr>
              <w:lastRenderedPageBreak/>
              <w:t>After the meeting, a question was raised about the number of instructional hours listed in the two credit workshop.  In the course outline, 17 hours were listed.  Thirty are needed for a two credit workshop.</w:t>
            </w:r>
          </w:p>
        </w:tc>
        <w:tc>
          <w:tcPr>
            <w:tcW w:w="2009" w:type="dxa"/>
          </w:tcPr>
          <w:p w:rsidR="00D017C9" w:rsidRPr="00DA5499" w:rsidRDefault="00D017C9" w:rsidP="00D017C9">
            <w:pPr>
              <w:rPr>
                <w:rFonts w:ascii="Arial" w:hAnsi="Arial" w:cs="Arial"/>
                <w:sz w:val="16"/>
                <w:szCs w:val="16"/>
              </w:rPr>
            </w:pPr>
            <w:r w:rsidRPr="00DA5499">
              <w:rPr>
                <w:rFonts w:ascii="Arial" w:hAnsi="Arial" w:cs="Arial"/>
                <w:sz w:val="16"/>
                <w:szCs w:val="16"/>
              </w:rPr>
              <w:lastRenderedPageBreak/>
              <w:t xml:space="preserve">Information item; after review, this course was returned to LDES School Curriculum Committee for further consideration and review.  Michelle </w:t>
            </w:r>
            <w:r w:rsidRPr="00DA5499">
              <w:rPr>
                <w:rFonts w:ascii="Arial" w:hAnsi="Arial" w:cs="Arial"/>
                <w:sz w:val="16"/>
                <w:szCs w:val="16"/>
              </w:rPr>
              <w:lastRenderedPageBreak/>
              <w:t>Norris was also notified of the issue.</w:t>
            </w:r>
          </w:p>
        </w:tc>
      </w:tr>
      <w:tr w:rsidR="00D017C9" w:rsidRPr="00DA5499" w:rsidTr="00080982">
        <w:tc>
          <w:tcPr>
            <w:tcW w:w="3260" w:type="dxa"/>
          </w:tcPr>
          <w:p w:rsidR="00D017C9" w:rsidRPr="00DA5499" w:rsidRDefault="00D017C9" w:rsidP="00D017C9">
            <w:pPr>
              <w:rPr>
                <w:rFonts w:ascii="Arial" w:hAnsi="Arial" w:cs="Arial"/>
                <w:sz w:val="16"/>
                <w:szCs w:val="16"/>
              </w:rPr>
            </w:pPr>
            <w:r w:rsidRPr="00DA5499">
              <w:rPr>
                <w:rFonts w:ascii="Arial" w:hAnsi="Arial" w:cs="Arial"/>
                <w:sz w:val="16"/>
                <w:szCs w:val="16"/>
              </w:rPr>
              <w:lastRenderedPageBreak/>
              <w:t>LDES Professional Development Workshop (Graduate)</w:t>
            </w:r>
          </w:p>
        </w:tc>
        <w:tc>
          <w:tcPr>
            <w:tcW w:w="5027" w:type="dxa"/>
          </w:tcPr>
          <w:p w:rsidR="00D017C9" w:rsidRPr="00DA5499" w:rsidRDefault="000F0D3C" w:rsidP="00F7064C">
            <w:pPr>
              <w:rPr>
                <w:rFonts w:ascii="Arial" w:hAnsi="Arial" w:cs="Arial"/>
                <w:sz w:val="16"/>
                <w:szCs w:val="16"/>
              </w:rPr>
            </w:pPr>
            <w:hyperlink r:id="rId11" w:history="1">
              <w:r w:rsidR="00D017C9" w:rsidRPr="003E6D6D">
                <w:rPr>
                  <w:rStyle w:val="Hyperlink"/>
                  <w:rFonts w:ascii="Arial" w:hAnsi="Arial" w:cs="Arial"/>
                  <w:color w:val="auto"/>
                  <w:sz w:val="16"/>
                  <w:szCs w:val="16"/>
                  <w:u w:val="none"/>
                </w:rPr>
                <w:t>Understanding Power and Control in Interpersonal Relationships</w:t>
              </w:r>
            </w:hyperlink>
            <w:r w:rsidR="00D017C9" w:rsidRPr="003E6D6D">
              <w:rPr>
                <w:rFonts w:ascii="Arial" w:hAnsi="Arial" w:cs="Arial"/>
                <w:sz w:val="16"/>
                <w:szCs w:val="16"/>
              </w:rPr>
              <w:t xml:space="preserve">:  A course for educators, counselors and social workers; (graduate) </w:t>
            </w:r>
            <w:r w:rsidR="00D017C9" w:rsidRPr="00DA5499">
              <w:rPr>
                <w:rFonts w:ascii="Arial" w:hAnsi="Arial" w:cs="Arial"/>
                <w:sz w:val="16"/>
                <w:szCs w:val="16"/>
              </w:rPr>
              <w:t>2 credit hours.</w:t>
            </w:r>
          </w:p>
        </w:tc>
        <w:tc>
          <w:tcPr>
            <w:tcW w:w="2009" w:type="dxa"/>
          </w:tcPr>
          <w:p w:rsidR="00D017C9" w:rsidRPr="00DA5499" w:rsidRDefault="00D017C9" w:rsidP="00661B95">
            <w:pPr>
              <w:rPr>
                <w:rFonts w:ascii="Arial" w:hAnsi="Arial" w:cs="Arial"/>
                <w:sz w:val="16"/>
                <w:szCs w:val="16"/>
              </w:rPr>
            </w:pPr>
            <w:r w:rsidRPr="00DA5499">
              <w:rPr>
                <w:rFonts w:ascii="Arial" w:hAnsi="Arial" w:cs="Arial"/>
                <w:sz w:val="16"/>
                <w:szCs w:val="16"/>
              </w:rPr>
              <w:t>Information item; no comment by committee</w:t>
            </w:r>
          </w:p>
        </w:tc>
      </w:tr>
      <w:tr w:rsidR="00080982" w:rsidRPr="00DA5499" w:rsidTr="00F7064C">
        <w:tc>
          <w:tcPr>
            <w:tcW w:w="10296" w:type="dxa"/>
            <w:gridSpan w:val="3"/>
          </w:tcPr>
          <w:p w:rsidR="00080982" w:rsidRPr="00DA5499" w:rsidRDefault="001448F8" w:rsidP="00DA5499">
            <w:pPr>
              <w:jc w:val="center"/>
              <w:rPr>
                <w:rFonts w:ascii="Arial" w:hAnsi="Arial" w:cs="Arial"/>
                <w:sz w:val="16"/>
                <w:szCs w:val="16"/>
              </w:rPr>
            </w:pPr>
            <w:r w:rsidRPr="00DA5499">
              <w:rPr>
                <w:rFonts w:ascii="Arial" w:hAnsi="Arial" w:cs="Arial"/>
                <w:b/>
                <w:sz w:val="16"/>
                <w:szCs w:val="16"/>
              </w:rPr>
              <w:t>UNDERGRADUATE CC PROPOSALS</w:t>
            </w:r>
          </w:p>
        </w:tc>
      </w:tr>
      <w:tr w:rsidR="00080982" w:rsidRPr="00DA5499" w:rsidTr="00080982">
        <w:tc>
          <w:tcPr>
            <w:tcW w:w="3260" w:type="dxa"/>
          </w:tcPr>
          <w:p w:rsidR="00080982" w:rsidRPr="00DA5499" w:rsidRDefault="00D017C9" w:rsidP="00661B95">
            <w:pPr>
              <w:rPr>
                <w:rFonts w:ascii="Arial" w:hAnsi="Arial" w:cs="Arial"/>
                <w:sz w:val="16"/>
                <w:szCs w:val="16"/>
              </w:rPr>
            </w:pPr>
            <w:r w:rsidRPr="00DA5499">
              <w:rPr>
                <w:rFonts w:ascii="Arial" w:hAnsi="Arial" w:cs="Arial"/>
                <w:sz w:val="16"/>
                <w:szCs w:val="16"/>
              </w:rPr>
              <w:t xml:space="preserve">LDES-ITEC 19525 (Drew </w:t>
            </w:r>
            <w:proofErr w:type="spellStart"/>
            <w:r w:rsidRPr="00DA5499">
              <w:rPr>
                <w:rFonts w:ascii="Arial" w:hAnsi="Arial" w:cs="Arial"/>
                <w:sz w:val="16"/>
                <w:szCs w:val="16"/>
              </w:rPr>
              <w:t>Tiene</w:t>
            </w:r>
            <w:proofErr w:type="spellEnd"/>
            <w:r w:rsidRPr="00DA5499">
              <w:rPr>
                <w:rFonts w:ascii="Arial" w:hAnsi="Arial" w:cs="Arial"/>
                <w:sz w:val="16"/>
                <w:szCs w:val="16"/>
              </w:rPr>
              <w:t>)</w:t>
            </w:r>
          </w:p>
        </w:tc>
        <w:tc>
          <w:tcPr>
            <w:tcW w:w="5027" w:type="dxa"/>
          </w:tcPr>
          <w:p w:rsidR="00080982" w:rsidRPr="00DA5499" w:rsidRDefault="00D017C9" w:rsidP="00080982">
            <w:pPr>
              <w:pStyle w:val="NormalWeb"/>
              <w:rPr>
                <w:rFonts w:ascii="Arial" w:hAnsi="Arial" w:cs="Arial"/>
                <w:sz w:val="16"/>
                <w:szCs w:val="16"/>
              </w:rPr>
            </w:pPr>
            <w:r w:rsidRPr="00DA5499">
              <w:rPr>
                <w:rFonts w:ascii="Arial" w:hAnsi="Arial" w:cs="Arial"/>
                <w:sz w:val="16"/>
                <w:szCs w:val="16"/>
              </w:rPr>
              <w:t>Proposal to revise course; prerequisite change; effective Fall 2012. </w:t>
            </w:r>
          </w:p>
          <w:p w:rsidR="00D017C9" w:rsidRPr="00DA5499" w:rsidRDefault="00D017C9" w:rsidP="00233D5D">
            <w:pPr>
              <w:pStyle w:val="NormalWeb"/>
              <w:rPr>
                <w:rFonts w:ascii="Arial" w:hAnsi="Arial" w:cs="Arial"/>
                <w:color w:val="auto"/>
                <w:sz w:val="16"/>
                <w:szCs w:val="16"/>
              </w:rPr>
            </w:pPr>
            <w:r w:rsidRPr="00DA5499">
              <w:rPr>
                <w:rFonts w:ascii="Arial" w:hAnsi="Arial" w:cs="Arial"/>
                <w:sz w:val="16"/>
                <w:szCs w:val="16"/>
              </w:rPr>
              <w:t xml:space="preserve">Change will </w:t>
            </w:r>
            <w:r w:rsidR="00233D5D" w:rsidRPr="00DA5499">
              <w:rPr>
                <w:rFonts w:ascii="Arial" w:hAnsi="Arial" w:cs="Arial"/>
                <w:sz w:val="16"/>
                <w:szCs w:val="16"/>
              </w:rPr>
              <w:t>resolve administrative errors caused by the functions of Banner.  The course current requires a C or better in the course prerequisite (Education in a Democratic Society) before students are permitted to register for this course.  When taking these courses in sequence, the registration period is active before grades for the prerequisite are posted.  This results in the LDES staff needing to create manual overrides for students to register for class.  While the students will be able to register for the course without the required C, teacher education students will be screened for the needed grade prior to acceptance into Advanced Study.  The course will also be open to any students who have taken or are taking Education in a Democratic Society.</w:t>
            </w:r>
          </w:p>
        </w:tc>
        <w:tc>
          <w:tcPr>
            <w:tcW w:w="2009" w:type="dxa"/>
          </w:tcPr>
          <w:p w:rsidR="00080982" w:rsidRPr="00DA5499" w:rsidRDefault="00BF7BD6" w:rsidP="00233D5D">
            <w:pPr>
              <w:rPr>
                <w:rFonts w:ascii="Arial" w:hAnsi="Arial" w:cs="Arial"/>
                <w:sz w:val="16"/>
                <w:szCs w:val="16"/>
              </w:rPr>
            </w:pPr>
            <w:r w:rsidRPr="00DA5499">
              <w:rPr>
                <w:rFonts w:ascii="Arial" w:hAnsi="Arial" w:cs="Arial"/>
                <w:sz w:val="16"/>
                <w:szCs w:val="16"/>
              </w:rPr>
              <w:t xml:space="preserve">Motion to approve by </w:t>
            </w:r>
            <w:r w:rsidR="00233D5D" w:rsidRPr="00DA5499">
              <w:rPr>
                <w:rFonts w:ascii="Arial" w:hAnsi="Arial" w:cs="Arial"/>
                <w:sz w:val="16"/>
                <w:szCs w:val="16"/>
              </w:rPr>
              <w:t xml:space="preserve">Courtney </w:t>
            </w:r>
            <w:proofErr w:type="spellStart"/>
            <w:r w:rsidR="00233D5D" w:rsidRPr="00DA5499">
              <w:rPr>
                <w:rFonts w:ascii="Arial" w:hAnsi="Arial" w:cs="Arial"/>
                <w:sz w:val="16"/>
                <w:szCs w:val="16"/>
              </w:rPr>
              <w:t>Vierstra</w:t>
            </w:r>
            <w:proofErr w:type="spellEnd"/>
            <w:r w:rsidRPr="00DA5499">
              <w:rPr>
                <w:rFonts w:ascii="Arial" w:hAnsi="Arial" w:cs="Arial"/>
                <w:sz w:val="16"/>
                <w:szCs w:val="16"/>
              </w:rPr>
              <w:t xml:space="preserve">; seconded by </w:t>
            </w:r>
            <w:r w:rsidR="00233D5D" w:rsidRPr="00DA5499">
              <w:rPr>
                <w:rFonts w:ascii="Arial" w:hAnsi="Arial" w:cs="Arial"/>
                <w:sz w:val="16"/>
                <w:szCs w:val="16"/>
              </w:rPr>
              <w:t>Davison Mupinga</w:t>
            </w:r>
            <w:r w:rsidRPr="00DA5499">
              <w:rPr>
                <w:rFonts w:ascii="Arial" w:hAnsi="Arial" w:cs="Arial"/>
                <w:sz w:val="16"/>
                <w:szCs w:val="16"/>
              </w:rPr>
              <w:t>; approved by unanimous vote</w:t>
            </w:r>
          </w:p>
        </w:tc>
      </w:tr>
      <w:tr w:rsidR="007D128B" w:rsidRPr="00DA5499" w:rsidTr="00080982">
        <w:tc>
          <w:tcPr>
            <w:tcW w:w="3260" w:type="dxa"/>
          </w:tcPr>
          <w:p w:rsidR="007D128B" w:rsidRPr="00DA5499" w:rsidRDefault="00233D5D" w:rsidP="00661B95">
            <w:pPr>
              <w:rPr>
                <w:rFonts w:ascii="Arial" w:hAnsi="Arial" w:cs="Arial"/>
                <w:sz w:val="16"/>
                <w:szCs w:val="16"/>
              </w:rPr>
            </w:pPr>
            <w:r w:rsidRPr="00DA5499">
              <w:rPr>
                <w:rFonts w:ascii="Arial" w:hAnsi="Arial" w:cs="Arial"/>
                <w:sz w:val="16"/>
                <w:szCs w:val="16"/>
              </w:rPr>
              <w:t xml:space="preserve">LDES-EPSY 29525 </w:t>
            </w:r>
            <w:r w:rsidR="00DA5499" w:rsidRPr="00DA5499">
              <w:rPr>
                <w:rFonts w:ascii="Arial" w:hAnsi="Arial" w:cs="Arial"/>
                <w:sz w:val="16"/>
                <w:szCs w:val="16"/>
              </w:rPr>
              <w:t xml:space="preserve">(Drew </w:t>
            </w:r>
            <w:proofErr w:type="spellStart"/>
            <w:r w:rsidR="00DA5499" w:rsidRPr="00DA5499">
              <w:rPr>
                <w:rFonts w:ascii="Arial" w:hAnsi="Arial" w:cs="Arial"/>
                <w:sz w:val="16"/>
                <w:szCs w:val="16"/>
              </w:rPr>
              <w:t>Tiene</w:t>
            </w:r>
            <w:proofErr w:type="spellEnd"/>
            <w:r w:rsidR="00DA5499" w:rsidRPr="00DA5499">
              <w:rPr>
                <w:rFonts w:ascii="Arial" w:hAnsi="Arial" w:cs="Arial"/>
                <w:sz w:val="16"/>
                <w:szCs w:val="16"/>
              </w:rPr>
              <w:t xml:space="preserve"> and Chris Was)</w:t>
            </w:r>
          </w:p>
        </w:tc>
        <w:tc>
          <w:tcPr>
            <w:tcW w:w="5027" w:type="dxa"/>
          </w:tcPr>
          <w:p w:rsidR="007D128B" w:rsidRPr="00DA5499" w:rsidRDefault="00233D5D" w:rsidP="00233D5D">
            <w:pPr>
              <w:pStyle w:val="NormalWeb"/>
              <w:rPr>
                <w:rFonts w:ascii="Arial" w:hAnsi="Arial" w:cs="Arial"/>
                <w:sz w:val="16"/>
                <w:szCs w:val="16"/>
              </w:rPr>
            </w:pPr>
            <w:r w:rsidRPr="00DA5499">
              <w:rPr>
                <w:rFonts w:ascii="Arial" w:hAnsi="Arial" w:cs="Arial"/>
                <w:sz w:val="16"/>
                <w:szCs w:val="16"/>
              </w:rPr>
              <w:t xml:space="preserve">Revise course; prerequisite changes; effective Fall 2012. </w:t>
            </w:r>
          </w:p>
          <w:p w:rsidR="00233D5D" w:rsidRPr="00DA5499" w:rsidRDefault="00233D5D" w:rsidP="00233D5D">
            <w:pPr>
              <w:pStyle w:val="NormalWeb"/>
              <w:ind w:left="340" w:hanging="340"/>
              <w:rPr>
                <w:rFonts w:ascii="Arial" w:hAnsi="Arial" w:cs="Arial"/>
                <w:sz w:val="16"/>
                <w:szCs w:val="16"/>
              </w:rPr>
            </w:pPr>
            <w:r w:rsidRPr="00DA5499">
              <w:rPr>
                <w:rFonts w:ascii="Arial" w:hAnsi="Arial" w:cs="Arial"/>
                <w:sz w:val="16"/>
                <w:szCs w:val="16"/>
              </w:rPr>
              <w:t>1.    Change will resolve administrative errors caused by the functions of Banner.  The course current requires a C or better in the course prerequisite (Education in a Democratic Society) before students are permitted to register for this course.  When taking these courses in sequence, the registration period is active before grades for the prerequisite are posted.  This results in the LDES staff needing to create manual overrides for students to register for class.  While the students will be able to register for the course without the required C, teacher education students will be screened for the needed grade prior to acceptance into Advanced Study.  The course will also be open to any students who have taken or are taking Education in a Democratic Society.</w:t>
            </w:r>
          </w:p>
          <w:p w:rsidR="00233D5D" w:rsidRPr="00DA5499" w:rsidRDefault="00233D5D" w:rsidP="00233D5D">
            <w:pPr>
              <w:pStyle w:val="NormalWeb"/>
              <w:ind w:left="340" w:hanging="340"/>
              <w:rPr>
                <w:rFonts w:ascii="Arial" w:hAnsi="Arial" w:cs="Arial"/>
                <w:sz w:val="16"/>
                <w:szCs w:val="16"/>
              </w:rPr>
            </w:pPr>
            <w:r w:rsidRPr="00DA5499">
              <w:rPr>
                <w:rFonts w:ascii="Arial" w:hAnsi="Arial" w:cs="Arial"/>
                <w:sz w:val="16"/>
                <w:szCs w:val="16"/>
              </w:rPr>
              <w:t xml:space="preserve">2.   </w:t>
            </w:r>
            <w:r w:rsidR="003A1F2F" w:rsidRPr="00DA5499">
              <w:rPr>
                <w:rFonts w:ascii="Arial" w:hAnsi="Arial" w:cs="Arial"/>
                <w:sz w:val="16"/>
                <w:szCs w:val="16"/>
              </w:rPr>
              <w:t>Research requirement for course.  The course revision contains a proposed research requirement which was of concern to regional campus faculty.  They felt that, as written, the research component reduced regional campus students’ options for participation in an unreasonable manner.  An alternative was suggested that would broaden the research requirement.  Discussion included a reminder that when developing course criteria, consultation with others who are impacted by the criteria is needed.  It was as also noted by one committee member that a requirement which requires undergraduate students to participate in a research study as subjects may not be ethical.</w:t>
            </w:r>
          </w:p>
          <w:p w:rsidR="00233D5D" w:rsidRPr="00DA5499" w:rsidRDefault="003A1F2F" w:rsidP="00DA5499">
            <w:pPr>
              <w:pStyle w:val="NormalWeb"/>
              <w:ind w:left="340" w:hanging="340"/>
              <w:rPr>
                <w:rFonts w:ascii="Arial" w:hAnsi="Arial" w:cs="Arial"/>
                <w:sz w:val="16"/>
                <w:szCs w:val="16"/>
              </w:rPr>
            </w:pPr>
            <w:r w:rsidRPr="00DA5499">
              <w:rPr>
                <w:rFonts w:ascii="Arial" w:hAnsi="Arial" w:cs="Arial"/>
                <w:sz w:val="16"/>
                <w:szCs w:val="16"/>
              </w:rPr>
              <w:t xml:space="preserve">       After discussion, Chris Was asked that the proposal be tabled until he could meet with regional campus faculty to develop more appropriate language for the proposal.</w:t>
            </w:r>
          </w:p>
        </w:tc>
        <w:tc>
          <w:tcPr>
            <w:tcW w:w="2009" w:type="dxa"/>
          </w:tcPr>
          <w:p w:rsidR="007D128B" w:rsidRPr="00DA5499" w:rsidRDefault="003A1F2F" w:rsidP="00DA5499">
            <w:pPr>
              <w:rPr>
                <w:rFonts w:ascii="Arial" w:hAnsi="Arial" w:cs="Arial"/>
                <w:sz w:val="16"/>
                <w:szCs w:val="16"/>
              </w:rPr>
            </w:pPr>
            <w:r w:rsidRPr="00DA5499">
              <w:rPr>
                <w:rFonts w:ascii="Arial" w:hAnsi="Arial" w:cs="Arial"/>
                <w:sz w:val="16"/>
                <w:szCs w:val="16"/>
              </w:rPr>
              <w:t xml:space="preserve">Motion to </w:t>
            </w:r>
            <w:r w:rsidR="00DA5499" w:rsidRPr="00DA5499">
              <w:rPr>
                <w:rFonts w:ascii="Arial" w:hAnsi="Arial" w:cs="Arial"/>
                <w:sz w:val="16"/>
                <w:szCs w:val="16"/>
              </w:rPr>
              <w:t>table the proposal</w:t>
            </w:r>
            <w:r w:rsidRPr="00DA5499">
              <w:rPr>
                <w:rFonts w:ascii="Arial" w:hAnsi="Arial" w:cs="Arial"/>
                <w:sz w:val="16"/>
                <w:szCs w:val="16"/>
              </w:rPr>
              <w:t xml:space="preserve"> by </w:t>
            </w:r>
            <w:r w:rsidR="00DA5499" w:rsidRPr="00DA5499">
              <w:rPr>
                <w:rFonts w:ascii="Arial" w:hAnsi="Arial" w:cs="Arial"/>
                <w:sz w:val="16"/>
                <w:szCs w:val="16"/>
              </w:rPr>
              <w:t xml:space="preserve"> Natalie </w:t>
            </w:r>
            <w:proofErr w:type="spellStart"/>
            <w:r w:rsidR="00DA5499" w:rsidRPr="00DA5499">
              <w:rPr>
                <w:rFonts w:ascii="Arial" w:hAnsi="Arial" w:cs="Arial"/>
                <w:sz w:val="16"/>
                <w:szCs w:val="16"/>
              </w:rPr>
              <w:t>Caine-Bish</w:t>
            </w:r>
            <w:proofErr w:type="spellEnd"/>
            <w:r w:rsidRPr="00DA5499">
              <w:rPr>
                <w:rFonts w:ascii="Arial" w:hAnsi="Arial" w:cs="Arial"/>
                <w:sz w:val="16"/>
                <w:szCs w:val="16"/>
              </w:rPr>
              <w:t>; seconded by</w:t>
            </w:r>
            <w:r w:rsidR="00DA5499" w:rsidRPr="00DA5499">
              <w:rPr>
                <w:rFonts w:ascii="Arial" w:hAnsi="Arial" w:cs="Arial"/>
                <w:sz w:val="16"/>
                <w:szCs w:val="16"/>
              </w:rPr>
              <w:t xml:space="preserve"> Davison Mupinga</w:t>
            </w:r>
            <w:r w:rsidRPr="00DA5499">
              <w:rPr>
                <w:rFonts w:ascii="Arial" w:hAnsi="Arial" w:cs="Arial"/>
                <w:sz w:val="16"/>
                <w:szCs w:val="16"/>
              </w:rPr>
              <w:t>; approved by unanimous vote</w:t>
            </w:r>
          </w:p>
        </w:tc>
      </w:tr>
      <w:tr w:rsidR="007D128B" w:rsidRPr="00DA5499" w:rsidTr="00080982">
        <w:tc>
          <w:tcPr>
            <w:tcW w:w="3260" w:type="dxa"/>
          </w:tcPr>
          <w:p w:rsidR="007D128B" w:rsidRPr="00DA5499" w:rsidRDefault="00DA5499" w:rsidP="00661B95">
            <w:pPr>
              <w:rPr>
                <w:rFonts w:ascii="Arial" w:hAnsi="Arial" w:cs="Arial"/>
                <w:sz w:val="16"/>
                <w:szCs w:val="16"/>
              </w:rPr>
            </w:pPr>
            <w:r w:rsidRPr="00DA5499">
              <w:rPr>
                <w:rFonts w:ascii="Arial" w:hAnsi="Arial" w:cs="Arial"/>
                <w:sz w:val="16"/>
                <w:szCs w:val="16"/>
              </w:rPr>
              <w:t>LDES-CHDS 37900 (Larry Froehlich)</w:t>
            </w:r>
          </w:p>
          <w:p w:rsidR="00DA5499" w:rsidRPr="00DA5499" w:rsidRDefault="00DA5499" w:rsidP="00661B95">
            <w:pPr>
              <w:rPr>
                <w:rFonts w:ascii="Arial" w:hAnsi="Arial" w:cs="Arial"/>
                <w:sz w:val="16"/>
                <w:szCs w:val="16"/>
              </w:rPr>
            </w:pPr>
            <w:r w:rsidRPr="00DA5499">
              <w:rPr>
                <w:rFonts w:ascii="Arial" w:hAnsi="Arial" w:cs="Arial"/>
                <w:sz w:val="16"/>
                <w:szCs w:val="16"/>
              </w:rPr>
              <w:t>LDES-CHDS 47900</w:t>
            </w:r>
          </w:p>
        </w:tc>
        <w:tc>
          <w:tcPr>
            <w:tcW w:w="5027" w:type="dxa"/>
          </w:tcPr>
          <w:p w:rsidR="007D128B" w:rsidRPr="00DA5499" w:rsidRDefault="00DA5499" w:rsidP="00DA5499">
            <w:pPr>
              <w:pStyle w:val="NormalWeb"/>
              <w:rPr>
                <w:rFonts w:ascii="Arial" w:hAnsi="Arial" w:cs="Arial"/>
                <w:sz w:val="16"/>
                <w:szCs w:val="16"/>
              </w:rPr>
            </w:pPr>
            <w:r w:rsidRPr="00DA5499">
              <w:rPr>
                <w:rFonts w:ascii="Arial" w:hAnsi="Arial" w:cs="Arial"/>
                <w:sz w:val="16"/>
                <w:szCs w:val="16"/>
              </w:rPr>
              <w:t xml:space="preserve">Revise course; changes in course content, credit hours, description, subject, title and title abbreviation; effective Fall 2012. </w:t>
            </w:r>
          </w:p>
          <w:p w:rsidR="00DA5499" w:rsidRPr="00DA5499" w:rsidRDefault="00DA5499" w:rsidP="00DA5499">
            <w:pPr>
              <w:pStyle w:val="NormalWeb"/>
              <w:rPr>
                <w:rFonts w:ascii="Arial" w:hAnsi="Arial" w:cs="Arial"/>
                <w:color w:val="auto"/>
                <w:sz w:val="16"/>
                <w:szCs w:val="16"/>
              </w:rPr>
            </w:pPr>
            <w:r w:rsidRPr="00DA5499">
              <w:rPr>
                <w:rFonts w:ascii="Arial" w:hAnsi="Arial" w:cs="Arial"/>
                <w:sz w:val="16"/>
                <w:szCs w:val="16"/>
              </w:rPr>
              <w:t>These course</w:t>
            </w:r>
            <w:r w:rsidR="00DE7E12">
              <w:rPr>
                <w:rFonts w:ascii="Arial" w:hAnsi="Arial" w:cs="Arial"/>
                <w:sz w:val="16"/>
                <w:szCs w:val="16"/>
              </w:rPr>
              <w:t>s</w:t>
            </w:r>
            <w:r w:rsidRPr="00DA5499">
              <w:rPr>
                <w:rFonts w:ascii="Arial" w:hAnsi="Arial" w:cs="Arial"/>
                <w:sz w:val="16"/>
                <w:szCs w:val="16"/>
              </w:rPr>
              <w:t xml:space="preserve"> were originally developed to support the Bachelor of Applied Students program and used only on regional campuses.  That program has now changed to the name Bachelor of Technical and Applied Studies.  This proposal changes the course subject designation.  The courses have always been regional campus courses so there are no financial implications.</w:t>
            </w:r>
          </w:p>
        </w:tc>
        <w:tc>
          <w:tcPr>
            <w:tcW w:w="2009" w:type="dxa"/>
          </w:tcPr>
          <w:p w:rsidR="007D128B" w:rsidRPr="00DA5499" w:rsidRDefault="00DA5499" w:rsidP="00DA5499">
            <w:pPr>
              <w:rPr>
                <w:rFonts w:ascii="Arial" w:hAnsi="Arial" w:cs="Arial"/>
                <w:sz w:val="16"/>
                <w:szCs w:val="16"/>
              </w:rPr>
            </w:pPr>
            <w:r w:rsidRPr="00DA5499">
              <w:rPr>
                <w:rFonts w:ascii="Arial" w:hAnsi="Arial" w:cs="Arial"/>
                <w:sz w:val="16"/>
                <w:szCs w:val="16"/>
              </w:rPr>
              <w:t>Motion to approve the proposal by  Tracy Lara; seconded by Davison Mupinga; approved by unanimous vote</w:t>
            </w:r>
          </w:p>
        </w:tc>
      </w:tr>
      <w:tr w:rsidR="00DA5499" w:rsidRPr="00DA5499" w:rsidTr="00DA5499">
        <w:tc>
          <w:tcPr>
            <w:tcW w:w="10296" w:type="dxa"/>
            <w:gridSpan w:val="3"/>
          </w:tcPr>
          <w:p w:rsidR="00DA5499" w:rsidRPr="00DA5499" w:rsidRDefault="00DA5499" w:rsidP="00DA5499">
            <w:pPr>
              <w:jc w:val="center"/>
              <w:rPr>
                <w:rFonts w:ascii="Arial" w:hAnsi="Arial" w:cs="Arial"/>
                <w:sz w:val="16"/>
                <w:szCs w:val="16"/>
              </w:rPr>
            </w:pPr>
            <w:r w:rsidRPr="00DA5499">
              <w:rPr>
                <w:rFonts w:ascii="Arial" w:hAnsi="Arial" w:cs="Arial"/>
                <w:b/>
                <w:sz w:val="16"/>
                <w:szCs w:val="16"/>
              </w:rPr>
              <w:t>GRADUATE CC PROPOSALS</w:t>
            </w:r>
          </w:p>
        </w:tc>
      </w:tr>
      <w:tr w:rsidR="007D128B" w:rsidRPr="00DA5499" w:rsidTr="00080982">
        <w:tc>
          <w:tcPr>
            <w:tcW w:w="3260" w:type="dxa"/>
          </w:tcPr>
          <w:p w:rsidR="007D128B" w:rsidRPr="00DA5499" w:rsidRDefault="007D128B" w:rsidP="00661B95">
            <w:pPr>
              <w:rPr>
                <w:rFonts w:ascii="Arial" w:hAnsi="Arial" w:cs="Arial"/>
                <w:sz w:val="16"/>
                <w:szCs w:val="16"/>
              </w:rPr>
            </w:pPr>
          </w:p>
        </w:tc>
        <w:tc>
          <w:tcPr>
            <w:tcW w:w="5027" w:type="dxa"/>
          </w:tcPr>
          <w:p w:rsidR="007D128B" w:rsidRPr="00DA5499" w:rsidRDefault="00DA5499" w:rsidP="00080982">
            <w:pPr>
              <w:pStyle w:val="NormalWeb"/>
              <w:rPr>
                <w:rFonts w:ascii="Arial" w:hAnsi="Arial" w:cs="Arial"/>
                <w:color w:val="auto"/>
                <w:sz w:val="16"/>
                <w:szCs w:val="16"/>
              </w:rPr>
            </w:pPr>
            <w:r w:rsidRPr="00DA5499">
              <w:rPr>
                <w:rFonts w:ascii="Arial" w:hAnsi="Arial" w:cs="Arial"/>
                <w:color w:val="auto"/>
                <w:sz w:val="16"/>
                <w:szCs w:val="16"/>
              </w:rPr>
              <w:t>No graduate proposals.</w:t>
            </w:r>
          </w:p>
        </w:tc>
        <w:tc>
          <w:tcPr>
            <w:tcW w:w="2009" w:type="dxa"/>
          </w:tcPr>
          <w:p w:rsidR="007D128B" w:rsidRPr="00DA5499" w:rsidRDefault="007D128B" w:rsidP="00BF7BD6">
            <w:pPr>
              <w:rPr>
                <w:rFonts w:ascii="Arial" w:hAnsi="Arial" w:cs="Arial"/>
                <w:sz w:val="16"/>
                <w:szCs w:val="16"/>
              </w:rPr>
            </w:pPr>
          </w:p>
        </w:tc>
      </w:tr>
    </w:tbl>
    <w:p w:rsidR="00DE5912" w:rsidRPr="00DA5499" w:rsidRDefault="00DE5912" w:rsidP="00661B95">
      <w:pPr>
        <w:rPr>
          <w:rFonts w:ascii="Arial" w:hAnsi="Arial" w:cs="Arial"/>
          <w:color w:val="000000" w:themeColor="text1"/>
          <w:sz w:val="16"/>
          <w:szCs w:val="16"/>
        </w:rPr>
      </w:pPr>
    </w:p>
    <w:p w:rsidR="00DA5499" w:rsidRPr="00DA5499" w:rsidRDefault="00DA5499" w:rsidP="00661B95">
      <w:pPr>
        <w:rPr>
          <w:rFonts w:ascii="Arial" w:hAnsi="Arial" w:cs="Arial"/>
          <w:color w:val="000000" w:themeColor="text1"/>
          <w:sz w:val="16"/>
          <w:szCs w:val="16"/>
        </w:rPr>
      </w:pPr>
      <w:r w:rsidRPr="00DA5499">
        <w:rPr>
          <w:rFonts w:ascii="Arial" w:hAnsi="Arial" w:cs="Arial"/>
          <w:color w:val="000000" w:themeColor="text1"/>
          <w:sz w:val="16"/>
          <w:szCs w:val="16"/>
        </w:rPr>
        <w:t>Recorded by Hilda Pettit</w:t>
      </w:r>
    </w:p>
    <w:p w:rsidR="00DA5499" w:rsidRPr="00DA5499" w:rsidRDefault="00DA5499" w:rsidP="00661B95">
      <w:pPr>
        <w:rPr>
          <w:rFonts w:ascii="Arial" w:hAnsi="Arial" w:cs="Arial"/>
          <w:color w:val="000000" w:themeColor="text1"/>
          <w:sz w:val="16"/>
          <w:szCs w:val="16"/>
        </w:rPr>
      </w:pPr>
      <w:r w:rsidRPr="00DA5499">
        <w:rPr>
          <w:rFonts w:ascii="Arial" w:hAnsi="Arial" w:cs="Arial"/>
          <w:color w:val="000000" w:themeColor="text1"/>
          <w:sz w:val="16"/>
          <w:szCs w:val="16"/>
        </w:rPr>
        <w:lastRenderedPageBreak/>
        <w:t>Sept. 16, 2011</w:t>
      </w:r>
    </w:p>
    <w:sectPr w:rsidR="00DA5499" w:rsidRPr="00DA5499" w:rsidSect="00661B95">
      <w:pgSz w:w="12240" w:h="15840"/>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0EB4" w:rsidRDefault="007B0EB4" w:rsidP="007B0EB4">
      <w:r>
        <w:separator/>
      </w:r>
    </w:p>
  </w:endnote>
  <w:endnote w:type="continuationSeparator" w:id="0">
    <w:p w:rsidR="007B0EB4" w:rsidRDefault="007B0EB4" w:rsidP="007B0E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0EB4" w:rsidRDefault="007B0EB4" w:rsidP="007B0EB4">
      <w:r>
        <w:separator/>
      </w:r>
    </w:p>
  </w:footnote>
  <w:footnote w:type="continuationSeparator" w:id="0">
    <w:p w:rsidR="007B0EB4" w:rsidRDefault="007B0EB4" w:rsidP="007B0E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18A"/>
    <w:multiLevelType w:val="hybridMultilevel"/>
    <w:tmpl w:val="4DD8ED6C"/>
    <w:lvl w:ilvl="0" w:tplc="B7C0E32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B10323"/>
    <w:multiLevelType w:val="hybridMultilevel"/>
    <w:tmpl w:val="E8A2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707A86"/>
    <w:multiLevelType w:val="hybridMultilevel"/>
    <w:tmpl w:val="7A46479C"/>
    <w:lvl w:ilvl="0" w:tplc="C3E2448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BA31D5"/>
    <w:multiLevelType w:val="multilevel"/>
    <w:tmpl w:val="25A8F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661B95"/>
    <w:rsid w:val="0000270E"/>
    <w:rsid w:val="000207B4"/>
    <w:rsid w:val="000671BD"/>
    <w:rsid w:val="00080982"/>
    <w:rsid w:val="000870B8"/>
    <w:rsid w:val="00097963"/>
    <w:rsid w:val="000B1046"/>
    <w:rsid w:val="000D7120"/>
    <w:rsid w:val="000F0091"/>
    <w:rsid w:val="000F0D3C"/>
    <w:rsid w:val="001021FB"/>
    <w:rsid w:val="001211EC"/>
    <w:rsid w:val="001448F8"/>
    <w:rsid w:val="00170D01"/>
    <w:rsid w:val="001852D5"/>
    <w:rsid w:val="001B3323"/>
    <w:rsid w:val="001B36E6"/>
    <w:rsid w:val="001D2742"/>
    <w:rsid w:val="001F360A"/>
    <w:rsid w:val="00210273"/>
    <w:rsid w:val="002258A2"/>
    <w:rsid w:val="002305A6"/>
    <w:rsid w:val="00233D5D"/>
    <w:rsid w:val="00266543"/>
    <w:rsid w:val="00272D54"/>
    <w:rsid w:val="00285BED"/>
    <w:rsid w:val="002F6D07"/>
    <w:rsid w:val="00303933"/>
    <w:rsid w:val="003078BA"/>
    <w:rsid w:val="00326E11"/>
    <w:rsid w:val="003574E1"/>
    <w:rsid w:val="0039264B"/>
    <w:rsid w:val="003A1F2F"/>
    <w:rsid w:val="003B7F32"/>
    <w:rsid w:val="003E5FF5"/>
    <w:rsid w:val="003E6D6D"/>
    <w:rsid w:val="00405B62"/>
    <w:rsid w:val="004240EB"/>
    <w:rsid w:val="0043017B"/>
    <w:rsid w:val="00442E2F"/>
    <w:rsid w:val="00467832"/>
    <w:rsid w:val="0047233B"/>
    <w:rsid w:val="00484602"/>
    <w:rsid w:val="00485272"/>
    <w:rsid w:val="004A5920"/>
    <w:rsid w:val="004C4CA2"/>
    <w:rsid w:val="004F42F9"/>
    <w:rsid w:val="005140F5"/>
    <w:rsid w:val="00533CCF"/>
    <w:rsid w:val="005361DC"/>
    <w:rsid w:val="005514AD"/>
    <w:rsid w:val="00553FE8"/>
    <w:rsid w:val="00554010"/>
    <w:rsid w:val="00560605"/>
    <w:rsid w:val="00574194"/>
    <w:rsid w:val="0059197D"/>
    <w:rsid w:val="005A19CE"/>
    <w:rsid w:val="005B2262"/>
    <w:rsid w:val="005C1C69"/>
    <w:rsid w:val="005E62E4"/>
    <w:rsid w:val="0063439E"/>
    <w:rsid w:val="00643D84"/>
    <w:rsid w:val="00653B42"/>
    <w:rsid w:val="00654A3F"/>
    <w:rsid w:val="00661B95"/>
    <w:rsid w:val="006655C2"/>
    <w:rsid w:val="006C1D85"/>
    <w:rsid w:val="006E0434"/>
    <w:rsid w:val="007226E7"/>
    <w:rsid w:val="00731979"/>
    <w:rsid w:val="00735B95"/>
    <w:rsid w:val="00740808"/>
    <w:rsid w:val="00742068"/>
    <w:rsid w:val="00751616"/>
    <w:rsid w:val="00762A58"/>
    <w:rsid w:val="00797892"/>
    <w:rsid w:val="007A125A"/>
    <w:rsid w:val="007B0EB4"/>
    <w:rsid w:val="007B5C6E"/>
    <w:rsid w:val="007B76CE"/>
    <w:rsid w:val="007C3926"/>
    <w:rsid w:val="007D128B"/>
    <w:rsid w:val="007F2FE0"/>
    <w:rsid w:val="007F4448"/>
    <w:rsid w:val="007F5EBE"/>
    <w:rsid w:val="00801EEB"/>
    <w:rsid w:val="008231A1"/>
    <w:rsid w:val="008324AF"/>
    <w:rsid w:val="00835BB9"/>
    <w:rsid w:val="00837B3A"/>
    <w:rsid w:val="00845FFC"/>
    <w:rsid w:val="008512C7"/>
    <w:rsid w:val="00861ED5"/>
    <w:rsid w:val="0089001A"/>
    <w:rsid w:val="008D00F5"/>
    <w:rsid w:val="008E67E8"/>
    <w:rsid w:val="00922957"/>
    <w:rsid w:val="00946DD8"/>
    <w:rsid w:val="009509A4"/>
    <w:rsid w:val="00991297"/>
    <w:rsid w:val="009C0708"/>
    <w:rsid w:val="009E716D"/>
    <w:rsid w:val="00A10D8B"/>
    <w:rsid w:val="00A400B1"/>
    <w:rsid w:val="00A47AB6"/>
    <w:rsid w:val="00A76A5C"/>
    <w:rsid w:val="00AA440B"/>
    <w:rsid w:val="00B12564"/>
    <w:rsid w:val="00B223A2"/>
    <w:rsid w:val="00B36CF0"/>
    <w:rsid w:val="00BB2E6B"/>
    <w:rsid w:val="00BB6B46"/>
    <w:rsid w:val="00BF478C"/>
    <w:rsid w:val="00BF7BD6"/>
    <w:rsid w:val="00C12755"/>
    <w:rsid w:val="00C14E97"/>
    <w:rsid w:val="00C2058D"/>
    <w:rsid w:val="00C36CB0"/>
    <w:rsid w:val="00C37BDC"/>
    <w:rsid w:val="00C56A39"/>
    <w:rsid w:val="00C617B2"/>
    <w:rsid w:val="00C6196E"/>
    <w:rsid w:val="00CA34ED"/>
    <w:rsid w:val="00CA42B5"/>
    <w:rsid w:val="00CD4481"/>
    <w:rsid w:val="00CF1A4C"/>
    <w:rsid w:val="00D017C9"/>
    <w:rsid w:val="00D23AE4"/>
    <w:rsid w:val="00D2601E"/>
    <w:rsid w:val="00D50721"/>
    <w:rsid w:val="00D7738F"/>
    <w:rsid w:val="00D832EE"/>
    <w:rsid w:val="00D865F5"/>
    <w:rsid w:val="00DA4BD9"/>
    <w:rsid w:val="00DA5499"/>
    <w:rsid w:val="00DA6CD9"/>
    <w:rsid w:val="00DB630C"/>
    <w:rsid w:val="00DC0A67"/>
    <w:rsid w:val="00DE5912"/>
    <w:rsid w:val="00DE7E12"/>
    <w:rsid w:val="00E008C7"/>
    <w:rsid w:val="00E0328D"/>
    <w:rsid w:val="00E25FF8"/>
    <w:rsid w:val="00EC11FE"/>
    <w:rsid w:val="00ED07F5"/>
    <w:rsid w:val="00EE4A8E"/>
    <w:rsid w:val="00EF0BCE"/>
    <w:rsid w:val="00EF0C6E"/>
    <w:rsid w:val="00F1655B"/>
    <w:rsid w:val="00F4199C"/>
    <w:rsid w:val="00F465F6"/>
    <w:rsid w:val="00F50C15"/>
    <w:rsid w:val="00F51651"/>
    <w:rsid w:val="00F7064C"/>
    <w:rsid w:val="00F90F4D"/>
    <w:rsid w:val="00FA543B"/>
    <w:rsid w:val="00FC73EC"/>
    <w:rsid w:val="00FD6342"/>
    <w:rsid w:val="00FE3F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5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1B95"/>
    <w:rPr>
      <w:rFonts w:ascii="Tahoma" w:hAnsi="Tahoma" w:cs="Tahoma"/>
      <w:sz w:val="16"/>
      <w:szCs w:val="16"/>
    </w:rPr>
  </w:style>
  <w:style w:type="character" w:customStyle="1" w:styleId="BalloonTextChar">
    <w:name w:val="Balloon Text Char"/>
    <w:basedOn w:val="DefaultParagraphFont"/>
    <w:link w:val="BalloonText"/>
    <w:uiPriority w:val="99"/>
    <w:semiHidden/>
    <w:rsid w:val="00661B95"/>
    <w:rPr>
      <w:rFonts w:ascii="Tahoma" w:hAnsi="Tahoma" w:cs="Tahoma"/>
      <w:sz w:val="16"/>
      <w:szCs w:val="16"/>
    </w:rPr>
  </w:style>
  <w:style w:type="table" w:styleId="TableGrid">
    <w:name w:val="Table Grid"/>
    <w:basedOn w:val="TableNormal"/>
    <w:uiPriority w:val="59"/>
    <w:rsid w:val="00661B9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465F6"/>
    <w:pPr>
      <w:ind w:left="720"/>
      <w:contextualSpacing/>
    </w:pPr>
  </w:style>
  <w:style w:type="character" w:styleId="Hyperlink">
    <w:name w:val="Hyperlink"/>
    <w:basedOn w:val="DefaultParagraphFont"/>
    <w:uiPriority w:val="99"/>
    <w:semiHidden/>
    <w:unhideWhenUsed/>
    <w:rsid w:val="00080982"/>
    <w:rPr>
      <w:color w:val="0000FF"/>
      <w:u w:val="single"/>
    </w:rPr>
  </w:style>
  <w:style w:type="paragraph" w:styleId="NormalWeb">
    <w:name w:val="Normal (Web)"/>
    <w:basedOn w:val="Normal"/>
    <w:uiPriority w:val="99"/>
    <w:unhideWhenUsed/>
    <w:rsid w:val="00080982"/>
    <w:pPr>
      <w:spacing w:before="100" w:beforeAutospacing="1" w:after="125"/>
    </w:pPr>
    <w:rPr>
      <w:rFonts w:eastAsia="Times New Roman"/>
      <w:color w:val="000000"/>
      <w:sz w:val="15"/>
      <w:szCs w:val="15"/>
    </w:rPr>
  </w:style>
  <w:style w:type="paragraph" w:styleId="Header">
    <w:name w:val="header"/>
    <w:basedOn w:val="Normal"/>
    <w:link w:val="HeaderChar"/>
    <w:uiPriority w:val="99"/>
    <w:semiHidden/>
    <w:unhideWhenUsed/>
    <w:rsid w:val="007B0EB4"/>
    <w:pPr>
      <w:tabs>
        <w:tab w:val="center" w:pos="4680"/>
        <w:tab w:val="right" w:pos="9360"/>
      </w:tabs>
    </w:pPr>
  </w:style>
  <w:style w:type="character" w:customStyle="1" w:styleId="HeaderChar">
    <w:name w:val="Header Char"/>
    <w:basedOn w:val="DefaultParagraphFont"/>
    <w:link w:val="Header"/>
    <w:uiPriority w:val="99"/>
    <w:semiHidden/>
    <w:rsid w:val="007B0EB4"/>
  </w:style>
  <w:style w:type="paragraph" w:styleId="Footer">
    <w:name w:val="footer"/>
    <w:basedOn w:val="Normal"/>
    <w:link w:val="FooterChar"/>
    <w:uiPriority w:val="99"/>
    <w:semiHidden/>
    <w:unhideWhenUsed/>
    <w:rsid w:val="007B0EB4"/>
    <w:pPr>
      <w:tabs>
        <w:tab w:val="center" w:pos="4680"/>
        <w:tab w:val="right" w:pos="9360"/>
      </w:tabs>
    </w:pPr>
  </w:style>
  <w:style w:type="character" w:customStyle="1" w:styleId="FooterChar">
    <w:name w:val="Footer Char"/>
    <w:basedOn w:val="DefaultParagraphFont"/>
    <w:link w:val="Footer"/>
    <w:uiPriority w:val="99"/>
    <w:semiHidden/>
    <w:rsid w:val="007B0EB4"/>
  </w:style>
</w:styles>
</file>

<file path=word/webSettings.xml><?xml version="1.0" encoding="utf-8"?>
<w:webSettings xmlns:r="http://schemas.openxmlformats.org/officeDocument/2006/relationships" xmlns:w="http://schemas.openxmlformats.org/wordprocessingml/2006/main">
  <w:divs>
    <w:div w:id="269819932">
      <w:bodyDiv w:val="1"/>
      <w:marLeft w:val="0"/>
      <w:marRight w:val="0"/>
      <w:marTop w:val="0"/>
      <w:marBottom w:val="0"/>
      <w:divBdr>
        <w:top w:val="none" w:sz="0" w:space="0" w:color="auto"/>
        <w:left w:val="none" w:sz="0" w:space="0" w:color="auto"/>
        <w:bottom w:val="none" w:sz="0" w:space="0" w:color="auto"/>
        <w:right w:val="none" w:sz="0" w:space="0" w:color="auto"/>
      </w:divBdr>
      <w:divsChild>
        <w:div w:id="372387290">
          <w:marLeft w:val="0"/>
          <w:marRight w:val="0"/>
          <w:marTop w:val="0"/>
          <w:marBottom w:val="0"/>
          <w:divBdr>
            <w:top w:val="none" w:sz="0" w:space="0" w:color="auto"/>
            <w:left w:val="none" w:sz="0" w:space="0" w:color="auto"/>
            <w:bottom w:val="none" w:sz="0" w:space="0" w:color="auto"/>
            <w:right w:val="none" w:sz="0" w:space="0" w:color="auto"/>
          </w:divBdr>
          <w:divsChild>
            <w:div w:id="865098989">
              <w:marLeft w:val="0"/>
              <w:marRight w:val="0"/>
              <w:marTop w:val="0"/>
              <w:marBottom w:val="0"/>
              <w:divBdr>
                <w:top w:val="none" w:sz="0" w:space="0" w:color="auto"/>
                <w:left w:val="none" w:sz="0" w:space="0" w:color="auto"/>
                <w:bottom w:val="none" w:sz="0" w:space="0" w:color="auto"/>
                <w:right w:val="none" w:sz="0" w:space="0" w:color="auto"/>
              </w:divBdr>
              <w:divsChild>
                <w:div w:id="1111391979">
                  <w:marLeft w:val="0"/>
                  <w:marRight w:val="0"/>
                  <w:marTop w:val="0"/>
                  <w:marBottom w:val="0"/>
                  <w:divBdr>
                    <w:top w:val="none" w:sz="0" w:space="0" w:color="auto"/>
                    <w:left w:val="none" w:sz="0" w:space="0" w:color="auto"/>
                    <w:bottom w:val="none" w:sz="0" w:space="0" w:color="auto"/>
                    <w:right w:val="none" w:sz="0" w:space="0" w:color="auto"/>
                  </w:divBdr>
                  <w:divsChild>
                    <w:div w:id="1026247587">
                      <w:marLeft w:val="0"/>
                      <w:marRight w:val="0"/>
                      <w:marTop w:val="0"/>
                      <w:marBottom w:val="0"/>
                      <w:divBdr>
                        <w:top w:val="none" w:sz="0" w:space="0" w:color="auto"/>
                        <w:left w:val="none" w:sz="0" w:space="0" w:color="auto"/>
                        <w:bottom w:val="none" w:sz="0" w:space="0" w:color="auto"/>
                        <w:right w:val="none" w:sz="0" w:space="0" w:color="auto"/>
                      </w:divBdr>
                      <w:divsChild>
                        <w:div w:id="1146583540">
                          <w:marLeft w:val="0"/>
                          <w:marRight w:val="0"/>
                          <w:marTop w:val="0"/>
                          <w:marBottom w:val="0"/>
                          <w:divBdr>
                            <w:top w:val="none" w:sz="0" w:space="0" w:color="auto"/>
                            <w:left w:val="none" w:sz="0" w:space="0" w:color="auto"/>
                            <w:bottom w:val="none" w:sz="0" w:space="0" w:color="auto"/>
                            <w:right w:val="none" w:sz="0" w:space="0" w:color="auto"/>
                          </w:divBdr>
                          <w:divsChild>
                            <w:div w:id="1979720268">
                              <w:marLeft w:val="0"/>
                              <w:marRight w:val="0"/>
                              <w:marTop w:val="0"/>
                              <w:marBottom w:val="0"/>
                              <w:divBdr>
                                <w:top w:val="none" w:sz="0" w:space="0" w:color="auto"/>
                                <w:left w:val="none" w:sz="0" w:space="0" w:color="auto"/>
                                <w:bottom w:val="none" w:sz="0" w:space="0" w:color="auto"/>
                                <w:right w:val="none" w:sz="0" w:space="0" w:color="auto"/>
                              </w:divBdr>
                              <w:divsChild>
                                <w:div w:id="1780831845">
                                  <w:marLeft w:val="0"/>
                                  <w:marRight w:val="0"/>
                                  <w:marTop w:val="0"/>
                                  <w:marBottom w:val="0"/>
                                  <w:divBdr>
                                    <w:top w:val="none" w:sz="0" w:space="0" w:color="auto"/>
                                    <w:left w:val="none" w:sz="0" w:space="0" w:color="auto"/>
                                    <w:bottom w:val="none" w:sz="0" w:space="0" w:color="auto"/>
                                    <w:right w:val="none" w:sz="0" w:space="0" w:color="auto"/>
                                  </w:divBdr>
                                  <w:divsChild>
                                    <w:div w:id="761148456">
                                      <w:marLeft w:val="0"/>
                                      <w:marRight w:val="0"/>
                                      <w:marTop w:val="0"/>
                                      <w:marBottom w:val="0"/>
                                      <w:divBdr>
                                        <w:top w:val="none" w:sz="0" w:space="0" w:color="auto"/>
                                        <w:left w:val="none" w:sz="0" w:space="0" w:color="auto"/>
                                        <w:bottom w:val="none" w:sz="0" w:space="0" w:color="auto"/>
                                        <w:right w:val="none" w:sz="0" w:space="0" w:color="auto"/>
                                      </w:divBdr>
                                      <w:divsChild>
                                        <w:div w:id="1832017114">
                                          <w:marLeft w:val="0"/>
                                          <w:marRight w:val="0"/>
                                          <w:marTop w:val="0"/>
                                          <w:marBottom w:val="0"/>
                                          <w:divBdr>
                                            <w:top w:val="none" w:sz="0" w:space="0" w:color="auto"/>
                                            <w:left w:val="none" w:sz="0" w:space="0" w:color="auto"/>
                                            <w:bottom w:val="none" w:sz="0" w:space="0" w:color="auto"/>
                                            <w:right w:val="none" w:sz="0" w:space="0" w:color="auto"/>
                                          </w:divBdr>
                                          <w:divsChild>
                                            <w:div w:id="181549760">
                                              <w:marLeft w:val="0"/>
                                              <w:marRight w:val="0"/>
                                              <w:marTop w:val="0"/>
                                              <w:marBottom w:val="0"/>
                                              <w:divBdr>
                                                <w:top w:val="none" w:sz="0" w:space="0" w:color="auto"/>
                                                <w:left w:val="none" w:sz="0" w:space="0" w:color="auto"/>
                                                <w:bottom w:val="none" w:sz="0" w:space="0" w:color="auto"/>
                                                <w:right w:val="none" w:sz="0" w:space="0" w:color="auto"/>
                                              </w:divBdr>
                                              <w:divsChild>
                                                <w:div w:id="160302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1259831">
      <w:bodyDiv w:val="1"/>
      <w:marLeft w:val="0"/>
      <w:marRight w:val="0"/>
      <w:marTop w:val="0"/>
      <w:marBottom w:val="0"/>
      <w:divBdr>
        <w:top w:val="none" w:sz="0" w:space="0" w:color="auto"/>
        <w:left w:val="none" w:sz="0" w:space="0" w:color="auto"/>
        <w:bottom w:val="none" w:sz="0" w:space="0" w:color="auto"/>
        <w:right w:val="none" w:sz="0" w:space="0" w:color="auto"/>
      </w:divBdr>
      <w:divsChild>
        <w:div w:id="110324000">
          <w:marLeft w:val="0"/>
          <w:marRight w:val="0"/>
          <w:marTop w:val="0"/>
          <w:marBottom w:val="0"/>
          <w:divBdr>
            <w:top w:val="none" w:sz="0" w:space="0" w:color="auto"/>
            <w:left w:val="none" w:sz="0" w:space="0" w:color="auto"/>
            <w:bottom w:val="none" w:sz="0" w:space="0" w:color="auto"/>
            <w:right w:val="none" w:sz="0" w:space="0" w:color="auto"/>
          </w:divBdr>
          <w:divsChild>
            <w:div w:id="34547081">
              <w:marLeft w:val="0"/>
              <w:marRight w:val="0"/>
              <w:marTop w:val="0"/>
              <w:marBottom w:val="0"/>
              <w:divBdr>
                <w:top w:val="none" w:sz="0" w:space="0" w:color="auto"/>
                <w:left w:val="none" w:sz="0" w:space="0" w:color="auto"/>
                <w:bottom w:val="none" w:sz="0" w:space="0" w:color="auto"/>
                <w:right w:val="none" w:sz="0" w:space="0" w:color="auto"/>
              </w:divBdr>
              <w:divsChild>
                <w:div w:id="171072555">
                  <w:marLeft w:val="0"/>
                  <w:marRight w:val="0"/>
                  <w:marTop w:val="0"/>
                  <w:marBottom w:val="0"/>
                  <w:divBdr>
                    <w:top w:val="none" w:sz="0" w:space="0" w:color="auto"/>
                    <w:left w:val="none" w:sz="0" w:space="0" w:color="auto"/>
                    <w:bottom w:val="none" w:sz="0" w:space="0" w:color="auto"/>
                    <w:right w:val="none" w:sz="0" w:space="0" w:color="auto"/>
                  </w:divBdr>
                  <w:divsChild>
                    <w:div w:id="1730182433">
                      <w:marLeft w:val="0"/>
                      <w:marRight w:val="0"/>
                      <w:marTop w:val="0"/>
                      <w:marBottom w:val="0"/>
                      <w:divBdr>
                        <w:top w:val="none" w:sz="0" w:space="0" w:color="auto"/>
                        <w:left w:val="none" w:sz="0" w:space="0" w:color="auto"/>
                        <w:bottom w:val="none" w:sz="0" w:space="0" w:color="auto"/>
                        <w:right w:val="none" w:sz="0" w:space="0" w:color="auto"/>
                      </w:divBdr>
                      <w:divsChild>
                        <w:div w:id="884558759">
                          <w:marLeft w:val="0"/>
                          <w:marRight w:val="0"/>
                          <w:marTop w:val="0"/>
                          <w:marBottom w:val="0"/>
                          <w:divBdr>
                            <w:top w:val="none" w:sz="0" w:space="0" w:color="auto"/>
                            <w:left w:val="none" w:sz="0" w:space="0" w:color="auto"/>
                            <w:bottom w:val="none" w:sz="0" w:space="0" w:color="auto"/>
                            <w:right w:val="none" w:sz="0" w:space="0" w:color="auto"/>
                          </w:divBdr>
                          <w:divsChild>
                            <w:div w:id="918562293">
                              <w:marLeft w:val="0"/>
                              <w:marRight w:val="0"/>
                              <w:marTop w:val="0"/>
                              <w:marBottom w:val="0"/>
                              <w:divBdr>
                                <w:top w:val="none" w:sz="0" w:space="0" w:color="auto"/>
                                <w:left w:val="none" w:sz="0" w:space="0" w:color="auto"/>
                                <w:bottom w:val="none" w:sz="0" w:space="0" w:color="auto"/>
                                <w:right w:val="none" w:sz="0" w:space="0" w:color="auto"/>
                              </w:divBdr>
                              <w:divsChild>
                                <w:div w:id="1321426678">
                                  <w:marLeft w:val="0"/>
                                  <w:marRight w:val="0"/>
                                  <w:marTop w:val="0"/>
                                  <w:marBottom w:val="0"/>
                                  <w:divBdr>
                                    <w:top w:val="none" w:sz="0" w:space="0" w:color="auto"/>
                                    <w:left w:val="none" w:sz="0" w:space="0" w:color="auto"/>
                                    <w:bottom w:val="none" w:sz="0" w:space="0" w:color="auto"/>
                                    <w:right w:val="none" w:sz="0" w:space="0" w:color="auto"/>
                                  </w:divBdr>
                                  <w:divsChild>
                                    <w:div w:id="953484901">
                                      <w:marLeft w:val="0"/>
                                      <w:marRight w:val="0"/>
                                      <w:marTop w:val="0"/>
                                      <w:marBottom w:val="0"/>
                                      <w:divBdr>
                                        <w:top w:val="none" w:sz="0" w:space="0" w:color="auto"/>
                                        <w:left w:val="none" w:sz="0" w:space="0" w:color="auto"/>
                                        <w:bottom w:val="none" w:sz="0" w:space="0" w:color="auto"/>
                                        <w:right w:val="none" w:sz="0" w:space="0" w:color="auto"/>
                                      </w:divBdr>
                                      <w:divsChild>
                                        <w:div w:id="530344125">
                                          <w:marLeft w:val="0"/>
                                          <w:marRight w:val="0"/>
                                          <w:marTop w:val="0"/>
                                          <w:marBottom w:val="0"/>
                                          <w:divBdr>
                                            <w:top w:val="none" w:sz="0" w:space="0" w:color="auto"/>
                                            <w:left w:val="none" w:sz="0" w:space="0" w:color="auto"/>
                                            <w:bottom w:val="none" w:sz="0" w:space="0" w:color="auto"/>
                                            <w:right w:val="none" w:sz="0" w:space="0" w:color="auto"/>
                                          </w:divBdr>
                                          <w:divsChild>
                                            <w:div w:id="1800612758">
                                              <w:marLeft w:val="0"/>
                                              <w:marRight w:val="0"/>
                                              <w:marTop w:val="0"/>
                                              <w:marBottom w:val="0"/>
                                              <w:divBdr>
                                                <w:top w:val="none" w:sz="0" w:space="0" w:color="auto"/>
                                                <w:left w:val="none" w:sz="0" w:space="0" w:color="auto"/>
                                                <w:bottom w:val="none" w:sz="0" w:space="0" w:color="auto"/>
                                                <w:right w:val="none" w:sz="0" w:space="0" w:color="auto"/>
                                              </w:divBdr>
                                              <w:divsChild>
                                                <w:div w:id="34671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2037745">
      <w:bodyDiv w:val="1"/>
      <w:marLeft w:val="0"/>
      <w:marRight w:val="0"/>
      <w:marTop w:val="0"/>
      <w:marBottom w:val="0"/>
      <w:divBdr>
        <w:top w:val="none" w:sz="0" w:space="0" w:color="auto"/>
        <w:left w:val="none" w:sz="0" w:space="0" w:color="auto"/>
        <w:bottom w:val="none" w:sz="0" w:space="0" w:color="auto"/>
        <w:right w:val="none" w:sz="0" w:space="0" w:color="auto"/>
      </w:divBdr>
      <w:divsChild>
        <w:div w:id="950405482">
          <w:marLeft w:val="0"/>
          <w:marRight w:val="0"/>
          <w:marTop w:val="0"/>
          <w:marBottom w:val="0"/>
          <w:divBdr>
            <w:top w:val="none" w:sz="0" w:space="0" w:color="auto"/>
            <w:left w:val="none" w:sz="0" w:space="0" w:color="auto"/>
            <w:bottom w:val="none" w:sz="0" w:space="0" w:color="auto"/>
            <w:right w:val="none" w:sz="0" w:space="0" w:color="auto"/>
          </w:divBdr>
          <w:divsChild>
            <w:div w:id="1636452589">
              <w:marLeft w:val="0"/>
              <w:marRight w:val="0"/>
              <w:marTop w:val="0"/>
              <w:marBottom w:val="0"/>
              <w:divBdr>
                <w:top w:val="none" w:sz="0" w:space="0" w:color="auto"/>
                <w:left w:val="none" w:sz="0" w:space="0" w:color="auto"/>
                <w:bottom w:val="none" w:sz="0" w:space="0" w:color="auto"/>
                <w:right w:val="none" w:sz="0" w:space="0" w:color="auto"/>
              </w:divBdr>
              <w:divsChild>
                <w:div w:id="1564441805">
                  <w:marLeft w:val="0"/>
                  <w:marRight w:val="0"/>
                  <w:marTop w:val="0"/>
                  <w:marBottom w:val="0"/>
                  <w:divBdr>
                    <w:top w:val="none" w:sz="0" w:space="0" w:color="auto"/>
                    <w:left w:val="none" w:sz="0" w:space="0" w:color="auto"/>
                    <w:bottom w:val="none" w:sz="0" w:space="0" w:color="auto"/>
                    <w:right w:val="none" w:sz="0" w:space="0" w:color="auto"/>
                  </w:divBdr>
                  <w:divsChild>
                    <w:div w:id="648554995">
                      <w:marLeft w:val="0"/>
                      <w:marRight w:val="0"/>
                      <w:marTop w:val="0"/>
                      <w:marBottom w:val="0"/>
                      <w:divBdr>
                        <w:top w:val="none" w:sz="0" w:space="0" w:color="auto"/>
                        <w:left w:val="none" w:sz="0" w:space="0" w:color="auto"/>
                        <w:bottom w:val="none" w:sz="0" w:space="0" w:color="auto"/>
                        <w:right w:val="none" w:sz="0" w:space="0" w:color="auto"/>
                      </w:divBdr>
                      <w:divsChild>
                        <w:div w:id="385835813">
                          <w:marLeft w:val="0"/>
                          <w:marRight w:val="0"/>
                          <w:marTop w:val="0"/>
                          <w:marBottom w:val="0"/>
                          <w:divBdr>
                            <w:top w:val="none" w:sz="0" w:space="0" w:color="auto"/>
                            <w:left w:val="none" w:sz="0" w:space="0" w:color="auto"/>
                            <w:bottom w:val="none" w:sz="0" w:space="0" w:color="auto"/>
                            <w:right w:val="none" w:sz="0" w:space="0" w:color="auto"/>
                          </w:divBdr>
                          <w:divsChild>
                            <w:div w:id="58401321">
                              <w:marLeft w:val="0"/>
                              <w:marRight w:val="0"/>
                              <w:marTop w:val="0"/>
                              <w:marBottom w:val="0"/>
                              <w:divBdr>
                                <w:top w:val="none" w:sz="0" w:space="0" w:color="auto"/>
                                <w:left w:val="none" w:sz="0" w:space="0" w:color="auto"/>
                                <w:bottom w:val="none" w:sz="0" w:space="0" w:color="auto"/>
                                <w:right w:val="none" w:sz="0" w:space="0" w:color="auto"/>
                              </w:divBdr>
                              <w:divsChild>
                                <w:div w:id="72167844">
                                  <w:marLeft w:val="0"/>
                                  <w:marRight w:val="0"/>
                                  <w:marTop w:val="0"/>
                                  <w:marBottom w:val="0"/>
                                  <w:divBdr>
                                    <w:top w:val="none" w:sz="0" w:space="0" w:color="auto"/>
                                    <w:left w:val="none" w:sz="0" w:space="0" w:color="auto"/>
                                    <w:bottom w:val="none" w:sz="0" w:space="0" w:color="auto"/>
                                    <w:right w:val="none" w:sz="0" w:space="0" w:color="auto"/>
                                  </w:divBdr>
                                  <w:divsChild>
                                    <w:div w:id="1788311530">
                                      <w:marLeft w:val="0"/>
                                      <w:marRight w:val="0"/>
                                      <w:marTop w:val="0"/>
                                      <w:marBottom w:val="0"/>
                                      <w:divBdr>
                                        <w:top w:val="none" w:sz="0" w:space="0" w:color="auto"/>
                                        <w:left w:val="none" w:sz="0" w:space="0" w:color="auto"/>
                                        <w:bottom w:val="none" w:sz="0" w:space="0" w:color="auto"/>
                                        <w:right w:val="none" w:sz="0" w:space="0" w:color="auto"/>
                                      </w:divBdr>
                                      <w:divsChild>
                                        <w:div w:id="1087388819">
                                          <w:marLeft w:val="0"/>
                                          <w:marRight w:val="0"/>
                                          <w:marTop w:val="0"/>
                                          <w:marBottom w:val="0"/>
                                          <w:divBdr>
                                            <w:top w:val="none" w:sz="0" w:space="0" w:color="auto"/>
                                            <w:left w:val="none" w:sz="0" w:space="0" w:color="auto"/>
                                            <w:bottom w:val="none" w:sz="0" w:space="0" w:color="auto"/>
                                            <w:right w:val="none" w:sz="0" w:space="0" w:color="auto"/>
                                          </w:divBdr>
                                          <w:divsChild>
                                            <w:div w:id="236281751">
                                              <w:marLeft w:val="0"/>
                                              <w:marRight w:val="0"/>
                                              <w:marTop w:val="0"/>
                                              <w:marBottom w:val="0"/>
                                              <w:divBdr>
                                                <w:top w:val="none" w:sz="0" w:space="0" w:color="auto"/>
                                                <w:left w:val="none" w:sz="0" w:space="0" w:color="auto"/>
                                                <w:bottom w:val="none" w:sz="0" w:space="0" w:color="auto"/>
                                                <w:right w:val="none" w:sz="0" w:space="0" w:color="auto"/>
                                              </w:divBdr>
                                              <w:divsChild>
                                                <w:div w:id="19316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8826180">
      <w:bodyDiv w:val="1"/>
      <w:marLeft w:val="0"/>
      <w:marRight w:val="0"/>
      <w:marTop w:val="0"/>
      <w:marBottom w:val="0"/>
      <w:divBdr>
        <w:top w:val="none" w:sz="0" w:space="0" w:color="auto"/>
        <w:left w:val="none" w:sz="0" w:space="0" w:color="auto"/>
        <w:bottom w:val="none" w:sz="0" w:space="0" w:color="auto"/>
        <w:right w:val="none" w:sz="0" w:space="0" w:color="auto"/>
      </w:divBdr>
      <w:divsChild>
        <w:div w:id="1381439544">
          <w:marLeft w:val="0"/>
          <w:marRight w:val="0"/>
          <w:marTop w:val="0"/>
          <w:marBottom w:val="0"/>
          <w:divBdr>
            <w:top w:val="none" w:sz="0" w:space="0" w:color="auto"/>
            <w:left w:val="none" w:sz="0" w:space="0" w:color="auto"/>
            <w:bottom w:val="none" w:sz="0" w:space="0" w:color="auto"/>
            <w:right w:val="none" w:sz="0" w:space="0" w:color="auto"/>
          </w:divBdr>
          <w:divsChild>
            <w:div w:id="1663662277">
              <w:marLeft w:val="0"/>
              <w:marRight w:val="0"/>
              <w:marTop w:val="0"/>
              <w:marBottom w:val="0"/>
              <w:divBdr>
                <w:top w:val="none" w:sz="0" w:space="0" w:color="auto"/>
                <w:left w:val="none" w:sz="0" w:space="0" w:color="auto"/>
                <w:bottom w:val="none" w:sz="0" w:space="0" w:color="auto"/>
                <w:right w:val="none" w:sz="0" w:space="0" w:color="auto"/>
              </w:divBdr>
              <w:divsChild>
                <w:div w:id="153953225">
                  <w:marLeft w:val="0"/>
                  <w:marRight w:val="0"/>
                  <w:marTop w:val="0"/>
                  <w:marBottom w:val="0"/>
                  <w:divBdr>
                    <w:top w:val="none" w:sz="0" w:space="0" w:color="auto"/>
                    <w:left w:val="none" w:sz="0" w:space="0" w:color="auto"/>
                    <w:bottom w:val="none" w:sz="0" w:space="0" w:color="auto"/>
                    <w:right w:val="none" w:sz="0" w:space="0" w:color="auto"/>
                  </w:divBdr>
                  <w:divsChild>
                    <w:div w:id="1845974316">
                      <w:marLeft w:val="0"/>
                      <w:marRight w:val="0"/>
                      <w:marTop w:val="0"/>
                      <w:marBottom w:val="0"/>
                      <w:divBdr>
                        <w:top w:val="none" w:sz="0" w:space="0" w:color="auto"/>
                        <w:left w:val="none" w:sz="0" w:space="0" w:color="auto"/>
                        <w:bottom w:val="none" w:sz="0" w:space="0" w:color="auto"/>
                        <w:right w:val="none" w:sz="0" w:space="0" w:color="auto"/>
                      </w:divBdr>
                      <w:divsChild>
                        <w:div w:id="1934195360">
                          <w:marLeft w:val="0"/>
                          <w:marRight w:val="0"/>
                          <w:marTop w:val="0"/>
                          <w:marBottom w:val="0"/>
                          <w:divBdr>
                            <w:top w:val="none" w:sz="0" w:space="0" w:color="auto"/>
                            <w:left w:val="none" w:sz="0" w:space="0" w:color="auto"/>
                            <w:bottom w:val="none" w:sz="0" w:space="0" w:color="auto"/>
                            <w:right w:val="none" w:sz="0" w:space="0" w:color="auto"/>
                          </w:divBdr>
                          <w:divsChild>
                            <w:div w:id="538589655">
                              <w:marLeft w:val="0"/>
                              <w:marRight w:val="0"/>
                              <w:marTop w:val="0"/>
                              <w:marBottom w:val="0"/>
                              <w:divBdr>
                                <w:top w:val="none" w:sz="0" w:space="0" w:color="auto"/>
                                <w:left w:val="none" w:sz="0" w:space="0" w:color="auto"/>
                                <w:bottom w:val="none" w:sz="0" w:space="0" w:color="auto"/>
                                <w:right w:val="none" w:sz="0" w:space="0" w:color="auto"/>
                              </w:divBdr>
                              <w:divsChild>
                                <w:div w:id="1190798296">
                                  <w:marLeft w:val="0"/>
                                  <w:marRight w:val="0"/>
                                  <w:marTop w:val="0"/>
                                  <w:marBottom w:val="0"/>
                                  <w:divBdr>
                                    <w:top w:val="none" w:sz="0" w:space="0" w:color="auto"/>
                                    <w:left w:val="none" w:sz="0" w:space="0" w:color="auto"/>
                                    <w:bottom w:val="none" w:sz="0" w:space="0" w:color="auto"/>
                                    <w:right w:val="none" w:sz="0" w:space="0" w:color="auto"/>
                                  </w:divBdr>
                                  <w:divsChild>
                                    <w:div w:id="1795977522">
                                      <w:marLeft w:val="0"/>
                                      <w:marRight w:val="0"/>
                                      <w:marTop w:val="0"/>
                                      <w:marBottom w:val="0"/>
                                      <w:divBdr>
                                        <w:top w:val="none" w:sz="0" w:space="0" w:color="auto"/>
                                        <w:left w:val="none" w:sz="0" w:space="0" w:color="auto"/>
                                        <w:bottom w:val="none" w:sz="0" w:space="0" w:color="auto"/>
                                        <w:right w:val="none" w:sz="0" w:space="0" w:color="auto"/>
                                      </w:divBdr>
                                      <w:divsChild>
                                        <w:div w:id="917714714">
                                          <w:marLeft w:val="0"/>
                                          <w:marRight w:val="0"/>
                                          <w:marTop w:val="0"/>
                                          <w:marBottom w:val="0"/>
                                          <w:divBdr>
                                            <w:top w:val="none" w:sz="0" w:space="0" w:color="auto"/>
                                            <w:left w:val="none" w:sz="0" w:space="0" w:color="auto"/>
                                            <w:bottom w:val="none" w:sz="0" w:space="0" w:color="auto"/>
                                            <w:right w:val="none" w:sz="0" w:space="0" w:color="auto"/>
                                          </w:divBdr>
                                          <w:divsChild>
                                            <w:div w:id="725882289">
                                              <w:marLeft w:val="0"/>
                                              <w:marRight w:val="0"/>
                                              <w:marTop w:val="0"/>
                                              <w:marBottom w:val="0"/>
                                              <w:divBdr>
                                                <w:top w:val="none" w:sz="0" w:space="0" w:color="auto"/>
                                                <w:left w:val="none" w:sz="0" w:space="0" w:color="auto"/>
                                                <w:bottom w:val="none" w:sz="0" w:space="0" w:color="auto"/>
                                                <w:right w:val="none" w:sz="0" w:space="0" w:color="auto"/>
                                              </w:divBdr>
                                              <w:divsChild>
                                                <w:div w:id="190528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4756222">
      <w:bodyDiv w:val="1"/>
      <w:marLeft w:val="0"/>
      <w:marRight w:val="0"/>
      <w:marTop w:val="0"/>
      <w:marBottom w:val="0"/>
      <w:divBdr>
        <w:top w:val="none" w:sz="0" w:space="0" w:color="auto"/>
        <w:left w:val="none" w:sz="0" w:space="0" w:color="auto"/>
        <w:bottom w:val="none" w:sz="0" w:space="0" w:color="auto"/>
        <w:right w:val="none" w:sz="0" w:space="0" w:color="auto"/>
      </w:divBdr>
      <w:divsChild>
        <w:div w:id="1191726770">
          <w:marLeft w:val="0"/>
          <w:marRight w:val="0"/>
          <w:marTop w:val="0"/>
          <w:marBottom w:val="0"/>
          <w:divBdr>
            <w:top w:val="none" w:sz="0" w:space="0" w:color="auto"/>
            <w:left w:val="none" w:sz="0" w:space="0" w:color="auto"/>
            <w:bottom w:val="none" w:sz="0" w:space="0" w:color="auto"/>
            <w:right w:val="none" w:sz="0" w:space="0" w:color="auto"/>
          </w:divBdr>
          <w:divsChild>
            <w:div w:id="1666664792">
              <w:marLeft w:val="0"/>
              <w:marRight w:val="0"/>
              <w:marTop w:val="0"/>
              <w:marBottom w:val="0"/>
              <w:divBdr>
                <w:top w:val="none" w:sz="0" w:space="0" w:color="auto"/>
                <w:left w:val="none" w:sz="0" w:space="0" w:color="auto"/>
                <w:bottom w:val="none" w:sz="0" w:space="0" w:color="auto"/>
                <w:right w:val="none" w:sz="0" w:space="0" w:color="auto"/>
              </w:divBdr>
              <w:divsChild>
                <w:div w:id="981740386">
                  <w:marLeft w:val="0"/>
                  <w:marRight w:val="0"/>
                  <w:marTop w:val="0"/>
                  <w:marBottom w:val="0"/>
                  <w:divBdr>
                    <w:top w:val="none" w:sz="0" w:space="0" w:color="auto"/>
                    <w:left w:val="none" w:sz="0" w:space="0" w:color="auto"/>
                    <w:bottom w:val="none" w:sz="0" w:space="0" w:color="auto"/>
                    <w:right w:val="none" w:sz="0" w:space="0" w:color="auto"/>
                  </w:divBdr>
                  <w:divsChild>
                    <w:div w:id="1402361960">
                      <w:marLeft w:val="0"/>
                      <w:marRight w:val="0"/>
                      <w:marTop w:val="0"/>
                      <w:marBottom w:val="0"/>
                      <w:divBdr>
                        <w:top w:val="none" w:sz="0" w:space="0" w:color="auto"/>
                        <w:left w:val="none" w:sz="0" w:space="0" w:color="auto"/>
                        <w:bottom w:val="none" w:sz="0" w:space="0" w:color="auto"/>
                        <w:right w:val="none" w:sz="0" w:space="0" w:color="auto"/>
                      </w:divBdr>
                      <w:divsChild>
                        <w:div w:id="664208940">
                          <w:marLeft w:val="0"/>
                          <w:marRight w:val="0"/>
                          <w:marTop w:val="0"/>
                          <w:marBottom w:val="0"/>
                          <w:divBdr>
                            <w:top w:val="none" w:sz="0" w:space="0" w:color="auto"/>
                            <w:left w:val="none" w:sz="0" w:space="0" w:color="auto"/>
                            <w:bottom w:val="none" w:sz="0" w:space="0" w:color="auto"/>
                            <w:right w:val="none" w:sz="0" w:space="0" w:color="auto"/>
                          </w:divBdr>
                          <w:divsChild>
                            <w:div w:id="1571623565">
                              <w:marLeft w:val="0"/>
                              <w:marRight w:val="0"/>
                              <w:marTop w:val="0"/>
                              <w:marBottom w:val="0"/>
                              <w:divBdr>
                                <w:top w:val="none" w:sz="0" w:space="0" w:color="auto"/>
                                <w:left w:val="none" w:sz="0" w:space="0" w:color="auto"/>
                                <w:bottom w:val="none" w:sz="0" w:space="0" w:color="auto"/>
                                <w:right w:val="none" w:sz="0" w:space="0" w:color="auto"/>
                              </w:divBdr>
                              <w:divsChild>
                                <w:div w:id="1838685712">
                                  <w:marLeft w:val="0"/>
                                  <w:marRight w:val="0"/>
                                  <w:marTop w:val="0"/>
                                  <w:marBottom w:val="0"/>
                                  <w:divBdr>
                                    <w:top w:val="none" w:sz="0" w:space="0" w:color="auto"/>
                                    <w:left w:val="none" w:sz="0" w:space="0" w:color="auto"/>
                                    <w:bottom w:val="none" w:sz="0" w:space="0" w:color="auto"/>
                                    <w:right w:val="none" w:sz="0" w:space="0" w:color="auto"/>
                                  </w:divBdr>
                                  <w:divsChild>
                                    <w:div w:id="1844011384">
                                      <w:marLeft w:val="0"/>
                                      <w:marRight w:val="0"/>
                                      <w:marTop w:val="0"/>
                                      <w:marBottom w:val="0"/>
                                      <w:divBdr>
                                        <w:top w:val="none" w:sz="0" w:space="0" w:color="auto"/>
                                        <w:left w:val="none" w:sz="0" w:space="0" w:color="auto"/>
                                        <w:bottom w:val="none" w:sz="0" w:space="0" w:color="auto"/>
                                        <w:right w:val="none" w:sz="0" w:space="0" w:color="auto"/>
                                      </w:divBdr>
                                      <w:divsChild>
                                        <w:div w:id="2108575285">
                                          <w:marLeft w:val="0"/>
                                          <w:marRight w:val="0"/>
                                          <w:marTop w:val="0"/>
                                          <w:marBottom w:val="0"/>
                                          <w:divBdr>
                                            <w:top w:val="none" w:sz="0" w:space="0" w:color="auto"/>
                                            <w:left w:val="none" w:sz="0" w:space="0" w:color="auto"/>
                                            <w:bottom w:val="none" w:sz="0" w:space="0" w:color="auto"/>
                                            <w:right w:val="none" w:sz="0" w:space="0" w:color="auto"/>
                                          </w:divBdr>
                                          <w:divsChild>
                                            <w:div w:id="1827041468">
                                              <w:marLeft w:val="0"/>
                                              <w:marRight w:val="0"/>
                                              <w:marTop w:val="0"/>
                                              <w:marBottom w:val="0"/>
                                              <w:divBdr>
                                                <w:top w:val="none" w:sz="0" w:space="0" w:color="auto"/>
                                                <w:left w:val="none" w:sz="0" w:space="0" w:color="auto"/>
                                                <w:bottom w:val="none" w:sz="0" w:space="0" w:color="auto"/>
                                                <w:right w:val="none" w:sz="0" w:space="0" w:color="auto"/>
                                              </w:divBdr>
                                              <w:divsChild>
                                                <w:div w:id="19107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9877844">
      <w:bodyDiv w:val="1"/>
      <w:marLeft w:val="0"/>
      <w:marRight w:val="0"/>
      <w:marTop w:val="0"/>
      <w:marBottom w:val="0"/>
      <w:divBdr>
        <w:top w:val="none" w:sz="0" w:space="0" w:color="auto"/>
        <w:left w:val="none" w:sz="0" w:space="0" w:color="auto"/>
        <w:bottom w:val="none" w:sz="0" w:space="0" w:color="auto"/>
        <w:right w:val="none" w:sz="0" w:space="0" w:color="auto"/>
      </w:divBdr>
      <w:divsChild>
        <w:div w:id="312881194">
          <w:marLeft w:val="0"/>
          <w:marRight w:val="0"/>
          <w:marTop w:val="0"/>
          <w:marBottom w:val="0"/>
          <w:divBdr>
            <w:top w:val="none" w:sz="0" w:space="0" w:color="auto"/>
            <w:left w:val="none" w:sz="0" w:space="0" w:color="auto"/>
            <w:bottom w:val="none" w:sz="0" w:space="0" w:color="auto"/>
            <w:right w:val="none" w:sz="0" w:space="0" w:color="auto"/>
          </w:divBdr>
          <w:divsChild>
            <w:div w:id="260530677">
              <w:marLeft w:val="0"/>
              <w:marRight w:val="0"/>
              <w:marTop w:val="0"/>
              <w:marBottom w:val="0"/>
              <w:divBdr>
                <w:top w:val="none" w:sz="0" w:space="0" w:color="auto"/>
                <w:left w:val="none" w:sz="0" w:space="0" w:color="auto"/>
                <w:bottom w:val="none" w:sz="0" w:space="0" w:color="auto"/>
                <w:right w:val="none" w:sz="0" w:space="0" w:color="auto"/>
              </w:divBdr>
              <w:divsChild>
                <w:div w:id="752244836">
                  <w:marLeft w:val="0"/>
                  <w:marRight w:val="0"/>
                  <w:marTop w:val="0"/>
                  <w:marBottom w:val="0"/>
                  <w:divBdr>
                    <w:top w:val="none" w:sz="0" w:space="0" w:color="auto"/>
                    <w:left w:val="none" w:sz="0" w:space="0" w:color="auto"/>
                    <w:bottom w:val="none" w:sz="0" w:space="0" w:color="auto"/>
                    <w:right w:val="none" w:sz="0" w:space="0" w:color="auto"/>
                  </w:divBdr>
                  <w:divsChild>
                    <w:div w:id="939262260">
                      <w:marLeft w:val="0"/>
                      <w:marRight w:val="0"/>
                      <w:marTop w:val="0"/>
                      <w:marBottom w:val="0"/>
                      <w:divBdr>
                        <w:top w:val="none" w:sz="0" w:space="0" w:color="auto"/>
                        <w:left w:val="none" w:sz="0" w:space="0" w:color="auto"/>
                        <w:bottom w:val="none" w:sz="0" w:space="0" w:color="auto"/>
                        <w:right w:val="none" w:sz="0" w:space="0" w:color="auto"/>
                      </w:divBdr>
                      <w:divsChild>
                        <w:div w:id="1483228753">
                          <w:marLeft w:val="0"/>
                          <w:marRight w:val="0"/>
                          <w:marTop w:val="0"/>
                          <w:marBottom w:val="0"/>
                          <w:divBdr>
                            <w:top w:val="none" w:sz="0" w:space="0" w:color="auto"/>
                            <w:left w:val="none" w:sz="0" w:space="0" w:color="auto"/>
                            <w:bottom w:val="none" w:sz="0" w:space="0" w:color="auto"/>
                            <w:right w:val="none" w:sz="0" w:space="0" w:color="auto"/>
                          </w:divBdr>
                          <w:divsChild>
                            <w:div w:id="298536060">
                              <w:marLeft w:val="0"/>
                              <w:marRight w:val="0"/>
                              <w:marTop w:val="0"/>
                              <w:marBottom w:val="0"/>
                              <w:divBdr>
                                <w:top w:val="none" w:sz="0" w:space="0" w:color="auto"/>
                                <w:left w:val="none" w:sz="0" w:space="0" w:color="auto"/>
                                <w:bottom w:val="none" w:sz="0" w:space="0" w:color="auto"/>
                                <w:right w:val="none" w:sz="0" w:space="0" w:color="auto"/>
                              </w:divBdr>
                              <w:divsChild>
                                <w:div w:id="1367097152">
                                  <w:marLeft w:val="0"/>
                                  <w:marRight w:val="0"/>
                                  <w:marTop w:val="0"/>
                                  <w:marBottom w:val="0"/>
                                  <w:divBdr>
                                    <w:top w:val="none" w:sz="0" w:space="0" w:color="auto"/>
                                    <w:left w:val="none" w:sz="0" w:space="0" w:color="auto"/>
                                    <w:bottom w:val="none" w:sz="0" w:space="0" w:color="auto"/>
                                    <w:right w:val="none" w:sz="0" w:space="0" w:color="auto"/>
                                  </w:divBdr>
                                  <w:divsChild>
                                    <w:div w:id="1182821436">
                                      <w:marLeft w:val="0"/>
                                      <w:marRight w:val="0"/>
                                      <w:marTop w:val="0"/>
                                      <w:marBottom w:val="0"/>
                                      <w:divBdr>
                                        <w:top w:val="none" w:sz="0" w:space="0" w:color="auto"/>
                                        <w:left w:val="none" w:sz="0" w:space="0" w:color="auto"/>
                                        <w:bottom w:val="none" w:sz="0" w:space="0" w:color="auto"/>
                                        <w:right w:val="none" w:sz="0" w:space="0" w:color="auto"/>
                                      </w:divBdr>
                                      <w:divsChild>
                                        <w:div w:id="1858619869">
                                          <w:marLeft w:val="0"/>
                                          <w:marRight w:val="0"/>
                                          <w:marTop w:val="0"/>
                                          <w:marBottom w:val="0"/>
                                          <w:divBdr>
                                            <w:top w:val="none" w:sz="0" w:space="0" w:color="auto"/>
                                            <w:left w:val="none" w:sz="0" w:space="0" w:color="auto"/>
                                            <w:bottom w:val="none" w:sz="0" w:space="0" w:color="auto"/>
                                            <w:right w:val="none" w:sz="0" w:space="0" w:color="auto"/>
                                          </w:divBdr>
                                          <w:divsChild>
                                            <w:div w:id="985085004">
                                              <w:marLeft w:val="0"/>
                                              <w:marRight w:val="0"/>
                                              <w:marTop w:val="0"/>
                                              <w:marBottom w:val="0"/>
                                              <w:divBdr>
                                                <w:top w:val="none" w:sz="0" w:space="0" w:color="auto"/>
                                                <w:left w:val="none" w:sz="0" w:space="0" w:color="auto"/>
                                                <w:bottom w:val="none" w:sz="0" w:space="0" w:color="auto"/>
                                                <w:right w:val="none" w:sz="0" w:space="0" w:color="auto"/>
                                              </w:divBdr>
                                              <w:divsChild>
                                                <w:div w:id="77551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6843790">
      <w:bodyDiv w:val="1"/>
      <w:marLeft w:val="0"/>
      <w:marRight w:val="0"/>
      <w:marTop w:val="0"/>
      <w:marBottom w:val="0"/>
      <w:divBdr>
        <w:top w:val="none" w:sz="0" w:space="0" w:color="auto"/>
        <w:left w:val="none" w:sz="0" w:space="0" w:color="auto"/>
        <w:bottom w:val="none" w:sz="0" w:space="0" w:color="auto"/>
        <w:right w:val="none" w:sz="0" w:space="0" w:color="auto"/>
      </w:divBdr>
      <w:divsChild>
        <w:div w:id="545533033">
          <w:marLeft w:val="0"/>
          <w:marRight w:val="0"/>
          <w:marTop w:val="0"/>
          <w:marBottom w:val="0"/>
          <w:divBdr>
            <w:top w:val="none" w:sz="0" w:space="0" w:color="auto"/>
            <w:left w:val="none" w:sz="0" w:space="0" w:color="auto"/>
            <w:bottom w:val="none" w:sz="0" w:space="0" w:color="auto"/>
            <w:right w:val="none" w:sz="0" w:space="0" w:color="auto"/>
          </w:divBdr>
          <w:divsChild>
            <w:div w:id="524100401">
              <w:marLeft w:val="0"/>
              <w:marRight w:val="0"/>
              <w:marTop w:val="0"/>
              <w:marBottom w:val="0"/>
              <w:divBdr>
                <w:top w:val="none" w:sz="0" w:space="0" w:color="auto"/>
                <w:left w:val="none" w:sz="0" w:space="0" w:color="auto"/>
                <w:bottom w:val="none" w:sz="0" w:space="0" w:color="auto"/>
                <w:right w:val="none" w:sz="0" w:space="0" w:color="auto"/>
              </w:divBdr>
              <w:divsChild>
                <w:div w:id="970480367">
                  <w:marLeft w:val="0"/>
                  <w:marRight w:val="0"/>
                  <w:marTop w:val="0"/>
                  <w:marBottom w:val="0"/>
                  <w:divBdr>
                    <w:top w:val="none" w:sz="0" w:space="0" w:color="auto"/>
                    <w:left w:val="none" w:sz="0" w:space="0" w:color="auto"/>
                    <w:bottom w:val="none" w:sz="0" w:space="0" w:color="auto"/>
                    <w:right w:val="none" w:sz="0" w:space="0" w:color="auto"/>
                  </w:divBdr>
                  <w:divsChild>
                    <w:div w:id="1823353900">
                      <w:marLeft w:val="0"/>
                      <w:marRight w:val="0"/>
                      <w:marTop w:val="0"/>
                      <w:marBottom w:val="0"/>
                      <w:divBdr>
                        <w:top w:val="none" w:sz="0" w:space="0" w:color="auto"/>
                        <w:left w:val="none" w:sz="0" w:space="0" w:color="auto"/>
                        <w:bottom w:val="none" w:sz="0" w:space="0" w:color="auto"/>
                        <w:right w:val="none" w:sz="0" w:space="0" w:color="auto"/>
                      </w:divBdr>
                      <w:divsChild>
                        <w:div w:id="110246138">
                          <w:marLeft w:val="0"/>
                          <w:marRight w:val="0"/>
                          <w:marTop w:val="0"/>
                          <w:marBottom w:val="0"/>
                          <w:divBdr>
                            <w:top w:val="none" w:sz="0" w:space="0" w:color="auto"/>
                            <w:left w:val="none" w:sz="0" w:space="0" w:color="auto"/>
                            <w:bottom w:val="none" w:sz="0" w:space="0" w:color="auto"/>
                            <w:right w:val="none" w:sz="0" w:space="0" w:color="auto"/>
                          </w:divBdr>
                          <w:divsChild>
                            <w:div w:id="1027296271">
                              <w:marLeft w:val="0"/>
                              <w:marRight w:val="0"/>
                              <w:marTop w:val="0"/>
                              <w:marBottom w:val="0"/>
                              <w:divBdr>
                                <w:top w:val="none" w:sz="0" w:space="0" w:color="auto"/>
                                <w:left w:val="none" w:sz="0" w:space="0" w:color="auto"/>
                                <w:bottom w:val="none" w:sz="0" w:space="0" w:color="auto"/>
                                <w:right w:val="none" w:sz="0" w:space="0" w:color="auto"/>
                              </w:divBdr>
                              <w:divsChild>
                                <w:div w:id="575437217">
                                  <w:marLeft w:val="0"/>
                                  <w:marRight w:val="0"/>
                                  <w:marTop w:val="0"/>
                                  <w:marBottom w:val="0"/>
                                  <w:divBdr>
                                    <w:top w:val="none" w:sz="0" w:space="0" w:color="auto"/>
                                    <w:left w:val="none" w:sz="0" w:space="0" w:color="auto"/>
                                    <w:bottom w:val="none" w:sz="0" w:space="0" w:color="auto"/>
                                    <w:right w:val="none" w:sz="0" w:space="0" w:color="auto"/>
                                  </w:divBdr>
                                  <w:divsChild>
                                    <w:div w:id="1760251250">
                                      <w:marLeft w:val="0"/>
                                      <w:marRight w:val="0"/>
                                      <w:marTop w:val="0"/>
                                      <w:marBottom w:val="0"/>
                                      <w:divBdr>
                                        <w:top w:val="none" w:sz="0" w:space="0" w:color="auto"/>
                                        <w:left w:val="none" w:sz="0" w:space="0" w:color="auto"/>
                                        <w:bottom w:val="none" w:sz="0" w:space="0" w:color="auto"/>
                                        <w:right w:val="none" w:sz="0" w:space="0" w:color="auto"/>
                                      </w:divBdr>
                                      <w:divsChild>
                                        <w:div w:id="609361351">
                                          <w:marLeft w:val="0"/>
                                          <w:marRight w:val="0"/>
                                          <w:marTop w:val="0"/>
                                          <w:marBottom w:val="0"/>
                                          <w:divBdr>
                                            <w:top w:val="none" w:sz="0" w:space="0" w:color="auto"/>
                                            <w:left w:val="none" w:sz="0" w:space="0" w:color="auto"/>
                                            <w:bottom w:val="none" w:sz="0" w:space="0" w:color="auto"/>
                                            <w:right w:val="none" w:sz="0" w:space="0" w:color="auto"/>
                                          </w:divBdr>
                                          <w:divsChild>
                                            <w:div w:id="96146601">
                                              <w:marLeft w:val="0"/>
                                              <w:marRight w:val="0"/>
                                              <w:marTop w:val="0"/>
                                              <w:marBottom w:val="0"/>
                                              <w:divBdr>
                                                <w:top w:val="none" w:sz="0" w:space="0" w:color="auto"/>
                                                <w:left w:val="none" w:sz="0" w:space="0" w:color="auto"/>
                                                <w:bottom w:val="none" w:sz="0" w:space="0" w:color="auto"/>
                                                <w:right w:val="none" w:sz="0" w:space="0" w:color="auto"/>
                                              </w:divBdr>
                                              <w:divsChild>
                                                <w:div w:id="31098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0004494">
      <w:bodyDiv w:val="1"/>
      <w:marLeft w:val="0"/>
      <w:marRight w:val="0"/>
      <w:marTop w:val="0"/>
      <w:marBottom w:val="0"/>
      <w:divBdr>
        <w:top w:val="none" w:sz="0" w:space="0" w:color="auto"/>
        <w:left w:val="none" w:sz="0" w:space="0" w:color="auto"/>
        <w:bottom w:val="none" w:sz="0" w:space="0" w:color="auto"/>
        <w:right w:val="none" w:sz="0" w:space="0" w:color="auto"/>
      </w:divBdr>
      <w:divsChild>
        <w:div w:id="1777408017">
          <w:marLeft w:val="0"/>
          <w:marRight w:val="0"/>
          <w:marTop w:val="0"/>
          <w:marBottom w:val="0"/>
          <w:divBdr>
            <w:top w:val="none" w:sz="0" w:space="0" w:color="auto"/>
            <w:left w:val="none" w:sz="0" w:space="0" w:color="auto"/>
            <w:bottom w:val="none" w:sz="0" w:space="0" w:color="auto"/>
            <w:right w:val="none" w:sz="0" w:space="0" w:color="auto"/>
          </w:divBdr>
          <w:divsChild>
            <w:div w:id="2022470940">
              <w:marLeft w:val="0"/>
              <w:marRight w:val="0"/>
              <w:marTop w:val="0"/>
              <w:marBottom w:val="0"/>
              <w:divBdr>
                <w:top w:val="none" w:sz="0" w:space="0" w:color="auto"/>
                <w:left w:val="none" w:sz="0" w:space="0" w:color="auto"/>
                <w:bottom w:val="none" w:sz="0" w:space="0" w:color="auto"/>
                <w:right w:val="none" w:sz="0" w:space="0" w:color="auto"/>
              </w:divBdr>
              <w:divsChild>
                <w:div w:id="1013652585">
                  <w:marLeft w:val="0"/>
                  <w:marRight w:val="0"/>
                  <w:marTop w:val="0"/>
                  <w:marBottom w:val="0"/>
                  <w:divBdr>
                    <w:top w:val="none" w:sz="0" w:space="0" w:color="auto"/>
                    <w:left w:val="none" w:sz="0" w:space="0" w:color="auto"/>
                    <w:bottom w:val="none" w:sz="0" w:space="0" w:color="auto"/>
                    <w:right w:val="none" w:sz="0" w:space="0" w:color="auto"/>
                  </w:divBdr>
                  <w:divsChild>
                    <w:div w:id="1469470698">
                      <w:marLeft w:val="0"/>
                      <w:marRight w:val="0"/>
                      <w:marTop w:val="0"/>
                      <w:marBottom w:val="0"/>
                      <w:divBdr>
                        <w:top w:val="none" w:sz="0" w:space="0" w:color="auto"/>
                        <w:left w:val="none" w:sz="0" w:space="0" w:color="auto"/>
                        <w:bottom w:val="none" w:sz="0" w:space="0" w:color="auto"/>
                        <w:right w:val="none" w:sz="0" w:space="0" w:color="auto"/>
                      </w:divBdr>
                      <w:divsChild>
                        <w:div w:id="1056126962">
                          <w:marLeft w:val="0"/>
                          <w:marRight w:val="0"/>
                          <w:marTop w:val="0"/>
                          <w:marBottom w:val="0"/>
                          <w:divBdr>
                            <w:top w:val="none" w:sz="0" w:space="0" w:color="auto"/>
                            <w:left w:val="none" w:sz="0" w:space="0" w:color="auto"/>
                            <w:bottom w:val="none" w:sz="0" w:space="0" w:color="auto"/>
                            <w:right w:val="none" w:sz="0" w:space="0" w:color="auto"/>
                          </w:divBdr>
                          <w:divsChild>
                            <w:div w:id="1832333427">
                              <w:marLeft w:val="0"/>
                              <w:marRight w:val="0"/>
                              <w:marTop w:val="0"/>
                              <w:marBottom w:val="0"/>
                              <w:divBdr>
                                <w:top w:val="none" w:sz="0" w:space="0" w:color="auto"/>
                                <w:left w:val="none" w:sz="0" w:space="0" w:color="auto"/>
                                <w:bottom w:val="none" w:sz="0" w:space="0" w:color="auto"/>
                                <w:right w:val="none" w:sz="0" w:space="0" w:color="auto"/>
                              </w:divBdr>
                              <w:divsChild>
                                <w:div w:id="1501582451">
                                  <w:marLeft w:val="0"/>
                                  <w:marRight w:val="0"/>
                                  <w:marTop w:val="0"/>
                                  <w:marBottom w:val="0"/>
                                  <w:divBdr>
                                    <w:top w:val="none" w:sz="0" w:space="0" w:color="auto"/>
                                    <w:left w:val="none" w:sz="0" w:space="0" w:color="auto"/>
                                    <w:bottom w:val="none" w:sz="0" w:space="0" w:color="auto"/>
                                    <w:right w:val="none" w:sz="0" w:space="0" w:color="auto"/>
                                  </w:divBdr>
                                  <w:divsChild>
                                    <w:div w:id="1369986220">
                                      <w:marLeft w:val="0"/>
                                      <w:marRight w:val="0"/>
                                      <w:marTop w:val="0"/>
                                      <w:marBottom w:val="0"/>
                                      <w:divBdr>
                                        <w:top w:val="none" w:sz="0" w:space="0" w:color="auto"/>
                                        <w:left w:val="none" w:sz="0" w:space="0" w:color="auto"/>
                                        <w:bottom w:val="none" w:sz="0" w:space="0" w:color="auto"/>
                                        <w:right w:val="none" w:sz="0" w:space="0" w:color="auto"/>
                                      </w:divBdr>
                                      <w:divsChild>
                                        <w:div w:id="566376904">
                                          <w:marLeft w:val="0"/>
                                          <w:marRight w:val="0"/>
                                          <w:marTop w:val="0"/>
                                          <w:marBottom w:val="0"/>
                                          <w:divBdr>
                                            <w:top w:val="none" w:sz="0" w:space="0" w:color="auto"/>
                                            <w:left w:val="none" w:sz="0" w:space="0" w:color="auto"/>
                                            <w:bottom w:val="none" w:sz="0" w:space="0" w:color="auto"/>
                                            <w:right w:val="none" w:sz="0" w:space="0" w:color="auto"/>
                                          </w:divBdr>
                                          <w:divsChild>
                                            <w:div w:id="259458072">
                                              <w:marLeft w:val="0"/>
                                              <w:marRight w:val="0"/>
                                              <w:marTop w:val="0"/>
                                              <w:marBottom w:val="0"/>
                                              <w:divBdr>
                                                <w:top w:val="none" w:sz="0" w:space="0" w:color="auto"/>
                                                <w:left w:val="none" w:sz="0" w:space="0" w:color="auto"/>
                                                <w:bottom w:val="none" w:sz="0" w:space="0" w:color="auto"/>
                                                <w:right w:val="none" w:sz="0" w:space="0" w:color="auto"/>
                                              </w:divBdr>
                                              <w:divsChild>
                                                <w:div w:id="3498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4519467">
      <w:bodyDiv w:val="1"/>
      <w:marLeft w:val="0"/>
      <w:marRight w:val="0"/>
      <w:marTop w:val="0"/>
      <w:marBottom w:val="0"/>
      <w:divBdr>
        <w:top w:val="none" w:sz="0" w:space="0" w:color="auto"/>
        <w:left w:val="none" w:sz="0" w:space="0" w:color="auto"/>
        <w:bottom w:val="none" w:sz="0" w:space="0" w:color="auto"/>
        <w:right w:val="none" w:sz="0" w:space="0" w:color="auto"/>
      </w:divBdr>
      <w:divsChild>
        <w:div w:id="317878365">
          <w:marLeft w:val="0"/>
          <w:marRight w:val="0"/>
          <w:marTop w:val="0"/>
          <w:marBottom w:val="0"/>
          <w:divBdr>
            <w:top w:val="none" w:sz="0" w:space="0" w:color="auto"/>
            <w:left w:val="none" w:sz="0" w:space="0" w:color="auto"/>
            <w:bottom w:val="none" w:sz="0" w:space="0" w:color="auto"/>
            <w:right w:val="none" w:sz="0" w:space="0" w:color="auto"/>
          </w:divBdr>
          <w:divsChild>
            <w:div w:id="1539976966">
              <w:marLeft w:val="0"/>
              <w:marRight w:val="0"/>
              <w:marTop w:val="0"/>
              <w:marBottom w:val="0"/>
              <w:divBdr>
                <w:top w:val="none" w:sz="0" w:space="0" w:color="auto"/>
                <w:left w:val="none" w:sz="0" w:space="0" w:color="auto"/>
                <w:bottom w:val="none" w:sz="0" w:space="0" w:color="auto"/>
                <w:right w:val="none" w:sz="0" w:space="0" w:color="auto"/>
              </w:divBdr>
              <w:divsChild>
                <w:div w:id="1414430024">
                  <w:marLeft w:val="0"/>
                  <w:marRight w:val="0"/>
                  <w:marTop w:val="0"/>
                  <w:marBottom w:val="0"/>
                  <w:divBdr>
                    <w:top w:val="none" w:sz="0" w:space="0" w:color="auto"/>
                    <w:left w:val="none" w:sz="0" w:space="0" w:color="auto"/>
                    <w:bottom w:val="none" w:sz="0" w:space="0" w:color="auto"/>
                    <w:right w:val="none" w:sz="0" w:space="0" w:color="auto"/>
                  </w:divBdr>
                  <w:divsChild>
                    <w:div w:id="583992546">
                      <w:marLeft w:val="0"/>
                      <w:marRight w:val="0"/>
                      <w:marTop w:val="0"/>
                      <w:marBottom w:val="0"/>
                      <w:divBdr>
                        <w:top w:val="none" w:sz="0" w:space="0" w:color="auto"/>
                        <w:left w:val="none" w:sz="0" w:space="0" w:color="auto"/>
                        <w:bottom w:val="none" w:sz="0" w:space="0" w:color="auto"/>
                        <w:right w:val="none" w:sz="0" w:space="0" w:color="auto"/>
                      </w:divBdr>
                      <w:divsChild>
                        <w:div w:id="890771599">
                          <w:marLeft w:val="0"/>
                          <w:marRight w:val="0"/>
                          <w:marTop w:val="0"/>
                          <w:marBottom w:val="0"/>
                          <w:divBdr>
                            <w:top w:val="none" w:sz="0" w:space="0" w:color="auto"/>
                            <w:left w:val="none" w:sz="0" w:space="0" w:color="auto"/>
                            <w:bottom w:val="none" w:sz="0" w:space="0" w:color="auto"/>
                            <w:right w:val="none" w:sz="0" w:space="0" w:color="auto"/>
                          </w:divBdr>
                          <w:divsChild>
                            <w:div w:id="1256211152">
                              <w:marLeft w:val="0"/>
                              <w:marRight w:val="0"/>
                              <w:marTop w:val="0"/>
                              <w:marBottom w:val="0"/>
                              <w:divBdr>
                                <w:top w:val="none" w:sz="0" w:space="0" w:color="auto"/>
                                <w:left w:val="none" w:sz="0" w:space="0" w:color="auto"/>
                                <w:bottom w:val="none" w:sz="0" w:space="0" w:color="auto"/>
                                <w:right w:val="none" w:sz="0" w:space="0" w:color="auto"/>
                              </w:divBdr>
                              <w:divsChild>
                                <w:div w:id="1912883634">
                                  <w:marLeft w:val="0"/>
                                  <w:marRight w:val="0"/>
                                  <w:marTop w:val="0"/>
                                  <w:marBottom w:val="0"/>
                                  <w:divBdr>
                                    <w:top w:val="none" w:sz="0" w:space="0" w:color="auto"/>
                                    <w:left w:val="none" w:sz="0" w:space="0" w:color="auto"/>
                                    <w:bottom w:val="none" w:sz="0" w:space="0" w:color="auto"/>
                                    <w:right w:val="none" w:sz="0" w:space="0" w:color="auto"/>
                                  </w:divBdr>
                                  <w:divsChild>
                                    <w:div w:id="771778216">
                                      <w:marLeft w:val="0"/>
                                      <w:marRight w:val="0"/>
                                      <w:marTop w:val="0"/>
                                      <w:marBottom w:val="0"/>
                                      <w:divBdr>
                                        <w:top w:val="none" w:sz="0" w:space="0" w:color="auto"/>
                                        <w:left w:val="none" w:sz="0" w:space="0" w:color="auto"/>
                                        <w:bottom w:val="none" w:sz="0" w:space="0" w:color="auto"/>
                                        <w:right w:val="none" w:sz="0" w:space="0" w:color="auto"/>
                                      </w:divBdr>
                                      <w:divsChild>
                                        <w:div w:id="136384975">
                                          <w:marLeft w:val="0"/>
                                          <w:marRight w:val="0"/>
                                          <w:marTop w:val="0"/>
                                          <w:marBottom w:val="0"/>
                                          <w:divBdr>
                                            <w:top w:val="none" w:sz="0" w:space="0" w:color="auto"/>
                                            <w:left w:val="none" w:sz="0" w:space="0" w:color="auto"/>
                                            <w:bottom w:val="none" w:sz="0" w:space="0" w:color="auto"/>
                                            <w:right w:val="none" w:sz="0" w:space="0" w:color="auto"/>
                                          </w:divBdr>
                                          <w:divsChild>
                                            <w:div w:id="1504735991">
                                              <w:marLeft w:val="0"/>
                                              <w:marRight w:val="0"/>
                                              <w:marTop w:val="0"/>
                                              <w:marBottom w:val="0"/>
                                              <w:divBdr>
                                                <w:top w:val="none" w:sz="0" w:space="0" w:color="auto"/>
                                                <w:left w:val="none" w:sz="0" w:space="0" w:color="auto"/>
                                                <w:bottom w:val="none" w:sz="0" w:space="0" w:color="auto"/>
                                                <w:right w:val="none" w:sz="0" w:space="0" w:color="auto"/>
                                              </w:divBdr>
                                              <w:divsChild>
                                                <w:div w:id="211189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789703">
      <w:bodyDiv w:val="1"/>
      <w:marLeft w:val="0"/>
      <w:marRight w:val="0"/>
      <w:marTop w:val="0"/>
      <w:marBottom w:val="0"/>
      <w:divBdr>
        <w:top w:val="none" w:sz="0" w:space="0" w:color="auto"/>
        <w:left w:val="none" w:sz="0" w:space="0" w:color="auto"/>
        <w:bottom w:val="none" w:sz="0" w:space="0" w:color="auto"/>
        <w:right w:val="none" w:sz="0" w:space="0" w:color="auto"/>
      </w:divBdr>
      <w:divsChild>
        <w:div w:id="1527985548">
          <w:marLeft w:val="0"/>
          <w:marRight w:val="0"/>
          <w:marTop w:val="0"/>
          <w:marBottom w:val="0"/>
          <w:divBdr>
            <w:top w:val="none" w:sz="0" w:space="0" w:color="auto"/>
            <w:left w:val="none" w:sz="0" w:space="0" w:color="auto"/>
            <w:bottom w:val="none" w:sz="0" w:space="0" w:color="auto"/>
            <w:right w:val="none" w:sz="0" w:space="0" w:color="auto"/>
          </w:divBdr>
          <w:divsChild>
            <w:div w:id="172769330">
              <w:marLeft w:val="0"/>
              <w:marRight w:val="0"/>
              <w:marTop w:val="0"/>
              <w:marBottom w:val="0"/>
              <w:divBdr>
                <w:top w:val="none" w:sz="0" w:space="0" w:color="auto"/>
                <w:left w:val="none" w:sz="0" w:space="0" w:color="auto"/>
                <w:bottom w:val="none" w:sz="0" w:space="0" w:color="auto"/>
                <w:right w:val="none" w:sz="0" w:space="0" w:color="auto"/>
              </w:divBdr>
              <w:divsChild>
                <w:div w:id="126437364">
                  <w:marLeft w:val="0"/>
                  <w:marRight w:val="0"/>
                  <w:marTop w:val="0"/>
                  <w:marBottom w:val="0"/>
                  <w:divBdr>
                    <w:top w:val="none" w:sz="0" w:space="0" w:color="auto"/>
                    <w:left w:val="none" w:sz="0" w:space="0" w:color="auto"/>
                    <w:bottom w:val="none" w:sz="0" w:space="0" w:color="auto"/>
                    <w:right w:val="none" w:sz="0" w:space="0" w:color="auto"/>
                  </w:divBdr>
                  <w:divsChild>
                    <w:div w:id="690760257">
                      <w:marLeft w:val="0"/>
                      <w:marRight w:val="0"/>
                      <w:marTop w:val="0"/>
                      <w:marBottom w:val="0"/>
                      <w:divBdr>
                        <w:top w:val="none" w:sz="0" w:space="0" w:color="auto"/>
                        <w:left w:val="none" w:sz="0" w:space="0" w:color="auto"/>
                        <w:bottom w:val="none" w:sz="0" w:space="0" w:color="auto"/>
                        <w:right w:val="none" w:sz="0" w:space="0" w:color="auto"/>
                      </w:divBdr>
                      <w:divsChild>
                        <w:div w:id="948975744">
                          <w:marLeft w:val="0"/>
                          <w:marRight w:val="0"/>
                          <w:marTop w:val="0"/>
                          <w:marBottom w:val="0"/>
                          <w:divBdr>
                            <w:top w:val="none" w:sz="0" w:space="0" w:color="auto"/>
                            <w:left w:val="none" w:sz="0" w:space="0" w:color="auto"/>
                            <w:bottom w:val="none" w:sz="0" w:space="0" w:color="auto"/>
                            <w:right w:val="none" w:sz="0" w:space="0" w:color="auto"/>
                          </w:divBdr>
                          <w:divsChild>
                            <w:div w:id="690641137">
                              <w:marLeft w:val="0"/>
                              <w:marRight w:val="0"/>
                              <w:marTop w:val="0"/>
                              <w:marBottom w:val="0"/>
                              <w:divBdr>
                                <w:top w:val="none" w:sz="0" w:space="0" w:color="auto"/>
                                <w:left w:val="none" w:sz="0" w:space="0" w:color="auto"/>
                                <w:bottom w:val="none" w:sz="0" w:space="0" w:color="auto"/>
                                <w:right w:val="none" w:sz="0" w:space="0" w:color="auto"/>
                              </w:divBdr>
                              <w:divsChild>
                                <w:div w:id="479420610">
                                  <w:marLeft w:val="0"/>
                                  <w:marRight w:val="0"/>
                                  <w:marTop w:val="0"/>
                                  <w:marBottom w:val="0"/>
                                  <w:divBdr>
                                    <w:top w:val="none" w:sz="0" w:space="0" w:color="auto"/>
                                    <w:left w:val="none" w:sz="0" w:space="0" w:color="auto"/>
                                    <w:bottom w:val="none" w:sz="0" w:space="0" w:color="auto"/>
                                    <w:right w:val="none" w:sz="0" w:space="0" w:color="auto"/>
                                  </w:divBdr>
                                  <w:divsChild>
                                    <w:div w:id="958101910">
                                      <w:marLeft w:val="0"/>
                                      <w:marRight w:val="0"/>
                                      <w:marTop w:val="0"/>
                                      <w:marBottom w:val="0"/>
                                      <w:divBdr>
                                        <w:top w:val="none" w:sz="0" w:space="0" w:color="auto"/>
                                        <w:left w:val="none" w:sz="0" w:space="0" w:color="auto"/>
                                        <w:bottom w:val="none" w:sz="0" w:space="0" w:color="auto"/>
                                        <w:right w:val="none" w:sz="0" w:space="0" w:color="auto"/>
                                      </w:divBdr>
                                      <w:divsChild>
                                        <w:div w:id="856389158">
                                          <w:marLeft w:val="0"/>
                                          <w:marRight w:val="0"/>
                                          <w:marTop w:val="0"/>
                                          <w:marBottom w:val="0"/>
                                          <w:divBdr>
                                            <w:top w:val="none" w:sz="0" w:space="0" w:color="auto"/>
                                            <w:left w:val="none" w:sz="0" w:space="0" w:color="auto"/>
                                            <w:bottom w:val="none" w:sz="0" w:space="0" w:color="auto"/>
                                            <w:right w:val="none" w:sz="0" w:space="0" w:color="auto"/>
                                          </w:divBdr>
                                          <w:divsChild>
                                            <w:div w:id="385572411">
                                              <w:marLeft w:val="0"/>
                                              <w:marRight w:val="0"/>
                                              <w:marTop w:val="0"/>
                                              <w:marBottom w:val="0"/>
                                              <w:divBdr>
                                                <w:top w:val="none" w:sz="0" w:space="0" w:color="auto"/>
                                                <w:left w:val="none" w:sz="0" w:space="0" w:color="auto"/>
                                                <w:bottom w:val="none" w:sz="0" w:space="0" w:color="auto"/>
                                                <w:right w:val="none" w:sz="0" w:space="0" w:color="auto"/>
                                              </w:divBdr>
                                              <w:divsChild>
                                                <w:div w:id="147876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21570">
      <w:bodyDiv w:val="1"/>
      <w:marLeft w:val="0"/>
      <w:marRight w:val="0"/>
      <w:marTop w:val="0"/>
      <w:marBottom w:val="0"/>
      <w:divBdr>
        <w:top w:val="none" w:sz="0" w:space="0" w:color="auto"/>
        <w:left w:val="none" w:sz="0" w:space="0" w:color="auto"/>
        <w:bottom w:val="none" w:sz="0" w:space="0" w:color="auto"/>
        <w:right w:val="none" w:sz="0" w:space="0" w:color="auto"/>
      </w:divBdr>
      <w:divsChild>
        <w:div w:id="50076399">
          <w:marLeft w:val="0"/>
          <w:marRight w:val="0"/>
          <w:marTop w:val="0"/>
          <w:marBottom w:val="0"/>
          <w:divBdr>
            <w:top w:val="none" w:sz="0" w:space="0" w:color="auto"/>
            <w:left w:val="none" w:sz="0" w:space="0" w:color="auto"/>
            <w:bottom w:val="none" w:sz="0" w:space="0" w:color="auto"/>
            <w:right w:val="none" w:sz="0" w:space="0" w:color="auto"/>
          </w:divBdr>
          <w:divsChild>
            <w:div w:id="366830939">
              <w:marLeft w:val="0"/>
              <w:marRight w:val="0"/>
              <w:marTop w:val="0"/>
              <w:marBottom w:val="0"/>
              <w:divBdr>
                <w:top w:val="none" w:sz="0" w:space="0" w:color="auto"/>
                <w:left w:val="none" w:sz="0" w:space="0" w:color="auto"/>
                <w:bottom w:val="none" w:sz="0" w:space="0" w:color="auto"/>
                <w:right w:val="none" w:sz="0" w:space="0" w:color="auto"/>
              </w:divBdr>
              <w:divsChild>
                <w:div w:id="178324667">
                  <w:marLeft w:val="0"/>
                  <w:marRight w:val="0"/>
                  <w:marTop w:val="0"/>
                  <w:marBottom w:val="0"/>
                  <w:divBdr>
                    <w:top w:val="none" w:sz="0" w:space="0" w:color="auto"/>
                    <w:left w:val="none" w:sz="0" w:space="0" w:color="auto"/>
                    <w:bottom w:val="none" w:sz="0" w:space="0" w:color="auto"/>
                    <w:right w:val="none" w:sz="0" w:space="0" w:color="auto"/>
                  </w:divBdr>
                  <w:divsChild>
                    <w:div w:id="1688217082">
                      <w:marLeft w:val="0"/>
                      <w:marRight w:val="0"/>
                      <w:marTop w:val="0"/>
                      <w:marBottom w:val="0"/>
                      <w:divBdr>
                        <w:top w:val="none" w:sz="0" w:space="0" w:color="auto"/>
                        <w:left w:val="none" w:sz="0" w:space="0" w:color="auto"/>
                        <w:bottom w:val="none" w:sz="0" w:space="0" w:color="auto"/>
                        <w:right w:val="none" w:sz="0" w:space="0" w:color="auto"/>
                      </w:divBdr>
                      <w:divsChild>
                        <w:div w:id="1265263709">
                          <w:marLeft w:val="0"/>
                          <w:marRight w:val="0"/>
                          <w:marTop w:val="0"/>
                          <w:marBottom w:val="0"/>
                          <w:divBdr>
                            <w:top w:val="none" w:sz="0" w:space="0" w:color="auto"/>
                            <w:left w:val="none" w:sz="0" w:space="0" w:color="auto"/>
                            <w:bottom w:val="none" w:sz="0" w:space="0" w:color="auto"/>
                            <w:right w:val="none" w:sz="0" w:space="0" w:color="auto"/>
                          </w:divBdr>
                          <w:divsChild>
                            <w:div w:id="1846632420">
                              <w:marLeft w:val="0"/>
                              <w:marRight w:val="0"/>
                              <w:marTop w:val="0"/>
                              <w:marBottom w:val="0"/>
                              <w:divBdr>
                                <w:top w:val="none" w:sz="0" w:space="0" w:color="auto"/>
                                <w:left w:val="none" w:sz="0" w:space="0" w:color="auto"/>
                                <w:bottom w:val="none" w:sz="0" w:space="0" w:color="auto"/>
                                <w:right w:val="none" w:sz="0" w:space="0" w:color="auto"/>
                              </w:divBdr>
                              <w:divsChild>
                                <w:div w:id="117451738">
                                  <w:marLeft w:val="0"/>
                                  <w:marRight w:val="0"/>
                                  <w:marTop w:val="0"/>
                                  <w:marBottom w:val="0"/>
                                  <w:divBdr>
                                    <w:top w:val="none" w:sz="0" w:space="0" w:color="auto"/>
                                    <w:left w:val="none" w:sz="0" w:space="0" w:color="auto"/>
                                    <w:bottom w:val="none" w:sz="0" w:space="0" w:color="auto"/>
                                    <w:right w:val="none" w:sz="0" w:space="0" w:color="auto"/>
                                  </w:divBdr>
                                  <w:divsChild>
                                    <w:div w:id="80756817">
                                      <w:marLeft w:val="0"/>
                                      <w:marRight w:val="0"/>
                                      <w:marTop w:val="0"/>
                                      <w:marBottom w:val="0"/>
                                      <w:divBdr>
                                        <w:top w:val="none" w:sz="0" w:space="0" w:color="auto"/>
                                        <w:left w:val="none" w:sz="0" w:space="0" w:color="auto"/>
                                        <w:bottom w:val="none" w:sz="0" w:space="0" w:color="auto"/>
                                        <w:right w:val="none" w:sz="0" w:space="0" w:color="auto"/>
                                      </w:divBdr>
                                      <w:divsChild>
                                        <w:div w:id="1101726770">
                                          <w:marLeft w:val="0"/>
                                          <w:marRight w:val="0"/>
                                          <w:marTop w:val="0"/>
                                          <w:marBottom w:val="0"/>
                                          <w:divBdr>
                                            <w:top w:val="none" w:sz="0" w:space="0" w:color="auto"/>
                                            <w:left w:val="none" w:sz="0" w:space="0" w:color="auto"/>
                                            <w:bottom w:val="none" w:sz="0" w:space="0" w:color="auto"/>
                                            <w:right w:val="none" w:sz="0" w:space="0" w:color="auto"/>
                                          </w:divBdr>
                                          <w:divsChild>
                                            <w:div w:id="1148277894">
                                              <w:marLeft w:val="0"/>
                                              <w:marRight w:val="0"/>
                                              <w:marTop w:val="0"/>
                                              <w:marBottom w:val="0"/>
                                              <w:divBdr>
                                                <w:top w:val="none" w:sz="0" w:space="0" w:color="auto"/>
                                                <w:left w:val="none" w:sz="0" w:space="0" w:color="auto"/>
                                                <w:bottom w:val="none" w:sz="0" w:space="0" w:color="auto"/>
                                                <w:right w:val="none" w:sz="0" w:space="0" w:color="auto"/>
                                              </w:divBdr>
                                              <w:divsChild>
                                                <w:div w:id="121150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6153326">
      <w:bodyDiv w:val="1"/>
      <w:marLeft w:val="0"/>
      <w:marRight w:val="0"/>
      <w:marTop w:val="0"/>
      <w:marBottom w:val="0"/>
      <w:divBdr>
        <w:top w:val="none" w:sz="0" w:space="0" w:color="auto"/>
        <w:left w:val="none" w:sz="0" w:space="0" w:color="auto"/>
        <w:bottom w:val="none" w:sz="0" w:space="0" w:color="auto"/>
        <w:right w:val="none" w:sz="0" w:space="0" w:color="auto"/>
      </w:divBdr>
      <w:divsChild>
        <w:div w:id="404843124">
          <w:marLeft w:val="0"/>
          <w:marRight w:val="0"/>
          <w:marTop w:val="0"/>
          <w:marBottom w:val="0"/>
          <w:divBdr>
            <w:top w:val="none" w:sz="0" w:space="0" w:color="auto"/>
            <w:left w:val="none" w:sz="0" w:space="0" w:color="auto"/>
            <w:bottom w:val="none" w:sz="0" w:space="0" w:color="auto"/>
            <w:right w:val="none" w:sz="0" w:space="0" w:color="auto"/>
          </w:divBdr>
          <w:divsChild>
            <w:div w:id="1854027410">
              <w:marLeft w:val="0"/>
              <w:marRight w:val="0"/>
              <w:marTop w:val="0"/>
              <w:marBottom w:val="0"/>
              <w:divBdr>
                <w:top w:val="none" w:sz="0" w:space="0" w:color="auto"/>
                <w:left w:val="none" w:sz="0" w:space="0" w:color="auto"/>
                <w:bottom w:val="none" w:sz="0" w:space="0" w:color="auto"/>
                <w:right w:val="none" w:sz="0" w:space="0" w:color="auto"/>
              </w:divBdr>
              <w:divsChild>
                <w:div w:id="2122340821">
                  <w:marLeft w:val="0"/>
                  <w:marRight w:val="0"/>
                  <w:marTop w:val="0"/>
                  <w:marBottom w:val="0"/>
                  <w:divBdr>
                    <w:top w:val="none" w:sz="0" w:space="0" w:color="auto"/>
                    <w:left w:val="none" w:sz="0" w:space="0" w:color="auto"/>
                    <w:bottom w:val="none" w:sz="0" w:space="0" w:color="auto"/>
                    <w:right w:val="none" w:sz="0" w:space="0" w:color="auto"/>
                  </w:divBdr>
                  <w:divsChild>
                    <w:div w:id="956911615">
                      <w:marLeft w:val="0"/>
                      <w:marRight w:val="0"/>
                      <w:marTop w:val="0"/>
                      <w:marBottom w:val="0"/>
                      <w:divBdr>
                        <w:top w:val="none" w:sz="0" w:space="0" w:color="auto"/>
                        <w:left w:val="none" w:sz="0" w:space="0" w:color="auto"/>
                        <w:bottom w:val="none" w:sz="0" w:space="0" w:color="auto"/>
                        <w:right w:val="none" w:sz="0" w:space="0" w:color="auto"/>
                      </w:divBdr>
                      <w:divsChild>
                        <w:div w:id="1258710381">
                          <w:marLeft w:val="0"/>
                          <w:marRight w:val="0"/>
                          <w:marTop w:val="0"/>
                          <w:marBottom w:val="0"/>
                          <w:divBdr>
                            <w:top w:val="none" w:sz="0" w:space="0" w:color="auto"/>
                            <w:left w:val="none" w:sz="0" w:space="0" w:color="auto"/>
                            <w:bottom w:val="none" w:sz="0" w:space="0" w:color="auto"/>
                            <w:right w:val="none" w:sz="0" w:space="0" w:color="auto"/>
                          </w:divBdr>
                          <w:divsChild>
                            <w:div w:id="1439833489">
                              <w:marLeft w:val="0"/>
                              <w:marRight w:val="0"/>
                              <w:marTop w:val="0"/>
                              <w:marBottom w:val="0"/>
                              <w:divBdr>
                                <w:top w:val="none" w:sz="0" w:space="0" w:color="auto"/>
                                <w:left w:val="none" w:sz="0" w:space="0" w:color="auto"/>
                                <w:bottom w:val="none" w:sz="0" w:space="0" w:color="auto"/>
                                <w:right w:val="none" w:sz="0" w:space="0" w:color="auto"/>
                              </w:divBdr>
                              <w:divsChild>
                                <w:div w:id="244998817">
                                  <w:marLeft w:val="0"/>
                                  <w:marRight w:val="0"/>
                                  <w:marTop w:val="0"/>
                                  <w:marBottom w:val="0"/>
                                  <w:divBdr>
                                    <w:top w:val="none" w:sz="0" w:space="0" w:color="auto"/>
                                    <w:left w:val="none" w:sz="0" w:space="0" w:color="auto"/>
                                    <w:bottom w:val="none" w:sz="0" w:space="0" w:color="auto"/>
                                    <w:right w:val="none" w:sz="0" w:space="0" w:color="auto"/>
                                  </w:divBdr>
                                  <w:divsChild>
                                    <w:div w:id="1658807310">
                                      <w:marLeft w:val="0"/>
                                      <w:marRight w:val="0"/>
                                      <w:marTop w:val="0"/>
                                      <w:marBottom w:val="0"/>
                                      <w:divBdr>
                                        <w:top w:val="none" w:sz="0" w:space="0" w:color="auto"/>
                                        <w:left w:val="none" w:sz="0" w:space="0" w:color="auto"/>
                                        <w:bottom w:val="none" w:sz="0" w:space="0" w:color="auto"/>
                                        <w:right w:val="none" w:sz="0" w:space="0" w:color="auto"/>
                                      </w:divBdr>
                                      <w:divsChild>
                                        <w:div w:id="1864125825">
                                          <w:marLeft w:val="0"/>
                                          <w:marRight w:val="0"/>
                                          <w:marTop w:val="0"/>
                                          <w:marBottom w:val="0"/>
                                          <w:divBdr>
                                            <w:top w:val="none" w:sz="0" w:space="0" w:color="auto"/>
                                            <w:left w:val="none" w:sz="0" w:space="0" w:color="auto"/>
                                            <w:bottom w:val="none" w:sz="0" w:space="0" w:color="auto"/>
                                            <w:right w:val="none" w:sz="0" w:space="0" w:color="auto"/>
                                          </w:divBdr>
                                          <w:divsChild>
                                            <w:div w:id="1246649563">
                                              <w:marLeft w:val="0"/>
                                              <w:marRight w:val="0"/>
                                              <w:marTop w:val="0"/>
                                              <w:marBottom w:val="0"/>
                                              <w:divBdr>
                                                <w:top w:val="none" w:sz="0" w:space="0" w:color="auto"/>
                                                <w:left w:val="none" w:sz="0" w:space="0" w:color="auto"/>
                                                <w:bottom w:val="none" w:sz="0" w:space="0" w:color="auto"/>
                                                <w:right w:val="none" w:sz="0" w:space="0" w:color="auto"/>
                                              </w:divBdr>
                                              <w:divsChild>
                                                <w:div w:id="180619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ent.edu/ehhs/councils/curriculum/upload/LDES-Workshp-Undstndg-Power-and-Control.pdf" TargetMode="External"/><Relationship Id="rId5" Type="http://schemas.openxmlformats.org/officeDocument/2006/relationships/webSettings" Target="webSettings.xml"/><Relationship Id="rId10" Type="http://schemas.openxmlformats.org/officeDocument/2006/relationships/hyperlink" Target="http://www.kent.edu/ehhs/councils/curriculum/upload/AngerControl.pdf" TargetMode="External"/><Relationship Id="rId4" Type="http://schemas.openxmlformats.org/officeDocument/2006/relationships/settings" Target="settings.xml"/><Relationship Id="rId9" Type="http://schemas.openxmlformats.org/officeDocument/2006/relationships/hyperlink" Target="http://www.kent.edu/ehhs/councils/curriculum/upload/UndersMind-BodyC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BCE54-F54C-42A7-8372-0B2DCA041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1204</Words>
  <Characters>6869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8057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EHHS</dc:creator>
  <cp:keywords/>
  <dc:description/>
  <cp:lastModifiedBy>End User Support Services</cp:lastModifiedBy>
  <cp:revision>2</cp:revision>
  <cp:lastPrinted>2011-05-17T19:21:00Z</cp:lastPrinted>
  <dcterms:created xsi:type="dcterms:W3CDTF">2011-10-06T13:49:00Z</dcterms:created>
  <dcterms:modified xsi:type="dcterms:W3CDTF">2011-10-06T13:49:00Z</dcterms:modified>
</cp:coreProperties>
</file>