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D" w:rsidRDefault="00F9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CHANGES IN RADT and RIS</w:t>
      </w:r>
    </w:p>
    <w:p w:rsidR="00F90B9D" w:rsidRDefault="00F90B9D">
      <w:pPr>
        <w:rPr>
          <w:b/>
          <w:sz w:val="28"/>
          <w:szCs w:val="28"/>
        </w:rPr>
      </w:pPr>
    </w:p>
    <w:p w:rsidR="00F90B9D" w:rsidRDefault="00F9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Revisions for 2007 in RADT major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Remove BSCI 11000 Principles of Anatomy for Radiologic Technology (4 hrs)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BSCI 11010 Anatomy and Physiology 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BSCI 11020 Anatomy and Physiology II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Inactivate RADT 14001 Orientation to Clinical Radiography (2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hours and description: RADT 14020 Radiographic Procedures I from 5 to 2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description of RADT 14021 Radiographic Procedures II.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RADT 24020 Radiographic Procedures III from 3 to 4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RADT 14019 Radiographic Exposure and Imaging I from 2 to 3 hours.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Inactivate RADT 24022 Radiographic Exposure and Imaging III (3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Establish RADT 24024 Advanced Imaging (4 hours).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All Clinical Education courses changed to show schedule type:  Clinical type.    Revise pre-requisites for changes above and course descriptions.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Remove MATH 11011 College Algebra from program and allow students to choose one from the following:</w:t>
      </w:r>
      <w:r>
        <w:rPr>
          <w:bCs/>
        </w:rPr>
        <w:tab/>
      </w:r>
      <w:r>
        <w:rPr>
          <w:bCs/>
        </w:rPr>
        <w:tab/>
      </w:r>
    </w:p>
    <w:p w:rsidR="00F90B9D" w:rsidRDefault="00F90B9D">
      <w:pPr>
        <w:rPr>
          <w:bCs/>
        </w:rPr>
      </w:pPr>
      <w:r>
        <w:rPr>
          <w:bCs/>
        </w:rPr>
        <w:tab/>
      </w:r>
      <w:r>
        <w:rPr>
          <w:bCs/>
        </w:rPr>
        <w:tab/>
        <w:t>MATH 11009, Modeling Algebra (4 hours)</w:t>
      </w:r>
    </w:p>
    <w:p w:rsidR="00F90B9D" w:rsidRDefault="00F90B9D">
      <w:pPr>
        <w:rPr>
          <w:bCs/>
        </w:rPr>
      </w:pPr>
      <w:r>
        <w:rPr>
          <w:bCs/>
        </w:rPr>
        <w:tab/>
      </w:r>
      <w:r>
        <w:rPr>
          <w:bCs/>
        </w:rPr>
        <w:tab/>
        <w:t>MATH 11010, Algebra for Calculus</w:t>
      </w:r>
      <w:r>
        <w:rPr>
          <w:bCs/>
        </w:rPr>
        <w:tab/>
        <w:t>(3 hours)</w:t>
      </w:r>
      <w:r>
        <w:rPr>
          <w:bCs/>
        </w:rPr>
        <w:tab/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Technical Course hours from 34 to 32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Related Course hours from 20 to 22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number of General Studies Course hours from 17 to 16-17</w:t>
      </w:r>
    </w:p>
    <w:p w:rsidR="00F90B9D" w:rsidRDefault="00F90B9D">
      <w:pPr>
        <w:numPr>
          <w:ilvl w:val="0"/>
          <w:numId w:val="1"/>
        </w:numPr>
        <w:rPr>
          <w:bCs/>
        </w:rPr>
      </w:pPr>
      <w:r>
        <w:rPr>
          <w:bCs/>
        </w:rPr>
        <w:t>Revise Total Requirements from 71 to 70-71 hours</w:t>
      </w:r>
    </w:p>
    <w:p w:rsidR="00F90B9D" w:rsidRDefault="00F90B9D">
      <w:pPr>
        <w:ind w:firstLine="360"/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Pre-Major in RADT</w:t>
      </w:r>
    </w:p>
    <w:p w:rsidR="00F90B9D" w:rsidRDefault="00F90B9D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      Create a pre-major in the Associate of Applied Science in Radiologic Technology.</w:t>
      </w:r>
    </w:p>
    <w:p w:rsidR="00F90B9D" w:rsidRDefault="00F90B9D">
      <w:pPr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Revision in ATS Category B for RADT</w:t>
      </w:r>
    </w:p>
    <w:p w:rsidR="00F90B9D" w:rsidRDefault="00F90B9D">
      <w:pPr>
        <w:numPr>
          <w:ilvl w:val="0"/>
          <w:numId w:val="5"/>
        </w:numPr>
        <w:rPr>
          <w:bCs/>
        </w:rPr>
      </w:pPr>
      <w:r>
        <w:rPr>
          <w:bCs/>
        </w:rPr>
        <w:t>In Notes Section of Completion Programs of RADT, DMS, NMT, RTT:</w:t>
      </w:r>
    </w:p>
    <w:p w:rsidR="00F90B9D" w:rsidRDefault="00F90B9D" w:rsidP="00F90B9D">
      <w:pPr>
        <w:ind w:left="435"/>
        <w:rPr>
          <w:bCs/>
        </w:rPr>
      </w:pPr>
      <w:r>
        <w:rPr>
          <w:bCs/>
        </w:rPr>
        <w:tab/>
      </w:r>
      <w:r>
        <w:rPr>
          <w:bCs/>
        </w:rPr>
        <w:tab/>
        <w:t>a.</w:t>
      </w:r>
      <w:r>
        <w:rPr>
          <w:bCs/>
        </w:rPr>
        <w:tab/>
        <w:t xml:space="preserve">Add MATH 10031-10036 </w:t>
      </w:r>
    </w:p>
    <w:p w:rsidR="00B65D48" w:rsidRDefault="00F90B9D" w:rsidP="00F90B9D">
      <w:pPr>
        <w:ind w:left="435"/>
        <w:rPr>
          <w:bCs/>
        </w:rPr>
      </w:pPr>
      <w:r>
        <w:rPr>
          <w:bCs/>
        </w:rPr>
        <w:tab/>
      </w:r>
      <w:r>
        <w:rPr>
          <w:bCs/>
        </w:rPr>
        <w:tab/>
        <w:t>b.</w:t>
      </w:r>
      <w:r>
        <w:rPr>
          <w:bCs/>
        </w:rPr>
        <w:tab/>
      </w:r>
      <w:r w:rsidR="00B65D48">
        <w:rPr>
          <w:bCs/>
        </w:rPr>
        <w:t>Add:  Up to six semester hours of RADT 14096 or 24196</w:t>
      </w:r>
      <w:r>
        <w:rPr>
          <w:bCs/>
        </w:rPr>
        <w:t xml:space="preserve">, Individual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Investigation, </w:t>
      </w:r>
      <w:r w:rsidR="00B65D48">
        <w:rPr>
          <w:bCs/>
        </w:rPr>
        <w:t xml:space="preserve">may be used </w:t>
      </w:r>
      <w:r>
        <w:rPr>
          <w:bCs/>
        </w:rPr>
        <w:t xml:space="preserve">for </w:t>
      </w:r>
      <w:r w:rsidR="00B65D48">
        <w:rPr>
          <w:bCs/>
        </w:rPr>
        <w:t>this</w:t>
      </w:r>
      <w:r>
        <w:rPr>
          <w:bCs/>
        </w:rPr>
        <w:t xml:space="preserve"> </w:t>
      </w:r>
      <w:r w:rsidR="00B65D48">
        <w:rPr>
          <w:bCs/>
        </w:rPr>
        <w:t>requirement</w:t>
      </w:r>
      <w:r>
        <w:rPr>
          <w:bCs/>
        </w:rPr>
        <w:t>.</w:t>
      </w:r>
    </w:p>
    <w:p w:rsidR="00F90B9D" w:rsidRDefault="00F90B9D">
      <w:pPr>
        <w:numPr>
          <w:ilvl w:val="0"/>
          <w:numId w:val="5"/>
        </w:numPr>
        <w:rPr>
          <w:bCs/>
        </w:rPr>
      </w:pPr>
      <w:r>
        <w:rPr>
          <w:bCs/>
        </w:rPr>
        <w:t>In Radiology Department Management Technology Completion Program: Replace MATH 11011 with MATH 11009 or 11010 in General Studies Elective section.</w:t>
      </w:r>
    </w:p>
    <w:p w:rsidR="00F90B9D" w:rsidRDefault="00F90B9D" w:rsidP="00F90B9D">
      <w:pPr>
        <w:ind w:left="435"/>
        <w:rPr>
          <w:bCs/>
        </w:rPr>
      </w:pPr>
    </w:p>
    <w:p w:rsidR="00F90B9D" w:rsidRDefault="00F90B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Revisions in RIS major </w:t>
      </w:r>
    </w:p>
    <w:p w:rsidR="00F90B9D" w:rsidRDefault="00F90B9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</w:t>
      </w:r>
      <w:r w:rsidRPr="00F90B9D">
        <w:rPr>
          <w:b/>
          <w:bCs/>
        </w:rPr>
        <w:t>all concentrations</w:t>
      </w:r>
      <w:r>
        <w:rPr>
          <w:bCs/>
        </w:rPr>
        <w:t>, drop IHS 44091 Professional Seminar in Integrated Health Studies (3 hours) as the Writing Intensive Course and replace it with RIS 44098 Research in Medical Imaging (3 hours).</w:t>
      </w:r>
    </w:p>
    <w:p w:rsidR="00F90B9D" w:rsidRDefault="00F90B9D" w:rsidP="00F90B9D">
      <w:pPr>
        <w:ind w:left="36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</w:t>
      </w:r>
      <w:r w:rsidRPr="00F90B9D">
        <w:rPr>
          <w:b/>
          <w:bCs/>
        </w:rPr>
        <w:t>all concentrations</w:t>
      </w:r>
      <w:r>
        <w:rPr>
          <w:bCs/>
        </w:rPr>
        <w:t>, remove MATH 11011, College Algebra from MATH LER list.  Provide choice of MATH 11009, Modeling Algebra (4 hours) or MATH 11010, Algebra for Calculus (3 hours).</w:t>
      </w:r>
    </w:p>
    <w:p w:rsidR="00F90B9D" w:rsidRDefault="00F90B9D" w:rsidP="00F90B9D">
      <w:pPr>
        <w:ind w:left="36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Computed Tomography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Remove RIS 34083 Sectional Anatomy for Med. Imaging (3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34084 CT/MRI Sectional Anatomy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34086 CT/MRI Sectional Anatomy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Add RIS 44096 Individual Investigation in Medical Imaging (3 hours) to program</w:t>
      </w:r>
    </w:p>
    <w:p w:rsidR="00F90B9D" w:rsidRPr="00F90B9D" w:rsidRDefault="00F90B9D" w:rsidP="00F90B9D">
      <w:pPr>
        <w:ind w:left="1080"/>
        <w:rPr>
          <w:b/>
          <w:bCs/>
        </w:rPr>
      </w:pPr>
      <w:r w:rsidRPr="00F90B9D">
        <w:rPr>
          <w:b/>
          <w:bCs/>
        </w:rPr>
        <w:lastRenderedPageBreak/>
        <w:t>Computed Tomography Concentration (continued)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hours in Professional Level Courses from 24 to 25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Total Requirements from 131-132 to 132-133 from Associate of Applied Science in Radiologic Technology option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Total Requirements from 121-122 to 122-123 from Hospital-Based Program and ATS option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Create a certificate program in Computed Tomography</w:t>
      </w:r>
    </w:p>
    <w:p w:rsidR="00F90B9D" w:rsidRDefault="00F90B9D">
      <w:pPr>
        <w:ind w:left="10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Diagnostic Medical Sonography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Associate of Applied Science in Radiologic Technology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 xml:space="preserve">Revise total hours in Professional Level Courses from 41 to 38 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from136-137 to 133-134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Freshman Entry or AS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Basic Sciences LER to (per Physics Department)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13001 General College Physics I (4 hours)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13021, General College Physics I Lab (1 hour)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hours in Professional Level Courses from 41 to 38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 124-126 to 121-123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Hospital Based/ATS Graduates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hours in Professional Level Courses from 41 to 38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Total Requirements from 124-125 to 121-122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Magnetic Resonance Imaging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Remove RIS 34083 Sectional Anatomy for Med. Imaging (3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34084 CT/MRI Sectional Anatomy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34086 CT/MRI Sectional Anatomy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RIS 44032 MRI Procedures (3 hours) to MRI Procedures 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44033 MRI Procedures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Revise RIS 44034 MRI Equipment (3 hours) to MRI Equipment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Establish RIS 44039 MRI Equipment II (2 hours)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Create a Certificate Program in Magnetic Resonance Imaging</w:t>
      </w:r>
    </w:p>
    <w:p w:rsidR="00F90B9D" w:rsidRDefault="00F90B9D">
      <w:pPr>
        <w:ind w:left="10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Nuclear Medicine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In all three options, make the following revisions in course hours: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RIS</w:t>
      </w:r>
      <w:r>
        <w:rPr>
          <w:bCs/>
        </w:rPr>
        <w:tab/>
        <w:t>44001</w:t>
      </w:r>
      <w:r>
        <w:rPr>
          <w:bCs/>
        </w:rPr>
        <w:tab/>
        <w:t>NM Patient Management from 2 to 3 hours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 xml:space="preserve">RIS </w:t>
      </w:r>
      <w:r>
        <w:rPr>
          <w:bCs/>
        </w:rPr>
        <w:tab/>
        <w:t>44011</w:t>
      </w:r>
      <w:r>
        <w:rPr>
          <w:bCs/>
        </w:rPr>
        <w:tab/>
        <w:t>NM Radiopharmacy from 3 to 4 hours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RIS</w:t>
      </w:r>
      <w:r>
        <w:rPr>
          <w:bCs/>
        </w:rPr>
        <w:tab/>
        <w:t>44014</w:t>
      </w:r>
      <w:r>
        <w:rPr>
          <w:bCs/>
        </w:rPr>
        <w:tab/>
        <w:t>NM Physics/Instrumentation II from 2 to 3 hours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Radiation Therapy Concentration</w:t>
      </w: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In all three options, make the following revisions:</w:t>
      </w:r>
    </w:p>
    <w:p w:rsidR="00F90B9D" w:rsidRDefault="00F90B9D">
      <w:pPr>
        <w:ind w:left="1440" w:firstLine="360"/>
        <w:rPr>
          <w:bCs/>
        </w:rPr>
      </w:pPr>
      <w:r>
        <w:rPr>
          <w:bCs/>
        </w:rPr>
        <w:t xml:space="preserve">   1)  RIS 44026, RTH Pathology to RIS 44026 RTH Pathology I</w:t>
      </w:r>
    </w:p>
    <w:p w:rsidR="00F90B9D" w:rsidRDefault="00F90B9D">
      <w:pPr>
        <w:numPr>
          <w:ilvl w:val="0"/>
          <w:numId w:val="3"/>
        </w:numPr>
        <w:rPr>
          <w:bCs/>
        </w:rPr>
      </w:pPr>
      <w:r>
        <w:rPr>
          <w:bCs/>
        </w:rPr>
        <w:t>Establish RIS 44042 RTH Pathology II</w:t>
      </w:r>
    </w:p>
    <w:p w:rsidR="00F90B9D" w:rsidRDefault="00F90B9D">
      <w:pPr>
        <w:ind w:left="1980"/>
        <w:rPr>
          <w:bCs/>
        </w:rPr>
      </w:pPr>
    </w:p>
    <w:p w:rsidR="00F90B9D" w:rsidRDefault="00F90B9D">
      <w:pPr>
        <w:numPr>
          <w:ilvl w:val="1"/>
          <w:numId w:val="2"/>
        </w:numPr>
        <w:rPr>
          <w:bCs/>
        </w:rPr>
      </w:pPr>
      <w:r>
        <w:rPr>
          <w:bCs/>
        </w:rPr>
        <w:t>Freshman Entry or AS Entry</w:t>
      </w:r>
    </w:p>
    <w:p w:rsidR="00F90B9D" w:rsidRDefault="00F90B9D">
      <w:pPr>
        <w:numPr>
          <w:ilvl w:val="2"/>
          <w:numId w:val="2"/>
        </w:numPr>
        <w:rPr>
          <w:bCs/>
        </w:rPr>
      </w:pPr>
      <w:r>
        <w:rPr>
          <w:bCs/>
        </w:rPr>
        <w:t>Revise Basic Sciences LER to (per Physics Department)</w:t>
      </w:r>
    </w:p>
    <w:p w:rsidR="00F90B9D" w:rsidRDefault="00F90B9D">
      <w:pPr>
        <w:ind w:left="2340"/>
        <w:rPr>
          <w:bCs/>
        </w:rPr>
      </w:pPr>
      <w:r>
        <w:rPr>
          <w:bCs/>
        </w:rPr>
        <w:t>PHY 13001 General College Physics I (4 hours)</w:t>
      </w:r>
    </w:p>
    <w:p w:rsidR="00F90B9D" w:rsidRDefault="00F90B9D">
      <w:pPr>
        <w:ind w:left="1620" w:firstLine="720"/>
        <w:rPr>
          <w:bCs/>
        </w:rPr>
      </w:pPr>
      <w:r>
        <w:rPr>
          <w:bCs/>
        </w:rPr>
        <w:t>PHY 13021, General College Physics I Lab (1 hour)</w:t>
      </w:r>
    </w:p>
    <w:p w:rsidR="00F90B9D" w:rsidRDefault="00F90B9D">
      <w:pPr>
        <w:ind w:left="1620" w:firstLine="720"/>
        <w:rPr>
          <w:bCs/>
        </w:rPr>
      </w:pPr>
    </w:p>
    <w:p w:rsidR="00F90B9D" w:rsidRDefault="00F90B9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Pre-Major in RIS Major</w:t>
      </w:r>
    </w:p>
    <w:p w:rsidR="00F90B9D" w:rsidRDefault="00F90B9D" w:rsidP="00F90B9D">
      <w:pPr>
        <w:numPr>
          <w:ilvl w:val="0"/>
          <w:numId w:val="6"/>
        </w:numPr>
        <w:rPr>
          <w:bCs/>
        </w:rPr>
      </w:pPr>
      <w:r>
        <w:rPr>
          <w:bCs/>
        </w:rPr>
        <w:t>Create a pre-major for the RIS degree for all five concentrations.</w:t>
      </w:r>
    </w:p>
    <w:p w:rsidR="00F90B9D" w:rsidRDefault="00F90B9D" w:rsidP="00F90B9D">
      <w:pPr>
        <w:ind w:left="360"/>
      </w:pPr>
    </w:p>
    <w:sectPr w:rsidR="00F90B9D" w:rsidSect="00F90B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00E"/>
    <w:multiLevelType w:val="hybridMultilevel"/>
    <w:tmpl w:val="304E7458"/>
    <w:lvl w:ilvl="0" w:tplc="20CA395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0A524BB"/>
    <w:multiLevelType w:val="hybridMultilevel"/>
    <w:tmpl w:val="38DE246C"/>
    <w:lvl w:ilvl="0" w:tplc="CC58CF60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46B276A"/>
    <w:multiLevelType w:val="hybridMultilevel"/>
    <w:tmpl w:val="0D1414AE"/>
    <w:lvl w:ilvl="0" w:tplc="C6C6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66002"/>
    <w:multiLevelType w:val="hybridMultilevel"/>
    <w:tmpl w:val="F902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F61"/>
    <w:multiLevelType w:val="hybridMultilevel"/>
    <w:tmpl w:val="B3DEB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95C"/>
    <w:multiLevelType w:val="hybridMultilevel"/>
    <w:tmpl w:val="27AEA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5A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A8B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B65D48"/>
    <w:rsid w:val="00302320"/>
    <w:rsid w:val="003C1CA4"/>
    <w:rsid w:val="006056D4"/>
    <w:rsid w:val="00B65D48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IN RADT and RIS</vt:lpstr>
    </vt:vector>
  </TitlesOfParts>
  <Company>Kent State Salem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IN RADT and RIS</dc:title>
  <dc:subject/>
  <dc:creator>Kent State University</dc:creator>
  <cp:keywords/>
  <dc:description/>
  <cp:lastModifiedBy>End User Support Services</cp:lastModifiedBy>
  <cp:revision>2</cp:revision>
  <cp:lastPrinted>2007-09-18T18:03:00Z</cp:lastPrinted>
  <dcterms:created xsi:type="dcterms:W3CDTF">2011-03-14T17:33:00Z</dcterms:created>
  <dcterms:modified xsi:type="dcterms:W3CDTF">2011-03-14T17:33:00Z</dcterms:modified>
</cp:coreProperties>
</file>