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9C7" w:rsidRDefault="001D39C7"/>
    <w:p w:rsidR="001D39C7" w:rsidRDefault="001D39C7">
      <w:pPr>
        <w:jc w:val="center"/>
        <w:rPr>
          <w:b/>
        </w:rPr>
      </w:pPr>
      <w:r>
        <w:rPr>
          <w:b/>
        </w:rPr>
        <w:t>Proposal Summary</w:t>
      </w:r>
    </w:p>
    <w:p w:rsidR="001D39C7" w:rsidRDefault="001D39C7">
      <w:pPr>
        <w:rPr>
          <w:b/>
        </w:rPr>
      </w:pPr>
    </w:p>
    <w:p w:rsidR="001D39C7" w:rsidRDefault="001D39C7">
      <w:r>
        <w:rPr>
          <w:b/>
        </w:rPr>
        <w:t>Title:</w:t>
      </w:r>
      <w:r>
        <w:rPr>
          <w:b/>
        </w:rPr>
        <w:tab/>
      </w:r>
      <w:r>
        <w:t xml:space="preserve">Changes in the Associate of Applied Science degree in Radiologic Technology (RADT) programs at the </w:t>
      </w:r>
      <w:smartTag w:uri="urn:schemas-microsoft-com:office:smarttags" w:element="City">
        <w:r>
          <w:t>Ashtabula</w:t>
        </w:r>
      </w:smartTag>
      <w:r>
        <w:t xml:space="preserve"> and </w:t>
      </w:r>
      <w:smartTag w:uri="urn:schemas-microsoft-com:office:smarttags" w:element="City">
        <w:smartTag w:uri="urn:schemas-microsoft-com:office:smarttags" w:element="place">
          <w:r>
            <w:t>Salem</w:t>
          </w:r>
        </w:smartTag>
      </w:smartTag>
      <w:r>
        <w:t xml:space="preserve"> campuses.</w:t>
      </w:r>
    </w:p>
    <w:p w:rsidR="001D39C7" w:rsidRDefault="001D39C7">
      <w:pPr>
        <w:rPr>
          <w:b/>
        </w:rPr>
      </w:pPr>
    </w:p>
    <w:p w:rsidR="001D39C7" w:rsidRDefault="001D39C7">
      <w:pPr>
        <w:rPr>
          <w:b/>
        </w:rPr>
      </w:pPr>
      <w:r>
        <w:rPr>
          <w:b/>
        </w:rPr>
        <w:t>Subject Specification:</w:t>
      </w:r>
    </w:p>
    <w:p w:rsidR="001D39C7" w:rsidRDefault="001D39C7"/>
    <w:p w:rsidR="001D39C7" w:rsidRDefault="001D39C7">
      <w:r>
        <w:t xml:space="preserve">The intent of this proposal is to inactivate and revise courses within the associate of applied science degree in radiologic technology but maintain the total requirements at 70-71 hours.  </w:t>
      </w:r>
    </w:p>
    <w:p w:rsidR="001D39C7" w:rsidRDefault="001D39C7">
      <w:pPr>
        <w:ind w:left="720"/>
        <w:rPr>
          <w:b/>
          <w:bCs/>
        </w:rPr>
      </w:pPr>
    </w:p>
    <w:p w:rsidR="001D39C7" w:rsidRDefault="001D39C7">
      <w:r>
        <w:rPr>
          <w:b/>
          <w:bCs/>
        </w:rPr>
        <w:t>Background Information</w:t>
      </w:r>
    </w:p>
    <w:p w:rsidR="001D39C7" w:rsidRDefault="001D39C7">
      <w:r>
        <w:t>1.</w:t>
      </w:r>
      <w:r>
        <w:tab/>
      </w:r>
      <w:r>
        <w:rPr>
          <w:u w:val="single"/>
        </w:rPr>
        <w:t>Biology Courses</w:t>
      </w:r>
    </w:p>
    <w:p w:rsidR="001D39C7" w:rsidRDefault="001D39C7">
      <w:pPr>
        <w:numPr>
          <w:ilvl w:val="0"/>
          <w:numId w:val="2"/>
        </w:numPr>
        <w:rPr>
          <w:bCs/>
        </w:rPr>
      </w:pPr>
      <w:r>
        <w:rPr>
          <w:bCs/>
        </w:rPr>
        <w:t xml:space="preserve">Remove BSCI 11000 Principles of Anatomy for Radiologic Technologists (4 </w:t>
      </w:r>
      <w:r w:rsidR="00C030A5">
        <w:rPr>
          <w:bCs/>
        </w:rPr>
        <w:t>h</w:t>
      </w:r>
      <w:r>
        <w:rPr>
          <w:bCs/>
        </w:rPr>
        <w:t>ours)</w:t>
      </w:r>
      <w:r w:rsidR="00C030A5">
        <w:rPr>
          <w:bCs/>
        </w:rPr>
        <w:t xml:space="preserve"> from the radiologic technology curriculum.</w:t>
      </w:r>
    </w:p>
    <w:p w:rsidR="001D39C7" w:rsidRDefault="001D39C7">
      <w:pPr>
        <w:numPr>
          <w:ilvl w:val="0"/>
          <w:numId w:val="2"/>
        </w:numPr>
        <w:rPr>
          <w:bCs/>
        </w:rPr>
      </w:pPr>
      <w:r>
        <w:rPr>
          <w:bCs/>
        </w:rPr>
        <w:t>Establish BSCI 11010 Anatomy and Physiology I (3 hours)</w:t>
      </w:r>
    </w:p>
    <w:p w:rsidR="001D39C7" w:rsidRDefault="001D39C7">
      <w:pPr>
        <w:numPr>
          <w:ilvl w:val="0"/>
          <w:numId w:val="2"/>
        </w:numPr>
        <w:rPr>
          <w:bCs/>
        </w:rPr>
      </w:pPr>
      <w:r>
        <w:rPr>
          <w:bCs/>
        </w:rPr>
        <w:t>Establish BSCI 11020 Anatomy and Physiology II (3 hours)</w:t>
      </w:r>
    </w:p>
    <w:p w:rsidR="001D39C7" w:rsidRDefault="001D39C7"/>
    <w:p w:rsidR="001D39C7" w:rsidRDefault="001D39C7" w:rsidP="00C030A5">
      <w:pPr>
        <w:ind w:left="720"/>
        <w:jc w:val="both"/>
      </w:pPr>
      <w:r>
        <w:t>The establishment of these courses is to replace the one currently offered to students</w:t>
      </w:r>
      <w:r w:rsidR="00C030A5">
        <w:t>,</w:t>
      </w:r>
      <w:r>
        <w:t xml:space="preserve"> </w:t>
      </w:r>
      <w:r w:rsidR="00C030A5">
        <w:t xml:space="preserve">BSCI 11000, Principles of Anatomy for Radiologic Technology, </w:t>
      </w:r>
      <w:r>
        <w:t xml:space="preserve">at the </w:t>
      </w:r>
      <w:smartTag w:uri="urn:schemas-microsoft-com:office:smarttags" w:element="City">
        <w:r>
          <w:t>Salem</w:t>
        </w:r>
      </w:smartTag>
      <w:r>
        <w:t xml:space="preserve"> and </w:t>
      </w:r>
      <w:smartTag w:uri="urn:schemas-microsoft-com:office:smarttags" w:element="City">
        <w:smartTag w:uri="urn:schemas-microsoft-com:office:smarttags" w:element="place">
          <w:r>
            <w:t>Ashtabula</w:t>
          </w:r>
        </w:smartTag>
      </w:smartTag>
      <w:r>
        <w:t xml:space="preserve"> campuses.</w:t>
      </w:r>
    </w:p>
    <w:p w:rsidR="001D39C7" w:rsidRDefault="001D39C7" w:rsidP="00C030A5">
      <w:pPr>
        <w:ind w:left="720"/>
        <w:jc w:val="both"/>
      </w:pPr>
      <w:r>
        <w:t xml:space="preserve">The expansion of credit hours from one semester of </w:t>
      </w:r>
      <w:r w:rsidR="00C030A5">
        <w:t xml:space="preserve">a </w:t>
      </w:r>
      <w:r>
        <w:t>four hour to two semesters of three hours each</w:t>
      </w:r>
      <w:r w:rsidR="00C030A5">
        <w:t>,</w:t>
      </w:r>
      <w:r>
        <w:t xml:space="preserve"> will permit expansion of course content and lab experiences for students.  The courses will also better correlate with the Radiographic Procedures courses, offered concurrently with the proposed courses. This will lead to increased retention of course content which is vital in a program whereby graduates must pass a certification exam in this discipline.</w:t>
      </w:r>
    </w:p>
    <w:p w:rsidR="001D39C7" w:rsidRDefault="001D39C7" w:rsidP="00C030A5">
      <w:pPr>
        <w:ind w:left="720"/>
        <w:jc w:val="both"/>
      </w:pPr>
      <w:r>
        <w:t xml:space="preserve">The new courses would be general anatomy and physiology courses for any </w:t>
      </w:r>
      <w:r w:rsidR="00C030A5">
        <w:t xml:space="preserve">allied </w:t>
      </w:r>
      <w:r>
        <w:t xml:space="preserve">health program and not specific to radiologic technology.  Therefore, the new courses will also be offered at the </w:t>
      </w:r>
      <w:smartTag w:uri="urn:schemas-microsoft-com:office:smarttags" w:element="City">
        <w:r>
          <w:t>Ashtabula</w:t>
        </w:r>
      </w:smartTag>
      <w:r>
        <w:t xml:space="preserve"> and </w:t>
      </w:r>
      <w:smartTag w:uri="urn:schemas-microsoft-com:office:smarttags" w:element="City">
        <w:r>
          <w:t>East Liverpool</w:t>
        </w:r>
      </w:smartTag>
      <w:r>
        <w:t xml:space="preserve"> campuses for Occupational Therapist Assistant Technology, Physical Therapist Assistant Technology and for the new proposed Respiratory Therapy Technology program to begin at </w:t>
      </w:r>
      <w:smartTag w:uri="urn:schemas-microsoft-com:office:smarttags" w:element="City">
        <w:smartTag w:uri="urn:schemas-microsoft-com:office:smarttags" w:element="place">
          <w:r>
            <w:t>Ashtabula</w:t>
          </w:r>
        </w:smartTag>
      </w:smartTag>
      <w:r>
        <w:t xml:space="preserve"> in fall 2008.  The courses could be offered by one to two biology professors at each campus to all disciplines instead of separate courses for each, providing uniformity of course content.  The courses would replace Anatomy for Physical and Occupational Therapy, BSCI 11001 (5 hours).</w:t>
      </w:r>
    </w:p>
    <w:p w:rsidR="00C030A5" w:rsidRDefault="001D39C7" w:rsidP="00C030A5">
      <w:pPr>
        <w:ind w:left="720"/>
        <w:jc w:val="both"/>
      </w:pPr>
      <w:r>
        <w:t>Other ben</w:t>
      </w:r>
      <w:r w:rsidR="00C030A5">
        <w:t>efits of these courses include:</w:t>
      </w:r>
    </w:p>
    <w:p w:rsidR="00C030A5" w:rsidRDefault="00C030A5" w:rsidP="00C030A5">
      <w:pPr>
        <w:numPr>
          <w:ilvl w:val="0"/>
          <w:numId w:val="6"/>
        </w:numPr>
        <w:jc w:val="both"/>
      </w:pPr>
      <w:r>
        <w:t>S</w:t>
      </w:r>
      <w:r w:rsidR="001D39C7">
        <w:t>tudents will have a good holistic anatomy and physiology foundation</w:t>
      </w:r>
      <w:r>
        <w:t>,</w:t>
      </w:r>
    </w:p>
    <w:p w:rsidR="00C030A5" w:rsidRDefault="00C030A5" w:rsidP="00C030A5">
      <w:pPr>
        <w:numPr>
          <w:ilvl w:val="0"/>
          <w:numId w:val="6"/>
        </w:numPr>
        <w:jc w:val="both"/>
      </w:pPr>
      <w:r>
        <w:t>Students</w:t>
      </w:r>
      <w:r w:rsidR="001D39C7">
        <w:t xml:space="preserve"> will be able to use this same course to transfer to any allied health program and that the courses would be transferable to other programs or institutions for those students applying to bachelor degree programs.  </w:t>
      </w:r>
    </w:p>
    <w:p w:rsidR="001D39C7" w:rsidRDefault="00C030A5" w:rsidP="00C030A5">
      <w:pPr>
        <w:numPr>
          <w:ilvl w:val="0"/>
          <w:numId w:val="6"/>
        </w:numPr>
        <w:jc w:val="both"/>
      </w:pPr>
      <w:r>
        <w:t>S</w:t>
      </w:r>
      <w:r w:rsidR="001D39C7">
        <w:t>tudents would also have the opportunity to learn anatomy and physiology with other health professionals and learn the practical art of working between health disciplines early on in their education.</w:t>
      </w:r>
    </w:p>
    <w:p w:rsidR="001D39C7" w:rsidRDefault="001D39C7"/>
    <w:p w:rsidR="00C030A5" w:rsidRDefault="00C030A5"/>
    <w:p w:rsidR="001D39C7" w:rsidRDefault="001D39C7">
      <w:r>
        <w:lastRenderedPageBreak/>
        <w:t>2.  Radiologic Technology Courses</w:t>
      </w:r>
    </w:p>
    <w:p w:rsidR="001D39C7" w:rsidRDefault="001D39C7">
      <w:pPr>
        <w:numPr>
          <w:ilvl w:val="0"/>
          <w:numId w:val="3"/>
        </w:numPr>
        <w:rPr>
          <w:u w:val="single"/>
        </w:rPr>
      </w:pPr>
      <w:r>
        <w:rPr>
          <w:u w:val="single"/>
        </w:rPr>
        <w:t>Radiographic Procedure Courses</w:t>
      </w:r>
    </w:p>
    <w:p w:rsidR="001D39C7" w:rsidRDefault="001D39C7">
      <w:pPr>
        <w:ind w:left="1440"/>
      </w:pPr>
      <w:r>
        <w:t>Rename the current courses in radiographic procedures:</w:t>
      </w:r>
    </w:p>
    <w:p w:rsidR="001D39C7" w:rsidRDefault="001D39C7">
      <w:pPr>
        <w:numPr>
          <w:ilvl w:val="1"/>
          <w:numId w:val="3"/>
        </w:numPr>
      </w:pPr>
      <w:r>
        <w:t xml:space="preserve">Inactivate </w:t>
      </w:r>
      <w:r w:rsidR="001535AC">
        <w:t>RADT 14001</w:t>
      </w:r>
      <w:r>
        <w:t>, Orientation to Clinical Radiography (2 hours). Course description is outdated.</w:t>
      </w:r>
    </w:p>
    <w:p w:rsidR="00E8329E" w:rsidRDefault="00E8329E" w:rsidP="00E8329E">
      <w:pPr>
        <w:ind w:left="1440"/>
      </w:pPr>
    </w:p>
    <w:p w:rsidR="00E8329E" w:rsidRDefault="001D39C7">
      <w:pPr>
        <w:numPr>
          <w:ilvl w:val="1"/>
          <w:numId w:val="3"/>
        </w:numPr>
      </w:pPr>
      <w:r>
        <w:t xml:space="preserve">Revise </w:t>
      </w:r>
      <w:r w:rsidR="001535AC">
        <w:t xml:space="preserve">RADT 14020, </w:t>
      </w:r>
      <w:r>
        <w:t>Radiographic Procedures I from 5 to 2 hours</w:t>
      </w:r>
      <w:r w:rsidR="00E8329E">
        <w:t>. Change</w:t>
      </w:r>
      <w:r>
        <w:t xml:space="preserve"> in course description.</w:t>
      </w:r>
    </w:p>
    <w:p w:rsidR="00E8329E" w:rsidRDefault="00E8329E" w:rsidP="00E8329E"/>
    <w:p w:rsidR="001D39C7" w:rsidRDefault="001D39C7" w:rsidP="00E8329E">
      <w:pPr>
        <w:numPr>
          <w:ilvl w:val="1"/>
          <w:numId w:val="3"/>
        </w:numPr>
      </w:pPr>
      <w:r>
        <w:t xml:space="preserve">Revise </w:t>
      </w:r>
      <w:r w:rsidR="00E8329E">
        <w:t xml:space="preserve">RADT 14021, Radiographic Procedures II in course description to match </w:t>
      </w:r>
      <w:r>
        <w:t>original Radiog</w:t>
      </w:r>
      <w:r w:rsidR="00E8329E">
        <w:t>raphic Procedures I</w:t>
      </w:r>
      <w:r>
        <w:t>.</w:t>
      </w:r>
      <w:r w:rsidR="00E8329E">
        <w:t xml:space="preserve"> No change in hours.</w:t>
      </w:r>
    </w:p>
    <w:p w:rsidR="00E8329E" w:rsidRDefault="00E8329E" w:rsidP="00E8329E">
      <w:pPr>
        <w:ind w:left="1440"/>
      </w:pPr>
    </w:p>
    <w:p w:rsidR="001D39C7" w:rsidRDefault="001D39C7">
      <w:pPr>
        <w:numPr>
          <w:ilvl w:val="1"/>
          <w:numId w:val="3"/>
        </w:numPr>
      </w:pPr>
      <w:r>
        <w:t xml:space="preserve">Revise </w:t>
      </w:r>
      <w:r w:rsidR="00E8329E">
        <w:t>RADT 24020, Radiographic Procedures III in course description to match original Radiographic Procedures II</w:t>
      </w:r>
      <w:r>
        <w:t>.</w:t>
      </w:r>
      <w:r w:rsidR="00E8329E">
        <w:t xml:space="preserve"> No change in hours.</w:t>
      </w:r>
    </w:p>
    <w:p w:rsidR="00E8329E" w:rsidRDefault="00E8329E" w:rsidP="00E8329E"/>
    <w:p w:rsidR="001D39C7" w:rsidRDefault="001D39C7">
      <w:pPr>
        <w:numPr>
          <w:ilvl w:val="1"/>
          <w:numId w:val="3"/>
        </w:numPr>
      </w:pPr>
      <w:r>
        <w:t xml:space="preserve">Establish Advanced Imaging (4 hours) to replace original Radiographic Procedures III (3 hours).  The new course combines course content of the previous Radiographic Procedures III with Radiographic Exposure and Imaging III, which will be inactivated. </w:t>
      </w:r>
    </w:p>
    <w:p w:rsidR="001D39C7" w:rsidRDefault="001D39C7">
      <w:pPr>
        <w:ind w:left="1800"/>
      </w:pPr>
      <w:r>
        <w:t xml:space="preserve">The new course will combine radiographic procedures and equipment in the advanced medical imaging areas such as computed tomography, diagnostic medical sonography, magnetic resonance imaging, nuclear medicine, and radiation therapy.  Combining the two courses into one will permit the student to integrate both procedures and equipment in these specialized areas of imaging.  The students are rotated in these areas during their clinical education courses during the semester the new course would be presented allowing correlation between lecture and performance of these procedures at their assigned clinical site.  </w:t>
      </w:r>
    </w:p>
    <w:p w:rsidR="001D39C7" w:rsidRDefault="001D39C7"/>
    <w:p w:rsidR="001D39C7" w:rsidRDefault="001D39C7">
      <w:pPr>
        <w:numPr>
          <w:ilvl w:val="0"/>
          <w:numId w:val="3"/>
        </w:numPr>
        <w:rPr>
          <w:u w:val="single"/>
        </w:rPr>
      </w:pPr>
      <w:r>
        <w:rPr>
          <w:u w:val="single"/>
        </w:rPr>
        <w:t>Radiographic Exposure and Imaging Courses</w:t>
      </w:r>
    </w:p>
    <w:p w:rsidR="001D39C7" w:rsidRDefault="001D39C7">
      <w:pPr>
        <w:ind w:left="1440"/>
      </w:pPr>
      <w:r>
        <w:t>1.</w:t>
      </w:r>
      <w:r>
        <w:tab/>
        <w:t xml:space="preserve">Revise RADT 14019, Radiographic Exposure and Imaging I from 2 to 3 </w:t>
      </w:r>
      <w:r>
        <w:tab/>
        <w:t>hours and change course description.</w:t>
      </w:r>
    </w:p>
    <w:p w:rsidR="001D39C7" w:rsidRDefault="001D39C7">
      <w:pPr>
        <w:ind w:left="2160"/>
      </w:pPr>
      <w:r>
        <w:t>The rationale for this revision is to adjust to the new curriculum in radiologic technology mandated by the American Society of Radiologic Technologists, effective January 2008.  There is added curricular content concerning digital imaging that makes it challenging to teach in a two-hour credit course.  Radiologic technology has moved from a film based system to digital imaging in most radiology departments so the added curriculum will permit further investigation of the topic with clinical assignments for students to complete at their designated clinical education site.</w:t>
      </w:r>
    </w:p>
    <w:p w:rsidR="001D39C7" w:rsidRDefault="001D39C7">
      <w:pPr>
        <w:ind w:left="2160" w:hanging="720"/>
      </w:pPr>
      <w:r>
        <w:t>2.</w:t>
      </w:r>
      <w:r>
        <w:tab/>
        <w:t>Inactivate Radiographic Exposure and Imaging III (3 hours) as previously described.</w:t>
      </w:r>
    </w:p>
    <w:p w:rsidR="001D39C7" w:rsidRDefault="001D39C7">
      <w:pPr>
        <w:pStyle w:val="Heading1"/>
        <w:rPr>
          <w:bCs/>
        </w:rPr>
      </w:pPr>
    </w:p>
    <w:p w:rsidR="001D39C7" w:rsidRDefault="001D39C7" w:rsidP="001D39C7"/>
    <w:p w:rsidR="001D39C7" w:rsidRDefault="001D39C7" w:rsidP="001D39C7"/>
    <w:p w:rsidR="001D39C7" w:rsidRDefault="001D39C7">
      <w:r>
        <w:lastRenderedPageBreak/>
        <w:t>3.</w:t>
      </w:r>
      <w:r>
        <w:tab/>
        <w:t>Clinical Education I-VI courses in RADT</w:t>
      </w:r>
    </w:p>
    <w:p w:rsidR="001D39C7" w:rsidRDefault="001D39C7">
      <w:pPr>
        <w:ind w:left="1440" w:hanging="720"/>
      </w:pPr>
      <w:r>
        <w:t>a.</w:t>
      </w:r>
      <w:r>
        <w:tab/>
        <w:t xml:space="preserve">Alter schedule type to reflect </w:t>
      </w:r>
      <w:r w:rsidRPr="001D39C7">
        <w:rPr>
          <w:u w:val="single"/>
        </w:rPr>
        <w:t>clinic</w:t>
      </w:r>
      <w:r>
        <w:t xml:space="preserve"> instead of </w:t>
      </w:r>
      <w:r w:rsidRPr="001D39C7">
        <w:rPr>
          <w:u w:val="single"/>
        </w:rPr>
        <w:t>lecture</w:t>
      </w:r>
      <w:r>
        <w:t>.  Also change course description to reflect the actual hours</w:t>
      </w:r>
      <w:r w:rsidR="00C261FD">
        <w:t xml:space="preserve"> that</w:t>
      </w:r>
      <w:r>
        <w:t xml:space="preserve"> students spend at the clinical education sites for clinical education courses.  </w:t>
      </w:r>
    </w:p>
    <w:p w:rsidR="00E8329E" w:rsidRDefault="00E8329E"/>
    <w:p w:rsidR="001D39C7" w:rsidRDefault="001D39C7">
      <w:pPr>
        <w:rPr>
          <w:bCs/>
        </w:rPr>
      </w:pPr>
      <w:r>
        <w:rPr>
          <w:bCs/>
        </w:rPr>
        <w:t>4.</w:t>
      </w:r>
      <w:r>
        <w:rPr>
          <w:bCs/>
        </w:rPr>
        <w:tab/>
        <w:t>General Course Change in Math</w:t>
      </w:r>
    </w:p>
    <w:p w:rsidR="001D39C7" w:rsidRDefault="001D39C7">
      <w:pPr>
        <w:numPr>
          <w:ilvl w:val="0"/>
          <w:numId w:val="4"/>
        </w:numPr>
        <w:rPr>
          <w:bCs/>
        </w:rPr>
      </w:pPr>
      <w:r>
        <w:rPr>
          <w:bCs/>
        </w:rPr>
        <w:t>Remove MATH 11011 College Algebra (4 hours) from the program and replace with a the following choice for students:</w:t>
      </w:r>
    </w:p>
    <w:p w:rsidR="001D39C7" w:rsidRDefault="00E8329E">
      <w:pPr>
        <w:ind w:left="1440"/>
        <w:rPr>
          <w:bCs/>
        </w:rPr>
      </w:pPr>
      <w:r>
        <w:rPr>
          <w:bCs/>
        </w:rPr>
        <w:tab/>
      </w:r>
      <w:r w:rsidR="001D39C7">
        <w:rPr>
          <w:bCs/>
        </w:rPr>
        <w:t>MATH 11009, Modeling Algebra (4 hours)</w:t>
      </w:r>
    </w:p>
    <w:p w:rsidR="001D39C7" w:rsidRDefault="00E8329E">
      <w:pPr>
        <w:ind w:left="1440"/>
        <w:rPr>
          <w:bCs/>
        </w:rPr>
      </w:pPr>
      <w:r>
        <w:rPr>
          <w:bCs/>
        </w:rPr>
        <w:tab/>
      </w:r>
      <w:r w:rsidR="001D39C7">
        <w:rPr>
          <w:bCs/>
        </w:rPr>
        <w:t xml:space="preserve">MATH 11010, Algebra for Calculus (3 hours), a pre-requisite for those </w:t>
      </w:r>
      <w:r>
        <w:rPr>
          <w:bCs/>
        </w:rPr>
        <w:tab/>
      </w:r>
      <w:r w:rsidR="001D39C7">
        <w:rPr>
          <w:bCs/>
        </w:rPr>
        <w:t xml:space="preserve">students who wish to pursue Radiation Therapy concentration in the </w:t>
      </w:r>
      <w:r>
        <w:rPr>
          <w:bCs/>
        </w:rPr>
        <w:tab/>
      </w:r>
      <w:r w:rsidR="001D39C7">
        <w:rPr>
          <w:bCs/>
        </w:rPr>
        <w:t>Radiologic and Imaging Sciences major</w:t>
      </w:r>
    </w:p>
    <w:p w:rsidR="001D39C7" w:rsidRDefault="001D39C7">
      <w:pPr>
        <w:rPr>
          <w:bCs/>
        </w:rPr>
      </w:pPr>
      <w:r>
        <w:rPr>
          <w:bCs/>
        </w:rPr>
        <w:t xml:space="preserve"> </w:t>
      </w:r>
    </w:p>
    <w:p w:rsidR="001D39C7" w:rsidRDefault="001D39C7">
      <w:pPr>
        <w:rPr>
          <w:bCs/>
        </w:rPr>
      </w:pPr>
      <w:r>
        <w:rPr>
          <w:bCs/>
        </w:rPr>
        <w:t>5.</w:t>
      </w:r>
      <w:r>
        <w:rPr>
          <w:bCs/>
        </w:rPr>
        <w:tab/>
        <w:t>Hour Revisions as seen on Requirement Sheet</w:t>
      </w:r>
    </w:p>
    <w:p w:rsidR="001D39C7" w:rsidRDefault="001D39C7">
      <w:pPr>
        <w:numPr>
          <w:ilvl w:val="0"/>
          <w:numId w:val="5"/>
        </w:numPr>
        <w:rPr>
          <w:bCs/>
        </w:rPr>
      </w:pPr>
      <w:r>
        <w:rPr>
          <w:bCs/>
        </w:rPr>
        <w:t>Technical Courses: revise from 34 to 32 hours due to RADT course changes.</w:t>
      </w:r>
    </w:p>
    <w:p w:rsidR="001D39C7" w:rsidRDefault="001D39C7">
      <w:pPr>
        <w:numPr>
          <w:ilvl w:val="0"/>
          <w:numId w:val="5"/>
        </w:numPr>
        <w:rPr>
          <w:bCs/>
        </w:rPr>
      </w:pPr>
      <w:r>
        <w:rPr>
          <w:bCs/>
        </w:rPr>
        <w:t>Related Courses: revise from 20-22 hours due to changes in the biological sciences courses: Anatomy and Physiology for Allied Health I and II.</w:t>
      </w:r>
    </w:p>
    <w:p w:rsidR="001D39C7" w:rsidRDefault="001D39C7">
      <w:pPr>
        <w:numPr>
          <w:ilvl w:val="0"/>
          <w:numId w:val="5"/>
        </w:numPr>
        <w:rPr>
          <w:bCs/>
        </w:rPr>
      </w:pPr>
      <w:r>
        <w:rPr>
          <w:bCs/>
        </w:rPr>
        <w:t>General Studies Courses: revise from 17 to 16-17 hours to reflect Math change.</w:t>
      </w:r>
    </w:p>
    <w:p w:rsidR="001D39C7" w:rsidRDefault="001D39C7">
      <w:pPr>
        <w:numPr>
          <w:ilvl w:val="0"/>
          <w:numId w:val="5"/>
        </w:numPr>
        <w:rPr>
          <w:bCs/>
        </w:rPr>
      </w:pPr>
      <w:r>
        <w:rPr>
          <w:bCs/>
        </w:rPr>
        <w:t>Total Requirement hours change from 71 hours to 70-71 hours due to the choice of math courses chosen by the student</w:t>
      </w:r>
    </w:p>
    <w:p w:rsidR="001D39C7" w:rsidRDefault="001D39C7">
      <w:pPr>
        <w:rPr>
          <w:bCs/>
        </w:rPr>
      </w:pPr>
    </w:p>
    <w:p w:rsidR="00E45A62" w:rsidRDefault="00E45A62" w:rsidP="00E45A62">
      <w:pPr>
        <w:pStyle w:val="Heading1"/>
      </w:pPr>
      <w:r>
        <w:t>Assessment Plan (AQIP)</w:t>
      </w:r>
    </w:p>
    <w:p w:rsidR="00E45A62" w:rsidRDefault="00E45A62" w:rsidP="00E45A62">
      <w:pPr>
        <w:autoSpaceDE w:val="0"/>
        <w:autoSpaceDN w:val="0"/>
        <w:adjustRightInd w:val="0"/>
        <w:rPr>
          <w:rFonts w:eastAsia="Times New Roman"/>
          <w:szCs w:val="28"/>
          <w:lang w:eastAsia="en-US"/>
        </w:rPr>
      </w:pPr>
      <w:r>
        <w:t>Radiologic Technology has an outcome assessment program that assesses five learning outcomes</w:t>
      </w:r>
      <w:r>
        <w:rPr>
          <w:rFonts w:eastAsia="Times New Roman"/>
          <w:szCs w:val="28"/>
          <w:lang w:eastAsia="en-US"/>
        </w:rPr>
        <w:t>:</w:t>
      </w:r>
    </w:p>
    <w:p w:rsidR="00E45A62" w:rsidRDefault="00E45A62" w:rsidP="00E45A62">
      <w:pPr>
        <w:autoSpaceDE w:val="0"/>
        <w:autoSpaceDN w:val="0"/>
        <w:adjustRightInd w:val="0"/>
        <w:rPr>
          <w:rFonts w:eastAsia="Times New Roman"/>
          <w:lang w:eastAsia="en-US"/>
        </w:rPr>
      </w:pPr>
      <w:r>
        <w:rPr>
          <w:rFonts w:eastAsia="Times New Roman"/>
          <w:lang w:eastAsia="en-US"/>
        </w:rPr>
        <w:t xml:space="preserve">1. </w:t>
      </w:r>
      <w:r>
        <w:rPr>
          <w:rFonts w:eastAsia="Times New Roman"/>
          <w:lang w:eastAsia="en-US"/>
        </w:rPr>
        <w:tab/>
        <w:t>Graduates will successfully complete all academic requirements for the Associate of</w:t>
      </w:r>
    </w:p>
    <w:p w:rsidR="00E45A62" w:rsidRDefault="00E45A62" w:rsidP="00E45A62">
      <w:pPr>
        <w:autoSpaceDE w:val="0"/>
        <w:autoSpaceDN w:val="0"/>
        <w:adjustRightInd w:val="0"/>
        <w:rPr>
          <w:rFonts w:eastAsia="Times New Roman"/>
          <w:lang w:eastAsia="en-US"/>
        </w:rPr>
      </w:pPr>
      <w:r>
        <w:rPr>
          <w:rFonts w:eastAsia="Times New Roman"/>
          <w:lang w:eastAsia="en-US"/>
        </w:rPr>
        <w:tab/>
        <w:t xml:space="preserve">Applied Science degree in Radiologic Technology. </w:t>
      </w:r>
    </w:p>
    <w:p w:rsidR="00E45A62" w:rsidRDefault="00E45A62" w:rsidP="00E45A62">
      <w:pPr>
        <w:autoSpaceDE w:val="0"/>
        <w:autoSpaceDN w:val="0"/>
        <w:adjustRightInd w:val="0"/>
        <w:rPr>
          <w:rFonts w:eastAsia="Times New Roman"/>
          <w:lang w:eastAsia="en-US"/>
        </w:rPr>
      </w:pPr>
      <w:r>
        <w:rPr>
          <w:rFonts w:eastAsia="Times New Roman"/>
          <w:lang w:eastAsia="en-US"/>
        </w:rPr>
        <w:t xml:space="preserve">2. </w:t>
      </w:r>
      <w:r>
        <w:rPr>
          <w:rFonts w:eastAsia="Times New Roman"/>
          <w:lang w:eastAsia="en-US"/>
        </w:rPr>
        <w:tab/>
        <w:t>Graduates will be able to effectively utilize critical thinking and problem-solving skills in</w:t>
      </w:r>
    </w:p>
    <w:p w:rsidR="00E45A62" w:rsidRDefault="00E45A62" w:rsidP="00E45A62">
      <w:pPr>
        <w:autoSpaceDE w:val="0"/>
        <w:autoSpaceDN w:val="0"/>
        <w:adjustRightInd w:val="0"/>
        <w:ind w:firstLine="720"/>
        <w:rPr>
          <w:rFonts w:eastAsia="Times New Roman"/>
          <w:lang w:eastAsia="en-US"/>
        </w:rPr>
      </w:pPr>
      <w:r>
        <w:rPr>
          <w:rFonts w:eastAsia="Times New Roman"/>
          <w:lang w:eastAsia="en-US"/>
        </w:rPr>
        <w:t>the practice of radiologic technology.</w:t>
      </w:r>
    </w:p>
    <w:p w:rsidR="00E45A62" w:rsidRDefault="00E45A62" w:rsidP="00E45A62">
      <w:pPr>
        <w:autoSpaceDE w:val="0"/>
        <w:autoSpaceDN w:val="0"/>
        <w:adjustRightInd w:val="0"/>
        <w:rPr>
          <w:rFonts w:eastAsia="Times New Roman"/>
          <w:lang w:eastAsia="en-US"/>
        </w:rPr>
      </w:pPr>
      <w:r>
        <w:rPr>
          <w:rFonts w:eastAsia="Times New Roman"/>
          <w:lang w:eastAsia="en-US"/>
        </w:rPr>
        <w:t xml:space="preserve">3. </w:t>
      </w:r>
      <w:r>
        <w:rPr>
          <w:rFonts w:eastAsia="Times New Roman"/>
          <w:lang w:eastAsia="en-US"/>
        </w:rPr>
        <w:tab/>
        <w:t xml:space="preserve">Graduates will be able to effectively communicate in oral and written form with patients, </w:t>
      </w:r>
      <w:r>
        <w:rPr>
          <w:rFonts w:eastAsia="Times New Roman"/>
          <w:lang w:eastAsia="en-US"/>
        </w:rPr>
        <w:tab/>
        <w:t>customers, and all members of the health care team.</w:t>
      </w:r>
    </w:p>
    <w:p w:rsidR="00E45A62" w:rsidRDefault="00E45A62" w:rsidP="00E45A62">
      <w:pPr>
        <w:autoSpaceDE w:val="0"/>
        <w:autoSpaceDN w:val="0"/>
        <w:adjustRightInd w:val="0"/>
        <w:ind w:left="720" w:hanging="720"/>
        <w:rPr>
          <w:rFonts w:eastAsia="Times New Roman"/>
          <w:lang w:eastAsia="en-US"/>
        </w:rPr>
      </w:pPr>
      <w:r>
        <w:rPr>
          <w:rFonts w:eastAsia="Times New Roman"/>
          <w:lang w:eastAsia="en-US"/>
        </w:rPr>
        <w:t xml:space="preserve">4. </w:t>
      </w:r>
      <w:r>
        <w:rPr>
          <w:rFonts w:eastAsia="Times New Roman"/>
          <w:lang w:eastAsia="en-US"/>
        </w:rPr>
        <w:tab/>
        <w:t>Graduates will be able to successfully perform imaging procedures consistent with entry-level requirements.</w:t>
      </w:r>
    </w:p>
    <w:p w:rsidR="00E45A62" w:rsidRDefault="00E45A62" w:rsidP="00E45A62">
      <w:pPr>
        <w:autoSpaceDE w:val="0"/>
        <w:autoSpaceDN w:val="0"/>
        <w:adjustRightInd w:val="0"/>
        <w:rPr>
          <w:rFonts w:eastAsia="Times New Roman"/>
          <w:lang w:eastAsia="en-US"/>
        </w:rPr>
      </w:pPr>
      <w:r>
        <w:rPr>
          <w:rFonts w:eastAsia="Times New Roman"/>
          <w:lang w:eastAsia="en-US"/>
        </w:rPr>
        <w:t xml:space="preserve">5. </w:t>
      </w:r>
      <w:r>
        <w:rPr>
          <w:rFonts w:eastAsia="Times New Roman"/>
          <w:lang w:eastAsia="en-US"/>
        </w:rPr>
        <w:tab/>
        <w:t xml:space="preserve">Graduates will be able to determine the value of professional growth and development </w:t>
      </w:r>
      <w:r>
        <w:rPr>
          <w:rFonts w:eastAsia="Times New Roman"/>
          <w:lang w:eastAsia="en-US"/>
        </w:rPr>
        <w:tab/>
        <w:t>and conduct themselves in a professional manner.</w:t>
      </w:r>
    </w:p>
    <w:p w:rsidR="00E45A62" w:rsidRDefault="00E45A62" w:rsidP="00E45A62">
      <w:pPr>
        <w:autoSpaceDE w:val="0"/>
        <w:autoSpaceDN w:val="0"/>
        <w:adjustRightInd w:val="0"/>
        <w:rPr>
          <w:rFonts w:eastAsia="Times New Roman"/>
          <w:sz w:val="20"/>
          <w:szCs w:val="20"/>
          <w:lang w:eastAsia="en-US"/>
        </w:rPr>
      </w:pPr>
      <w:r>
        <w:rPr>
          <w:rFonts w:eastAsia="Times New Roman"/>
          <w:lang w:eastAsia="en-US"/>
        </w:rPr>
        <w:t>The outcome assessment program utilizes many assessment tools for evaluating each of the learning outcomes.  Some of these include clinical competency exams, graduate assessment exams, program completion rates, national certification exam passage rates and scores, graduate and employer surveys, and job placement rates.  The program must complete yearly outcome assessment programs to comply with accreditation requirements.  The program completes the outcome assessment program to comply with AQIP requirements as well.</w:t>
      </w:r>
    </w:p>
    <w:p w:rsidR="00C261FD" w:rsidRDefault="00C261FD" w:rsidP="00C261FD">
      <w:pPr>
        <w:autoSpaceDE w:val="0"/>
        <w:autoSpaceDN w:val="0"/>
        <w:adjustRightInd w:val="0"/>
        <w:rPr>
          <w:rFonts w:eastAsia="Times New Roman"/>
          <w:b/>
          <w:bCs/>
          <w:lang w:eastAsia="en-US"/>
        </w:rPr>
      </w:pPr>
    </w:p>
    <w:p w:rsidR="00C261FD" w:rsidRDefault="00C261FD" w:rsidP="00C261FD">
      <w:pPr>
        <w:autoSpaceDE w:val="0"/>
        <w:autoSpaceDN w:val="0"/>
        <w:adjustRightInd w:val="0"/>
        <w:rPr>
          <w:rFonts w:eastAsia="Times New Roman"/>
          <w:b/>
          <w:bCs/>
          <w:lang w:eastAsia="en-US"/>
        </w:rPr>
      </w:pPr>
      <w:r>
        <w:rPr>
          <w:rFonts w:eastAsia="Times New Roman"/>
          <w:b/>
          <w:bCs/>
          <w:lang w:eastAsia="en-US"/>
        </w:rPr>
        <w:t>Effect on current programs, offerings, students and staff</w:t>
      </w:r>
    </w:p>
    <w:p w:rsidR="00C261FD" w:rsidRDefault="00C261FD" w:rsidP="00C261FD">
      <w:pPr>
        <w:autoSpaceDE w:val="0"/>
        <w:autoSpaceDN w:val="0"/>
        <w:adjustRightInd w:val="0"/>
        <w:rPr>
          <w:rFonts w:eastAsia="Times New Roman"/>
          <w:lang w:eastAsia="en-US"/>
        </w:rPr>
      </w:pPr>
      <w:r>
        <w:rPr>
          <w:rFonts w:eastAsia="Times New Roman"/>
          <w:lang w:eastAsia="en-US"/>
        </w:rPr>
        <w:t>The effect on the current program is that is will improve learning outcomes by students because the course content in the revised courses will be updated to correlate with current practice standards in radiologic technology.</w:t>
      </w:r>
    </w:p>
    <w:p w:rsidR="00C261FD" w:rsidRDefault="00C261FD" w:rsidP="00C261FD">
      <w:pPr>
        <w:autoSpaceDE w:val="0"/>
        <w:autoSpaceDN w:val="0"/>
        <w:adjustRightInd w:val="0"/>
        <w:rPr>
          <w:rFonts w:eastAsia="Times New Roman"/>
          <w:lang w:eastAsia="en-US"/>
        </w:rPr>
      </w:pPr>
      <w:r>
        <w:rPr>
          <w:rFonts w:eastAsia="Times New Roman"/>
          <w:lang w:eastAsia="en-US"/>
        </w:rPr>
        <w:lastRenderedPageBreak/>
        <w:t xml:space="preserve">The proposed offerings will provide course content that more closely aligns with clinical education courses.  </w:t>
      </w:r>
    </w:p>
    <w:p w:rsidR="00C261FD" w:rsidRDefault="00C261FD" w:rsidP="00C261FD">
      <w:pPr>
        <w:autoSpaceDE w:val="0"/>
        <w:autoSpaceDN w:val="0"/>
        <w:adjustRightInd w:val="0"/>
        <w:rPr>
          <w:rFonts w:eastAsia="Times New Roman"/>
          <w:lang w:eastAsia="en-US"/>
        </w:rPr>
      </w:pPr>
      <w:r>
        <w:rPr>
          <w:rFonts w:eastAsia="Times New Roman"/>
          <w:lang w:eastAsia="en-US"/>
        </w:rPr>
        <w:t>Students will benefit with content needed for certification exams and the new curriculum will more closely match that required by the Joint Review Committee on Education in Radiologic Technology.</w:t>
      </w:r>
    </w:p>
    <w:p w:rsidR="00C261FD" w:rsidRDefault="00C261FD" w:rsidP="00C261FD">
      <w:pPr>
        <w:autoSpaceDE w:val="0"/>
        <w:autoSpaceDN w:val="0"/>
        <w:adjustRightInd w:val="0"/>
        <w:rPr>
          <w:rFonts w:eastAsia="Times New Roman"/>
          <w:lang w:eastAsia="en-US"/>
        </w:rPr>
      </w:pPr>
      <w:r>
        <w:rPr>
          <w:rFonts w:eastAsia="Times New Roman"/>
          <w:lang w:eastAsia="en-US"/>
        </w:rPr>
        <w:t xml:space="preserve">Effect on Staff:  faculty load for year: </w:t>
      </w:r>
    </w:p>
    <w:p w:rsidR="00C261FD" w:rsidRDefault="00C261FD" w:rsidP="00C261FD">
      <w:pPr>
        <w:numPr>
          <w:ilvl w:val="0"/>
          <w:numId w:val="8"/>
        </w:numPr>
        <w:autoSpaceDE w:val="0"/>
        <w:autoSpaceDN w:val="0"/>
        <w:adjustRightInd w:val="0"/>
        <w:rPr>
          <w:rFonts w:eastAsia="Times New Roman"/>
          <w:lang w:eastAsia="en-US"/>
        </w:rPr>
      </w:pPr>
      <w:r>
        <w:rPr>
          <w:rFonts w:eastAsia="Times New Roman"/>
          <w:lang w:eastAsia="en-US"/>
        </w:rPr>
        <w:t>One adjunct faculty member will lose one hour</w:t>
      </w:r>
    </w:p>
    <w:p w:rsidR="00C261FD" w:rsidRDefault="00C261FD" w:rsidP="00C261FD">
      <w:pPr>
        <w:numPr>
          <w:ilvl w:val="0"/>
          <w:numId w:val="8"/>
        </w:numPr>
        <w:autoSpaceDE w:val="0"/>
        <w:autoSpaceDN w:val="0"/>
        <w:adjustRightInd w:val="0"/>
        <w:rPr>
          <w:rFonts w:eastAsia="Times New Roman"/>
          <w:lang w:eastAsia="en-US"/>
        </w:rPr>
      </w:pPr>
      <w:r>
        <w:rPr>
          <w:rFonts w:eastAsia="Times New Roman"/>
          <w:lang w:eastAsia="en-US"/>
        </w:rPr>
        <w:t>One full time NTT faculty member will gain one hour</w:t>
      </w:r>
    </w:p>
    <w:p w:rsidR="00C261FD" w:rsidRDefault="00C261FD" w:rsidP="00C261FD">
      <w:pPr>
        <w:rPr>
          <w:b/>
        </w:rPr>
      </w:pPr>
    </w:p>
    <w:p w:rsidR="00C261FD" w:rsidRDefault="00C261FD" w:rsidP="00C261FD">
      <w:pPr>
        <w:rPr>
          <w:b/>
        </w:rPr>
      </w:pPr>
      <w:r>
        <w:rPr>
          <w:b/>
        </w:rPr>
        <w:t>Alternative and Consequences</w:t>
      </w:r>
    </w:p>
    <w:p w:rsidR="00C261FD" w:rsidRDefault="00C261FD" w:rsidP="00C261FD">
      <w:pPr>
        <w:rPr>
          <w:bCs/>
        </w:rPr>
      </w:pPr>
      <w:r>
        <w:rPr>
          <w:bCs/>
        </w:rPr>
        <w:t>The alternative would be to keep the existing Radiologic Technologist courses with no other changes.  This however, will not meet student needs and the program’s learning outcomes.  Radiology has experienced major changes with the move to digital imaging and this complex equipment requires an increase in course content, as recommended by the new national curriculum sponsored by the American Society of Radiologic Technologists (ASRT) and required by the program’s accreditation organization, the Joint Review Committee on Education in Radiologic Technology (JRCERT). The major consequence of making the changes would be improved scores on radiology certification exams and improved practice in the profession by graduates.  It would improve employer satisfaction of our graduates.</w:t>
      </w:r>
    </w:p>
    <w:p w:rsidR="00C261FD" w:rsidRDefault="00C261FD" w:rsidP="00C261FD">
      <w:pPr>
        <w:rPr>
          <w:bCs/>
        </w:rPr>
      </w:pPr>
    </w:p>
    <w:p w:rsidR="00C261FD" w:rsidRDefault="00C261FD" w:rsidP="00C261FD">
      <w:pPr>
        <w:rPr>
          <w:b/>
        </w:rPr>
      </w:pPr>
      <w:r>
        <w:rPr>
          <w:b/>
        </w:rPr>
        <w:t>Specific Recommendations and Justifications</w:t>
      </w:r>
    </w:p>
    <w:p w:rsidR="00C261FD" w:rsidRDefault="00C261FD" w:rsidP="00C261FD">
      <w:pPr>
        <w:rPr>
          <w:bCs/>
        </w:rPr>
      </w:pPr>
      <w:r>
        <w:rPr>
          <w:bCs/>
        </w:rPr>
        <w:t>To approve the proposed changes as suggested.</w:t>
      </w:r>
    </w:p>
    <w:p w:rsidR="00E45A62" w:rsidRDefault="00E45A62" w:rsidP="00E45A62">
      <w:pPr>
        <w:pStyle w:val="Footer"/>
        <w:tabs>
          <w:tab w:val="clear" w:pos="4320"/>
          <w:tab w:val="clear" w:pos="8640"/>
        </w:tabs>
      </w:pPr>
    </w:p>
    <w:p w:rsidR="00C261FD" w:rsidRDefault="00C261FD" w:rsidP="00C261FD">
      <w:pPr>
        <w:rPr>
          <w:b/>
        </w:rPr>
      </w:pPr>
      <w:r>
        <w:rPr>
          <w:b/>
        </w:rPr>
        <w:t>Timetable and Actions Required</w:t>
      </w:r>
    </w:p>
    <w:p w:rsidR="00C261FD" w:rsidRDefault="00C261FD" w:rsidP="00C261FD">
      <w:pPr>
        <w:rPr>
          <w:bCs/>
        </w:rPr>
      </w:pPr>
      <w:r>
        <w:rPr>
          <w:bCs/>
        </w:rPr>
        <w:t xml:space="preserve">Approval by the FAC of the </w:t>
      </w:r>
      <w:smartTag w:uri="urn:schemas-microsoft-com:office:smarttags" w:element="place">
        <w:smartTag w:uri="urn:schemas-microsoft-com:office:smarttags" w:element="PlaceType">
          <w:r>
            <w:rPr>
              <w:bCs/>
            </w:rPr>
            <w:t>School</w:t>
          </w:r>
        </w:smartTag>
        <w:r>
          <w:rPr>
            <w:bCs/>
          </w:rPr>
          <w:t xml:space="preserve"> of </w:t>
        </w:r>
        <w:smartTag w:uri="urn:schemas-microsoft-com:office:smarttags" w:element="PlaceName">
          <w:r>
            <w:rPr>
              <w:bCs/>
            </w:rPr>
            <w:t>Speech Pathology</w:t>
          </w:r>
        </w:smartTag>
      </w:smartTag>
      <w:r>
        <w:rPr>
          <w:bCs/>
        </w:rPr>
        <w:t xml:space="preserve"> and Audiology</w:t>
      </w:r>
    </w:p>
    <w:p w:rsidR="00C261FD" w:rsidRDefault="00C261FD" w:rsidP="00C261FD">
      <w:pPr>
        <w:rPr>
          <w:bCs/>
        </w:rPr>
      </w:pPr>
      <w:r>
        <w:rPr>
          <w:bCs/>
        </w:rPr>
        <w:t>Approval by the Biological Sciences department</w:t>
      </w:r>
    </w:p>
    <w:p w:rsidR="00C261FD" w:rsidRDefault="00C261FD" w:rsidP="00C261FD">
      <w:pPr>
        <w:rPr>
          <w:bCs/>
        </w:rPr>
      </w:pPr>
      <w:r>
        <w:rPr>
          <w:bCs/>
        </w:rPr>
        <w:t xml:space="preserve">Approval by the Undergraduate Council of the </w:t>
      </w:r>
      <w:smartTag w:uri="urn:schemas-microsoft-com:office:smarttags" w:element="place">
        <w:smartTag w:uri="urn:schemas-microsoft-com:office:smarttags" w:element="PlaceType">
          <w:r>
            <w:rPr>
              <w:bCs/>
            </w:rPr>
            <w:t>College</w:t>
          </w:r>
        </w:smartTag>
        <w:r>
          <w:rPr>
            <w:bCs/>
          </w:rPr>
          <w:t xml:space="preserve"> of </w:t>
        </w:r>
        <w:smartTag w:uri="urn:schemas-microsoft-com:office:smarttags" w:element="PlaceName">
          <w:r>
            <w:rPr>
              <w:bCs/>
            </w:rPr>
            <w:t>Education</w:t>
          </w:r>
        </w:smartTag>
      </w:smartTag>
      <w:r>
        <w:rPr>
          <w:bCs/>
        </w:rPr>
        <w:t>, Health, and Human Services and the College of Arts and Sciences</w:t>
      </w:r>
    </w:p>
    <w:p w:rsidR="00C261FD" w:rsidRDefault="00C261FD" w:rsidP="00C261FD">
      <w:pPr>
        <w:rPr>
          <w:bCs/>
        </w:rPr>
      </w:pPr>
      <w:r>
        <w:rPr>
          <w:bCs/>
        </w:rPr>
        <w:t>Approval by the university’s Educational Policies Committee</w:t>
      </w:r>
    </w:p>
    <w:p w:rsidR="00C261FD" w:rsidRDefault="00C261FD" w:rsidP="00E45A62">
      <w:pPr>
        <w:rPr>
          <w:b/>
          <w:bCs/>
        </w:rPr>
      </w:pPr>
    </w:p>
    <w:p w:rsidR="00E45A62" w:rsidRPr="00000B8C" w:rsidRDefault="00E45A62" w:rsidP="00E45A62">
      <w:pPr>
        <w:rPr>
          <w:b/>
          <w:bCs/>
          <w:u w:val="single"/>
        </w:rPr>
      </w:pPr>
      <w:r w:rsidRPr="00E45A62">
        <w:rPr>
          <w:b/>
          <w:bCs/>
        </w:rPr>
        <w:t xml:space="preserve">Implementation of the changes for </w:t>
      </w:r>
      <w:r w:rsidRPr="00000B8C">
        <w:rPr>
          <w:b/>
          <w:bCs/>
          <w:u w:val="single"/>
        </w:rPr>
        <w:t>summer 2008</w:t>
      </w:r>
    </w:p>
    <w:p w:rsidR="00E45A62" w:rsidRDefault="00E45A62" w:rsidP="00E45A62">
      <w:pPr>
        <w:rPr>
          <w:bCs/>
        </w:rPr>
      </w:pPr>
      <w:r>
        <w:rPr>
          <w:bCs/>
        </w:rPr>
        <w:tab/>
      </w:r>
    </w:p>
    <w:p w:rsidR="00E45A62" w:rsidRDefault="00E45A62" w:rsidP="00E45A62">
      <w:pPr>
        <w:rPr>
          <w:bCs/>
        </w:rPr>
      </w:pPr>
      <w:r>
        <w:rPr>
          <w:bCs/>
        </w:rPr>
        <w:t>The radiologic technology program begins a cohort of students in June of each year.  Therefore, the new changes need to be implemented for summer 2008</w:t>
      </w:r>
      <w:r w:rsidR="00E24E86">
        <w:rPr>
          <w:bCs/>
        </w:rPr>
        <w:t xml:space="preserve"> so the curriculum is consistent throughout the program for all students.</w:t>
      </w:r>
    </w:p>
    <w:p w:rsidR="00E45A62" w:rsidRDefault="00E45A62">
      <w:pPr>
        <w:rPr>
          <w:bCs/>
        </w:rPr>
      </w:pPr>
    </w:p>
    <w:sectPr w:rsidR="00E45A62" w:rsidSect="00C030A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287" w:rsidRDefault="003B0287">
      <w:r>
        <w:separator/>
      </w:r>
    </w:p>
  </w:endnote>
  <w:endnote w:type="continuationSeparator" w:id="0">
    <w:p w:rsidR="003B0287" w:rsidRDefault="003B02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6C7" w:rsidRDefault="007836C7" w:rsidP="001D39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36C7" w:rsidRDefault="007836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6C7" w:rsidRDefault="007836C7" w:rsidP="001D39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77D6">
      <w:rPr>
        <w:rStyle w:val="PageNumber"/>
        <w:noProof/>
      </w:rPr>
      <w:t>1</w:t>
    </w:r>
    <w:r>
      <w:rPr>
        <w:rStyle w:val="PageNumber"/>
      </w:rPr>
      <w:fldChar w:fldCharType="end"/>
    </w:r>
  </w:p>
  <w:p w:rsidR="007836C7" w:rsidRDefault="007836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287" w:rsidRDefault="003B0287">
      <w:r>
        <w:separator/>
      </w:r>
    </w:p>
  </w:footnote>
  <w:footnote w:type="continuationSeparator" w:id="0">
    <w:p w:rsidR="003B0287" w:rsidRDefault="003B0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6399"/>
    <w:multiLevelType w:val="hybridMultilevel"/>
    <w:tmpl w:val="ECB0B1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46B276A"/>
    <w:multiLevelType w:val="hybridMultilevel"/>
    <w:tmpl w:val="0D1414AE"/>
    <w:lvl w:ilvl="0" w:tplc="C6C658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E44EB9"/>
    <w:multiLevelType w:val="hybridMultilevel"/>
    <w:tmpl w:val="A0E2A11A"/>
    <w:lvl w:ilvl="0" w:tplc="A0EAC81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07625D1"/>
    <w:multiLevelType w:val="hybridMultilevel"/>
    <w:tmpl w:val="B5E499AC"/>
    <w:lvl w:ilvl="0" w:tplc="4BD23A4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6067013"/>
    <w:multiLevelType w:val="hybridMultilevel"/>
    <w:tmpl w:val="916C549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5DBB16A3"/>
    <w:multiLevelType w:val="hybridMultilevel"/>
    <w:tmpl w:val="FD1E0296"/>
    <w:lvl w:ilvl="0" w:tplc="569AB72E">
      <w:start w:val="1"/>
      <w:numFmt w:val="lowerLetter"/>
      <w:lvlText w:val="%1."/>
      <w:lvlJc w:val="left"/>
      <w:pPr>
        <w:tabs>
          <w:tab w:val="num" w:pos="1440"/>
        </w:tabs>
        <w:ind w:left="1440" w:hanging="720"/>
      </w:pPr>
      <w:rPr>
        <w:rFonts w:hint="default"/>
      </w:rPr>
    </w:lvl>
    <w:lvl w:ilvl="1" w:tplc="975E8A4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2EC53D9"/>
    <w:multiLevelType w:val="hybridMultilevel"/>
    <w:tmpl w:val="C3D8BCA8"/>
    <w:lvl w:ilvl="0" w:tplc="30381BC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A927347"/>
    <w:multiLevelType w:val="hybridMultilevel"/>
    <w:tmpl w:val="588428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FELayout/>
  </w:compat>
  <w:rsids>
    <w:rsidRoot w:val="00C030A5"/>
    <w:rsid w:val="00000B8C"/>
    <w:rsid w:val="001535AC"/>
    <w:rsid w:val="001D39C7"/>
    <w:rsid w:val="003B0287"/>
    <w:rsid w:val="00595A3D"/>
    <w:rsid w:val="007836C7"/>
    <w:rsid w:val="00C030A5"/>
    <w:rsid w:val="00C261FD"/>
    <w:rsid w:val="00C577D6"/>
    <w:rsid w:val="00E24E86"/>
    <w:rsid w:val="00E45A62"/>
    <w:rsid w:val="00E742B0"/>
    <w:rsid w:val="00E83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800"/>
    </w:pPr>
  </w:style>
  <w:style w:type="paragraph" w:styleId="Footer">
    <w:name w:val="footer"/>
    <w:basedOn w:val="Normal"/>
    <w:rsid w:val="001D39C7"/>
    <w:pPr>
      <w:tabs>
        <w:tab w:val="center" w:pos="4320"/>
        <w:tab w:val="right" w:pos="8640"/>
      </w:tabs>
    </w:pPr>
  </w:style>
  <w:style w:type="character" w:styleId="PageNumber">
    <w:name w:val="page number"/>
    <w:basedOn w:val="DefaultParagraphFont"/>
    <w:rsid w:val="001D39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Proposal Summary</vt:lpstr>
    </vt:vector>
  </TitlesOfParts>
  <Company>Kent State Salem</Company>
  <LinksUpToDate>false</LinksUpToDate>
  <CharactersWithSpaces>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Summary</dc:title>
  <dc:subject/>
  <dc:creator>Kent State University</dc:creator>
  <cp:keywords/>
  <dc:description/>
  <cp:lastModifiedBy>End User Support Services</cp:lastModifiedBy>
  <cp:revision>2</cp:revision>
  <cp:lastPrinted>2007-09-18T18:01:00Z</cp:lastPrinted>
  <dcterms:created xsi:type="dcterms:W3CDTF">2011-03-14T17:30:00Z</dcterms:created>
  <dcterms:modified xsi:type="dcterms:W3CDTF">2011-03-14T17:30:00Z</dcterms:modified>
</cp:coreProperties>
</file>