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97" w:rsidRDefault="00DA7AB7" w:rsidP="00DA7AB7">
      <w:pPr>
        <w:jc w:val="center"/>
      </w:pPr>
      <w:r>
        <w:t>2014 Higher Administration Study Abroad</w:t>
      </w:r>
      <w:r>
        <w:br/>
      </w:r>
    </w:p>
    <w:p w:rsidR="00DA7AB7" w:rsidRDefault="00DA7AB7" w:rsidP="00DA7AB7">
      <w:pPr>
        <w:jc w:val="center"/>
      </w:pPr>
    </w:p>
    <w:p w:rsidR="00DA7AB7" w:rsidRDefault="00DA7AB7" w:rsidP="00DA7AB7">
      <w:r>
        <w:t>I would like to sign up for the following 2014 Higher Administration Italy Course</w:t>
      </w:r>
    </w:p>
    <w:p w:rsidR="00DA7AB7" w:rsidRDefault="00DA7AB7" w:rsidP="00DA7AB7">
      <w:pPr>
        <w:jc w:val="center"/>
      </w:pPr>
    </w:p>
    <w:p w:rsidR="00DA7AB7" w:rsidRDefault="00DA7AB7" w:rsidP="00DA7AB7">
      <w:pPr>
        <w:jc w:val="center"/>
      </w:pPr>
    </w:p>
    <w:p w:rsidR="00DA7AB7" w:rsidRDefault="00DA7AB7" w:rsidP="00DA7AB7">
      <w:r>
        <w:t>Name: __________________________________</w:t>
      </w:r>
    </w:p>
    <w:p w:rsidR="00DA7AB7" w:rsidRDefault="00DA7AB7" w:rsidP="00DA7AB7"/>
    <w:p w:rsidR="00DA7AB7" w:rsidRDefault="00DA7AB7" w:rsidP="00DA7AB7"/>
    <w:p w:rsidR="00DA7AB7" w:rsidRDefault="00DA7AB7" w:rsidP="00DA7AB7">
      <w:r>
        <w:t>_____ Course # 1</w:t>
      </w:r>
      <w:r>
        <w:tab/>
      </w:r>
      <w:r>
        <w:tab/>
        <w:t>June 2</w:t>
      </w:r>
      <w:r w:rsidRPr="00DA7AB7">
        <w:rPr>
          <w:vertAlign w:val="superscript"/>
        </w:rPr>
        <w:t>nd</w:t>
      </w:r>
      <w:r>
        <w:t xml:space="preserve"> to June 13, 2014</w:t>
      </w:r>
    </w:p>
    <w:p w:rsidR="00DA7AB7" w:rsidRDefault="00DA7AB7" w:rsidP="00DA7AB7">
      <w:r>
        <w:tab/>
      </w:r>
      <w:r>
        <w:tab/>
      </w:r>
      <w:r>
        <w:tab/>
      </w:r>
      <w:r>
        <w:tab/>
        <w:t>Design &amp; Delivery of Study Abroad: While Studying Abroad</w:t>
      </w:r>
    </w:p>
    <w:p w:rsidR="00DA7AB7" w:rsidRDefault="00DA7AB7" w:rsidP="00DA7AB7"/>
    <w:p w:rsidR="00DA7AB7" w:rsidRDefault="00DA7AB7" w:rsidP="00DA7AB7"/>
    <w:p w:rsidR="00DA7AB7" w:rsidRDefault="00DA7AB7" w:rsidP="00DA7AB7"/>
    <w:p w:rsidR="00DA7AB7" w:rsidRDefault="00DA7AB7" w:rsidP="00DA7AB7"/>
    <w:p w:rsidR="00DA7AB7" w:rsidRDefault="00DA7AB7" w:rsidP="00DA7AB7"/>
    <w:p w:rsidR="00DA7AB7" w:rsidRDefault="00DA7AB7" w:rsidP="00DA7AB7">
      <w:r>
        <w:t>_____ Course # 2</w:t>
      </w:r>
      <w:r>
        <w:tab/>
      </w:r>
      <w:r>
        <w:tab/>
        <w:t>June 15</w:t>
      </w:r>
      <w:r w:rsidRPr="00DA7AB7">
        <w:rPr>
          <w:vertAlign w:val="superscript"/>
        </w:rPr>
        <w:t>th</w:t>
      </w:r>
      <w:r>
        <w:t xml:space="preserve"> to June 27</w:t>
      </w:r>
      <w:r w:rsidRPr="00DA7AB7">
        <w:rPr>
          <w:vertAlign w:val="superscript"/>
        </w:rPr>
        <w:t>th</w:t>
      </w:r>
      <w:r>
        <w:t>, 2014</w:t>
      </w:r>
    </w:p>
    <w:p w:rsidR="00DA7AB7" w:rsidRDefault="00DA7AB7" w:rsidP="00DA7AB7">
      <w:r>
        <w:tab/>
      </w:r>
      <w:r>
        <w:tab/>
      </w:r>
      <w:r>
        <w:tab/>
      </w:r>
      <w:r>
        <w:tab/>
        <w:t>Intercultural Dimensions of Teaching &amp; Learning</w:t>
      </w:r>
    </w:p>
    <w:p w:rsidR="00DA7AB7" w:rsidRDefault="00DA7AB7" w:rsidP="00DA7AB7"/>
    <w:p w:rsidR="00DA7AB7" w:rsidRDefault="00DA7AB7" w:rsidP="00DA7AB7"/>
    <w:p w:rsidR="00DA7AB7" w:rsidRDefault="00DA7AB7" w:rsidP="00DA7AB7">
      <w:bookmarkStart w:id="0" w:name="_GoBack"/>
      <w:bookmarkEnd w:id="0"/>
    </w:p>
    <w:p w:rsidR="00DA7AB7" w:rsidRDefault="00DA7AB7" w:rsidP="00DA7AB7"/>
    <w:p w:rsidR="00DA7AB7" w:rsidRDefault="00DA7AB7" w:rsidP="00DA7AB7"/>
    <w:p w:rsidR="00DA7AB7" w:rsidRDefault="00DA7AB7" w:rsidP="00DA7AB7">
      <w:r>
        <w:t>_____ Course # 3</w:t>
      </w:r>
      <w:r>
        <w:tab/>
      </w:r>
      <w:r>
        <w:tab/>
        <w:t>June 2</w:t>
      </w:r>
      <w:r w:rsidRPr="00DA7AB7">
        <w:rPr>
          <w:vertAlign w:val="superscript"/>
        </w:rPr>
        <w:t>nd</w:t>
      </w:r>
      <w:r>
        <w:t xml:space="preserve"> to June 27</w:t>
      </w:r>
      <w:r w:rsidRPr="00DA7AB7">
        <w:rPr>
          <w:vertAlign w:val="superscript"/>
        </w:rPr>
        <w:t>th</w:t>
      </w:r>
      <w:r>
        <w:t>, 2014</w:t>
      </w:r>
    </w:p>
    <w:p w:rsidR="00DA7AB7" w:rsidRDefault="00DA7AB7" w:rsidP="00DA7AB7">
      <w:r>
        <w:tab/>
      </w:r>
      <w:r>
        <w:tab/>
      </w:r>
      <w:r>
        <w:tab/>
      </w:r>
      <w:r>
        <w:tab/>
        <w:t>Design &amp; Delivery of Study Abroad; While Studying Abroad</w:t>
      </w:r>
    </w:p>
    <w:p w:rsidR="00DA7AB7" w:rsidRDefault="00DA7AB7" w:rsidP="00DA7AB7">
      <w:r>
        <w:tab/>
      </w:r>
      <w:r>
        <w:tab/>
      </w:r>
      <w:r>
        <w:tab/>
      </w:r>
      <w:r>
        <w:tab/>
        <w:t>Intercultural Dimensions of Teaching &amp; Learning</w:t>
      </w:r>
    </w:p>
    <w:sectPr w:rsidR="00DA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B7"/>
    <w:rsid w:val="00692D97"/>
    <w:rsid w:val="00C12083"/>
    <w:rsid w:val="00D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rPr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0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rPr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0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User</dc:creator>
  <cp:lastModifiedBy>Kent User</cp:lastModifiedBy>
  <cp:revision>1</cp:revision>
  <cp:lastPrinted>2013-10-17T13:21:00Z</cp:lastPrinted>
  <dcterms:created xsi:type="dcterms:W3CDTF">2013-10-17T13:17:00Z</dcterms:created>
  <dcterms:modified xsi:type="dcterms:W3CDTF">2013-10-17T13:23:00Z</dcterms:modified>
</cp:coreProperties>
</file>