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91DC" w14:textId="1059AC16" w:rsidR="000308A2" w:rsidRDefault="00904DAD" w:rsidP="00123B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1FC5" wp14:editId="2729FA3B">
                <wp:simplePos x="0" y="0"/>
                <wp:positionH relativeFrom="column">
                  <wp:posOffset>-800100</wp:posOffset>
                </wp:positionH>
                <wp:positionV relativeFrom="margin">
                  <wp:posOffset>66675</wp:posOffset>
                </wp:positionV>
                <wp:extent cx="7315200" cy="800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00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5BFF5" w14:textId="43871F1A" w:rsidR="00E96F6D" w:rsidRDefault="00E96F6D" w:rsidP="00E96F6D">
                            <w:pPr>
                              <w:spacing w:before="25"/>
                              <w:ind w:left="2109" w:right="2190"/>
                              <w:jc w:val="center"/>
                              <w:rPr>
                                <w:b/>
                                <w:color w:val="1F487C"/>
                                <w:position w:val="-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D2692" wp14:editId="026DA607">
                                  <wp:extent cx="3057525" cy="695325"/>
                                  <wp:effectExtent l="0" t="0" r="9525" b="9525"/>
                                  <wp:docPr id="6" name="Picture 6" descr="C:\Users\mcenker\AppData\Local\Microsoft\Windows\Temporary Internet Files\Content.Outlook\JXFCNW7K\EHHS HORIZONTAL_CMYK blue-gol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mcenker\AppData\Local\Microsoft\Windows\Temporary Internet Files\Content.Outlook\JXFCNW7K\EHHS HORIZONTAL_CMYK blue-gol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F4222E" w14:textId="20B86095" w:rsidR="00E96F6D" w:rsidRPr="00E96F6D" w:rsidRDefault="00E96F6D" w:rsidP="00E96F6D">
                            <w:pPr>
                              <w:spacing w:before="25"/>
                              <w:ind w:left="2109" w:right="2190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87C"/>
                                <w:position w:val="-1"/>
                                <w:sz w:val="36"/>
                                <w:szCs w:val="36"/>
                              </w:rPr>
                            </w:pPr>
                            <w:r w:rsidRPr="00E96F6D">
                              <w:rPr>
                                <w:rFonts w:asciiTheme="majorHAnsi" w:hAnsiTheme="majorHAnsi"/>
                                <w:b/>
                                <w:color w:val="1F487C"/>
                                <w:position w:val="-1"/>
                                <w:sz w:val="36"/>
                                <w:szCs w:val="36"/>
                              </w:rPr>
                              <w:t xml:space="preserve">Ohio </w:t>
                            </w:r>
                            <w:r w:rsidR="00A06026">
                              <w:rPr>
                                <w:rFonts w:asciiTheme="majorHAnsi" w:hAnsiTheme="majorHAnsi"/>
                                <w:b/>
                                <w:color w:val="1F487C"/>
                                <w:position w:val="-1"/>
                                <w:sz w:val="36"/>
                                <w:szCs w:val="36"/>
                              </w:rPr>
                              <w:t>Google Summit</w:t>
                            </w:r>
                          </w:p>
                          <w:p w14:paraId="25D04609" w14:textId="561C1455" w:rsidR="00E96F6D" w:rsidRPr="00E96F6D" w:rsidRDefault="00E96F6D" w:rsidP="00E96F6D">
                            <w:pPr>
                              <w:spacing w:before="25"/>
                              <w:ind w:left="2109" w:right="2190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87C"/>
                                <w:position w:val="-1"/>
                                <w:sz w:val="36"/>
                                <w:szCs w:val="36"/>
                              </w:rPr>
                            </w:pPr>
                            <w:r w:rsidRPr="00E96F6D">
                              <w:rPr>
                                <w:rFonts w:asciiTheme="majorHAnsi" w:hAnsiTheme="majorHAnsi"/>
                                <w:b/>
                                <w:color w:val="1F487C"/>
                                <w:position w:val="-1"/>
                                <w:sz w:val="36"/>
                                <w:szCs w:val="36"/>
                              </w:rPr>
                              <w:t>Graduate Credit</w:t>
                            </w:r>
                            <w:r w:rsidRPr="00E96F6D">
                              <w:rPr>
                                <w:rFonts w:asciiTheme="majorHAnsi" w:hAnsiTheme="majorHAnsi"/>
                                <w:b/>
                                <w:color w:val="1F487C"/>
                                <w:spacing w:val="-1"/>
                                <w:position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F487C"/>
                                <w:spacing w:val="1"/>
                                <w:position w:val="-1"/>
                                <w:sz w:val="36"/>
                                <w:szCs w:val="36"/>
                              </w:rPr>
                              <w:t>Assignment</w:t>
                            </w:r>
                          </w:p>
                          <w:p w14:paraId="4D53A877" w14:textId="1F9032A8" w:rsidR="005700F3" w:rsidRDefault="005700F3" w:rsidP="005700F3">
                            <w:pPr>
                              <w:jc w:val="center"/>
                              <w:rPr>
                                <w:rFonts w:ascii="National Thin" w:hAnsi="National Thi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5E8E975" w14:textId="77777777" w:rsidR="00D363D9" w:rsidRDefault="00D363D9" w:rsidP="00B803FC">
                            <w:pPr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D6D8A3C" w14:textId="1AE744A9" w:rsidR="00A06026" w:rsidRPr="00A06026" w:rsidRDefault="006D0B42" w:rsidP="00A06026">
                            <w:pPr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6D0B42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Earn </w:t>
                            </w:r>
                            <w:proofErr w:type="gramStart"/>
                            <w:r w:rsidRPr="006D0B42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proofErr w:type="gramEnd"/>
                            <w:r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graduate credit through Kent State University for $150</w:t>
                            </w:r>
                          </w:p>
                          <w:p w14:paraId="5234710C" w14:textId="346BCC73" w:rsidR="008B4D73" w:rsidRDefault="008B4D73" w:rsidP="006D0B42">
                            <w:p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1511FF" w14:textId="0686A133" w:rsidR="006D0B42" w:rsidRDefault="006D0B42" w:rsidP="006D0B42">
                            <w:p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D0B42"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t>Steps to receive grad</w:t>
                            </w:r>
                            <w:r w:rsidR="00B803FC"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t>uate</w:t>
                            </w:r>
                            <w:r w:rsidRPr="006D0B42"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credit:</w:t>
                            </w:r>
                          </w:p>
                          <w:p w14:paraId="40E1C841" w14:textId="2D266134" w:rsidR="008B4D73" w:rsidRPr="006D0B42" w:rsidRDefault="008B4D73" w:rsidP="006D0B42">
                            <w:p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C53BB3" w14:textId="61FF8DC5" w:rsidR="006D0B42" w:rsidRDefault="006D0B42" w:rsidP="00B803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Register for </w:t>
                            </w:r>
                            <w:r w:rsidR="00B803FC"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course at the KSU Information Table</w:t>
                            </w:r>
                            <w:r w:rsidR="00B803FC"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3575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either day of the conference</w:t>
                            </w:r>
                            <w:r w:rsidR="00A06026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0741794" w14:textId="77777777" w:rsidR="002911AB" w:rsidRPr="00B803FC" w:rsidRDefault="002911AB" w:rsidP="002911AB">
                            <w:pPr>
                              <w:pStyle w:val="ListParagraph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E9A09CC" w14:textId="7A532000" w:rsidR="00B803FC" w:rsidRDefault="002D3575" w:rsidP="006D0B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For each session available,</w:t>
                            </w:r>
                            <w:r w:rsidR="006D0B42"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c</w:t>
                            </w:r>
                            <w:r w:rsidR="002911AB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omplete</w:t>
                            </w:r>
                            <w:r w:rsidR="006D0B42"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the “Analyze, Reflect, Apply and Inquire” assignment for each </w:t>
                            </w:r>
                            <w:r w:rsidR="002911AB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of six chosen. (</w:t>
                            </w:r>
                            <w:r w:rsidR="006D0B42"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See template</w:t>
                            </w:r>
                            <w:r w:rsidR="002911AB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4F42FDE" w14:textId="163667DC" w:rsidR="002911AB" w:rsidRDefault="002911AB" w:rsidP="002911AB">
                            <w:pPr>
                              <w:pStyle w:val="ListParagraph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476B8A1" w14:textId="6EE83BB4" w:rsidR="006D0B42" w:rsidRDefault="006D0B42" w:rsidP="00BA1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Select one of the </w:t>
                            </w:r>
                            <w:r w:rsidR="002911AB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sessions from the above assignment</w:t>
                            </w:r>
                            <w:r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, and </w:t>
                            </w:r>
                            <w:r w:rsidR="00B803FC"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apply the </w:t>
                            </w:r>
                            <w:r w:rsidR="00A06026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technology integration</w:t>
                            </w:r>
                            <w:r w:rsidR="00B803FC"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03FC" w:rsidRPr="00B803FC">
                              <w:rPr>
                                <w:sz w:val="32"/>
                                <w:szCs w:val="32"/>
                              </w:rPr>
                              <w:t>theoretical concept, research finding, or theory</w:t>
                            </w:r>
                            <w:r w:rsidR="00B803FC"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to an existing lesson plan.  Submit the revis</w:t>
                            </w:r>
                            <w:r w:rsid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ed lesson plan that demonstrates the</w:t>
                            </w:r>
                            <w:r w:rsidR="00B803FC" w:rsidRP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theory in </w:t>
                            </w:r>
                            <w:r w:rsidR="00B803F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classroom practice. </w:t>
                            </w:r>
                          </w:p>
                          <w:p w14:paraId="389A38EA" w14:textId="3AD4BCD7" w:rsidR="002911AB" w:rsidRDefault="002911AB" w:rsidP="002911AB">
                            <w:pPr>
                              <w:pStyle w:val="ListParagraph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6683BCB" w14:textId="7004E7C6" w:rsidR="00B803FC" w:rsidRPr="006D0B42" w:rsidRDefault="00B803FC" w:rsidP="00BA1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All assignments must be uploaded to Blackboard by </w:t>
                            </w:r>
                            <w:proofErr w:type="gramStart"/>
                            <w:r w:rsidR="00A06026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Friday,</w:t>
                            </w:r>
                            <w:proofErr w:type="gramEnd"/>
                            <w:r w:rsidR="00A06026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June 7, 2019</w:t>
                            </w:r>
                            <w: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at 5:00 p.m.</w:t>
                            </w:r>
                            <w:r w:rsidR="002911AB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11AB">
                              <w:rPr>
                                <w:rFonts w:eastAsia="Times New Roman" w:cs="Times New Roman"/>
                                <w:i/>
                                <w:sz w:val="32"/>
                                <w:szCs w:val="32"/>
                              </w:rPr>
                              <w:t>Students will receive specific instructions to access Blackboard via email within two weeks of the conference.</w:t>
                            </w:r>
                          </w:p>
                          <w:p w14:paraId="4DADE366" w14:textId="77777777" w:rsidR="007C6B6C" w:rsidRDefault="007C6B6C" w:rsidP="006D0B42">
                            <w:p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AE33241" w14:textId="3541C4B0" w:rsidR="005700F3" w:rsidRDefault="006D0B42" w:rsidP="002911AB">
                            <w:p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6D0B42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Any questions,</w:t>
                            </w:r>
                            <w:r w:rsidR="007C6B6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please contact</w:t>
                            </w:r>
                            <w:r w:rsidR="002911AB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6026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Dr. Mandy Cenker at </w:t>
                            </w:r>
                            <w:hyperlink r:id="rId9" w:history="1">
                              <w:r w:rsidR="00A06026" w:rsidRPr="000860E4">
                                <w:rPr>
                                  <w:rStyle w:val="Hyperlink"/>
                                  <w:rFonts w:eastAsia="Times New Roman" w:cs="Times New Roman"/>
                                  <w:sz w:val="32"/>
                                  <w:szCs w:val="32"/>
                                </w:rPr>
                                <w:t>mcenker@kent.edu</w:t>
                              </w:r>
                            </w:hyperlink>
                            <w:r w:rsidR="00A06026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or 330-672-0537.</w:t>
                            </w:r>
                          </w:p>
                          <w:p w14:paraId="37235DBE" w14:textId="62D018A4" w:rsidR="00A06026" w:rsidRDefault="00A06026" w:rsidP="002911AB">
                            <w:p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44E2484" w14:textId="2AB096EC" w:rsidR="00A06026" w:rsidRPr="00A06026" w:rsidRDefault="00A06026" w:rsidP="00A06026">
                            <w:pPr>
                              <w:jc w:val="center"/>
                              <w:rPr>
                                <w:rFonts w:eastAsia="Times New Roman" w:cs="Times New Roman"/>
                                <w:i/>
                                <w:sz w:val="22"/>
                                <w:szCs w:val="32"/>
                              </w:rPr>
                            </w:pPr>
                            <w:r w:rsidRPr="00A06026">
                              <w:rPr>
                                <w:rFonts w:eastAsia="Times New Roman" w:cs="Times New Roman"/>
                                <w:i/>
                                <w:sz w:val="22"/>
                                <w:szCs w:val="32"/>
                              </w:rPr>
                              <w:t>Official transcripts available after August 31; unofficial transcripts available June 14.</w:t>
                            </w:r>
                          </w:p>
                          <w:p w14:paraId="5D3D7F83" w14:textId="77777777" w:rsidR="005700F3" w:rsidRPr="001242BE" w:rsidRDefault="005700F3" w:rsidP="001242BE">
                            <w:pPr>
                              <w:rPr>
                                <w:rFonts w:ascii="National Black" w:hAnsi="National Black"/>
                                <w:sz w:val="94"/>
                                <w:szCs w:val="9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1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5.25pt;width:8in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" fillcolor="white [3201]" stroked="f" strokeweight=".5pt">
                <v:fill opacity="0"/>
                <v:textbox>
                  <w:txbxContent>
                    <w:p w14:paraId="3385BFF5" w14:textId="43871F1A" w:rsidR="00E96F6D" w:rsidRDefault="00E96F6D" w:rsidP="00E96F6D">
                      <w:pPr>
                        <w:spacing w:before="25"/>
                        <w:ind w:left="2109" w:right="2190"/>
                        <w:jc w:val="center"/>
                        <w:rPr>
                          <w:b/>
                          <w:color w:val="1F487C"/>
                          <w:position w:val="-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6D2692" wp14:editId="026DA607">
                            <wp:extent cx="3057525" cy="695325"/>
                            <wp:effectExtent l="0" t="0" r="9525" b="9525"/>
                            <wp:docPr id="6" name="Picture 6" descr="C:\Users\mcenker\AppData\Local\Microsoft\Windows\Temporary Internet Files\Content.Outlook\JXFCNW7K\EHHS HORIZONTAL_CMYK blue-gol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mcenker\AppData\Local\Microsoft\Windows\Temporary Internet Files\Content.Outlook\JXFCNW7K\EHHS HORIZONTAL_CMYK blue-gol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F4222E" w14:textId="20B86095" w:rsidR="00E96F6D" w:rsidRPr="00E96F6D" w:rsidRDefault="00E96F6D" w:rsidP="00E96F6D">
                      <w:pPr>
                        <w:spacing w:before="25"/>
                        <w:ind w:left="2109" w:right="2190"/>
                        <w:jc w:val="center"/>
                        <w:rPr>
                          <w:rFonts w:asciiTheme="majorHAnsi" w:hAnsiTheme="majorHAnsi"/>
                          <w:b/>
                          <w:color w:val="1F487C"/>
                          <w:position w:val="-1"/>
                          <w:sz w:val="36"/>
                          <w:szCs w:val="36"/>
                        </w:rPr>
                      </w:pPr>
                      <w:r w:rsidRPr="00E96F6D">
                        <w:rPr>
                          <w:rFonts w:asciiTheme="majorHAnsi" w:hAnsiTheme="majorHAnsi"/>
                          <w:b/>
                          <w:color w:val="1F487C"/>
                          <w:position w:val="-1"/>
                          <w:sz w:val="36"/>
                          <w:szCs w:val="36"/>
                        </w:rPr>
                        <w:t xml:space="preserve">Ohio </w:t>
                      </w:r>
                      <w:r w:rsidR="00A06026">
                        <w:rPr>
                          <w:rFonts w:asciiTheme="majorHAnsi" w:hAnsiTheme="majorHAnsi"/>
                          <w:b/>
                          <w:color w:val="1F487C"/>
                          <w:position w:val="-1"/>
                          <w:sz w:val="36"/>
                          <w:szCs w:val="36"/>
                        </w:rPr>
                        <w:t>Google Summit</w:t>
                      </w:r>
                    </w:p>
                    <w:p w14:paraId="25D04609" w14:textId="561C1455" w:rsidR="00E96F6D" w:rsidRPr="00E96F6D" w:rsidRDefault="00E96F6D" w:rsidP="00E96F6D">
                      <w:pPr>
                        <w:spacing w:before="25"/>
                        <w:ind w:left="2109" w:right="2190"/>
                        <w:jc w:val="center"/>
                        <w:rPr>
                          <w:rFonts w:asciiTheme="majorHAnsi" w:hAnsiTheme="majorHAnsi"/>
                          <w:b/>
                          <w:color w:val="1F487C"/>
                          <w:position w:val="-1"/>
                          <w:sz w:val="36"/>
                          <w:szCs w:val="36"/>
                        </w:rPr>
                      </w:pPr>
                      <w:r w:rsidRPr="00E96F6D">
                        <w:rPr>
                          <w:rFonts w:asciiTheme="majorHAnsi" w:hAnsiTheme="majorHAnsi"/>
                          <w:b/>
                          <w:color w:val="1F487C"/>
                          <w:position w:val="-1"/>
                          <w:sz w:val="36"/>
                          <w:szCs w:val="36"/>
                        </w:rPr>
                        <w:t>Graduate Credit</w:t>
                      </w:r>
                      <w:r w:rsidRPr="00E96F6D">
                        <w:rPr>
                          <w:rFonts w:asciiTheme="majorHAnsi" w:hAnsiTheme="majorHAnsi"/>
                          <w:b/>
                          <w:color w:val="1F487C"/>
                          <w:spacing w:val="-1"/>
                          <w:position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1F487C"/>
                          <w:spacing w:val="1"/>
                          <w:position w:val="-1"/>
                          <w:sz w:val="36"/>
                          <w:szCs w:val="36"/>
                        </w:rPr>
                        <w:t>Assignment</w:t>
                      </w:r>
                    </w:p>
                    <w:p w14:paraId="4D53A877" w14:textId="1F9032A8" w:rsidR="005700F3" w:rsidRDefault="005700F3" w:rsidP="005700F3">
                      <w:pPr>
                        <w:jc w:val="center"/>
                        <w:rPr>
                          <w:rFonts w:ascii="National Thin" w:hAnsi="National Thin"/>
                          <w:i/>
                          <w:sz w:val="22"/>
                          <w:szCs w:val="22"/>
                        </w:rPr>
                      </w:pPr>
                    </w:p>
                    <w:p w14:paraId="35E8E975" w14:textId="77777777" w:rsidR="00D363D9" w:rsidRDefault="00D363D9" w:rsidP="00B803FC">
                      <w:pPr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</w:p>
                    <w:p w14:paraId="1D6D8A3C" w14:textId="1AE744A9" w:rsidR="00A06026" w:rsidRPr="00A06026" w:rsidRDefault="006D0B42" w:rsidP="00A06026">
                      <w:pPr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6D0B42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Earn </w:t>
                      </w:r>
                      <w:proofErr w:type="gramStart"/>
                      <w:r w:rsidRPr="006D0B42">
                        <w:rPr>
                          <w:rFonts w:eastAsia="Times New Roman" w:cs="Times New Roman"/>
                          <w:sz w:val="32"/>
                          <w:szCs w:val="32"/>
                        </w:rPr>
                        <w:t>1</w:t>
                      </w:r>
                      <w:proofErr w:type="gramEnd"/>
                      <w:r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graduate credit through Kent State University for $150</w:t>
                      </w:r>
                    </w:p>
                    <w:p w14:paraId="5234710C" w14:textId="346BCC73" w:rsidR="008B4D73" w:rsidRDefault="008B4D73" w:rsidP="006D0B42">
                      <w:p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451511FF" w14:textId="0686A133" w:rsidR="006D0B42" w:rsidRDefault="006D0B42" w:rsidP="006D0B42">
                      <w:p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</w:pPr>
                      <w:r w:rsidRPr="006D0B42"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t>Steps to receive grad</w:t>
                      </w:r>
                      <w:r w:rsidR="00B803FC"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t>uate</w:t>
                      </w:r>
                      <w:r w:rsidRPr="006D0B42"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t xml:space="preserve"> credit:</w:t>
                      </w:r>
                    </w:p>
                    <w:p w14:paraId="40E1C841" w14:textId="2D266134" w:rsidR="008B4D73" w:rsidRPr="006D0B42" w:rsidRDefault="008B4D73" w:rsidP="006D0B42">
                      <w:p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51C53BB3" w14:textId="61FF8DC5" w:rsidR="006D0B42" w:rsidRDefault="006D0B42" w:rsidP="00B803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Register for </w:t>
                      </w:r>
                      <w:r w:rsidR="00B803FC"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the </w:t>
                      </w:r>
                      <w:r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>course at the KSU Information Table</w:t>
                      </w:r>
                      <w:r w:rsidR="00B803FC"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2D3575">
                        <w:rPr>
                          <w:rFonts w:eastAsia="Times New Roman" w:cs="Times New Roman"/>
                          <w:sz w:val="32"/>
                          <w:szCs w:val="32"/>
                        </w:rPr>
                        <w:t>either day of the conference</w:t>
                      </w:r>
                      <w:r w:rsidR="00A06026">
                        <w:rPr>
                          <w:rFonts w:eastAsia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14:paraId="50741794" w14:textId="77777777" w:rsidR="002911AB" w:rsidRPr="00B803FC" w:rsidRDefault="002911AB" w:rsidP="002911AB">
                      <w:pPr>
                        <w:pStyle w:val="ListParagraph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</w:p>
                    <w:p w14:paraId="3E9A09CC" w14:textId="7A532000" w:rsidR="00B803FC" w:rsidRDefault="002D3575" w:rsidP="006D0B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>For each session available,</w:t>
                      </w:r>
                      <w:r w:rsidR="006D0B42"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>c</w:t>
                      </w:r>
                      <w:r w:rsidR="002911AB">
                        <w:rPr>
                          <w:rFonts w:eastAsia="Times New Roman" w:cs="Times New Roman"/>
                          <w:sz w:val="32"/>
                          <w:szCs w:val="32"/>
                        </w:rPr>
                        <w:t>omplete</w:t>
                      </w:r>
                      <w:r w:rsidR="006D0B42"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the “Analyze, Reflect, Apply and Inquire” assignment for each </w:t>
                      </w:r>
                      <w:r w:rsidR="002911AB">
                        <w:rPr>
                          <w:rFonts w:eastAsia="Times New Roman" w:cs="Times New Roman"/>
                          <w:sz w:val="32"/>
                          <w:szCs w:val="32"/>
                        </w:rPr>
                        <w:t>of six chosen. (</w:t>
                      </w:r>
                      <w:r w:rsidR="006D0B42"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>See template</w:t>
                      </w:r>
                      <w:r w:rsidR="002911AB">
                        <w:rPr>
                          <w:rFonts w:eastAsia="Times New Roman" w:cs="Times New Roman"/>
                          <w:sz w:val="32"/>
                          <w:szCs w:val="32"/>
                        </w:rPr>
                        <w:t>)</w:t>
                      </w:r>
                    </w:p>
                    <w:p w14:paraId="34F42FDE" w14:textId="163667DC" w:rsidR="002911AB" w:rsidRDefault="002911AB" w:rsidP="002911AB">
                      <w:pPr>
                        <w:pStyle w:val="ListParagraph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</w:p>
                    <w:p w14:paraId="2476B8A1" w14:textId="6EE83BB4" w:rsidR="006D0B42" w:rsidRDefault="006D0B42" w:rsidP="00BA1F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Select one of the </w:t>
                      </w:r>
                      <w:r w:rsidR="002911AB">
                        <w:rPr>
                          <w:rFonts w:eastAsia="Times New Roman" w:cs="Times New Roman"/>
                          <w:sz w:val="32"/>
                          <w:szCs w:val="32"/>
                        </w:rPr>
                        <w:t>sessions from the above assignment</w:t>
                      </w:r>
                      <w:r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, and </w:t>
                      </w:r>
                      <w:r w:rsidR="00B803FC"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apply the </w:t>
                      </w:r>
                      <w:r w:rsidR="00A06026">
                        <w:rPr>
                          <w:rFonts w:eastAsia="Times New Roman" w:cs="Times New Roman"/>
                          <w:sz w:val="32"/>
                          <w:szCs w:val="32"/>
                        </w:rPr>
                        <w:t>technology integration</w:t>
                      </w:r>
                      <w:r w:rsidR="00B803FC"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B803FC" w:rsidRPr="00B803FC">
                        <w:rPr>
                          <w:sz w:val="32"/>
                          <w:szCs w:val="32"/>
                        </w:rPr>
                        <w:t>theoretical concept, research finding, or theory</w:t>
                      </w:r>
                      <w:r w:rsidR="00B803FC"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to an existing lesson plan.  Submit the revis</w:t>
                      </w:r>
                      <w:r w:rsid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>ed lesson plan that demonstrates the</w:t>
                      </w:r>
                      <w:r w:rsidR="00B803FC" w:rsidRP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theory in </w:t>
                      </w:r>
                      <w:r w:rsidR="00B803F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classroom practice. </w:t>
                      </w:r>
                    </w:p>
                    <w:p w14:paraId="389A38EA" w14:textId="3AD4BCD7" w:rsidR="002911AB" w:rsidRDefault="002911AB" w:rsidP="002911AB">
                      <w:pPr>
                        <w:pStyle w:val="ListParagraph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</w:p>
                    <w:p w14:paraId="46683BCB" w14:textId="7004E7C6" w:rsidR="00B803FC" w:rsidRPr="006D0B42" w:rsidRDefault="00B803FC" w:rsidP="00BA1F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All assignments must be uploaded to Blackboard by </w:t>
                      </w:r>
                      <w:proofErr w:type="gramStart"/>
                      <w:r w:rsidR="00A06026">
                        <w:rPr>
                          <w:rFonts w:eastAsia="Times New Roman" w:cs="Times New Roman"/>
                          <w:sz w:val="32"/>
                          <w:szCs w:val="32"/>
                        </w:rPr>
                        <w:t>Friday,</w:t>
                      </w:r>
                      <w:proofErr w:type="gramEnd"/>
                      <w:r w:rsidR="00A06026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June 7, 2019</w:t>
                      </w: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at 5:00 p.m.</w:t>
                      </w:r>
                      <w:r w:rsidR="002911AB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2911AB">
                        <w:rPr>
                          <w:rFonts w:eastAsia="Times New Roman" w:cs="Times New Roman"/>
                          <w:i/>
                          <w:sz w:val="32"/>
                          <w:szCs w:val="32"/>
                        </w:rPr>
                        <w:t>Students will receive specific instructions to access Blackboard via email within two weeks of the conference.</w:t>
                      </w:r>
                    </w:p>
                    <w:p w14:paraId="4DADE366" w14:textId="77777777" w:rsidR="007C6B6C" w:rsidRDefault="007C6B6C" w:rsidP="006D0B42">
                      <w:pPr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</w:p>
                    <w:p w14:paraId="7AE33241" w14:textId="3541C4B0" w:rsidR="005700F3" w:rsidRDefault="006D0B42" w:rsidP="002911AB">
                      <w:pPr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6D0B42">
                        <w:rPr>
                          <w:rFonts w:eastAsia="Times New Roman" w:cs="Times New Roman"/>
                          <w:sz w:val="32"/>
                          <w:szCs w:val="32"/>
                        </w:rPr>
                        <w:t>Any questions,</w:t>
                      </w:r>
                      <w:r w:rsidR="007C6B6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please contact</w:t>
                      </w:r>
                      <w:r w:rsidR="002911AB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A06026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Dr. Mandy Cenker at </w:t>
                      </w:r>
                      <w:hyperlink r:id="rId10" w:history="1">
                        <w:r w:rsidR="00A06026" w:rsidRPr="000860E4">
                          <w:rPr>
                            <w:rStyle w:val="Hyperlink"/>
                            <w:rFonts w:eastAsia="Times New Roman" w:cs="Times New Roman"/>
                            <w:sz w:val="32"/>
                            <w:szCs w:val="32"/>
                          </w:rPr>
                          <w:t>mcenker@kent.edu</w:t>
                        </w:r>
                      </w:hyperlink>
                      <w:r w:rsidR="00A06026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or 330-672-0537.</w:t>
                      </w:r>
                    </w:p>
                    <w:p w14:paraId="37235DBE" w14:textId="62D018A4" w:rsidR="00A06026" w:rsidRDefault="00A06026" w:rsidP="002911AB">
                      <w:pPr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</w:p>
                    <w:p w14:paraId="644E2484" w14:textId="2AB096EC" w:rsidR="00A06026" w:rsidRPr="00A06026" w:rsidRDefault="00A06026" w:rsidP="00A06026">
                      <w:pPr>
                        <w:jc w:val="center"/>
                        <w:rPr>
                          <w:rFonts w:eastAsia="Times New Roman" w:cs="Times New Roman"/>
                          <w:i/>
                          <w:sz w:val="22"/>
                          <w:szCs w:val="32"/>
                        </w:rPr>
                      </w:pPr>
                      <w:r w:rsidRPr="00A06026">
                        <w:rPr>
                          <w:rFonts w:eastAsia="Times New Roman" w:cs="Times New Roman"/>
                          <w:i/>
                          <w:sz w:val="22"/>
                          <w:szCs w:val="32"/>
                        </w:rPr>
                        <w:t>Official transcripts available after August 31; unofficial transcripts available June 14.</w:t>
                      </w:r>
                    </w:p>
                    <w:p w14:paraId="5D3D7F83" w14:textId="77777777" w:rsidR="005700F3" w:rsidRPr="001242BE" w:rsidRDefault="005700F3" w:rsidP="001242BE">
                      <w:pPr>
                        <w:rPr>
                          <w:rFonts w:ascii="National Black" w:hAnsi="National Black"/>
                          <w:sz w:val="94"/>
                          <w:szCs w:val="9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96F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B9CFA" wp14:editId="2AC46EE6">
                <wp:simplePos x="0" y="0"/>
                <wp:positionH relativeFrom="column">
                  <wp:posOffset>-771525</wp:posOffset>
                </wp:positionH>
                <wp:positionV relativeFrom="paragraph">
                  <wp:posOffset>66675</wp:posOffset>
                </wp:positionV>
                <wp:extent cx="7058025" cy="1438275"/>
                <wp:effectExtent l="95250" t="57150" r="104775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38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EDF2ED3" id="Rectangle 7" o:spid="_x0000_s1026" style="position:absolute;margin-left:-60.75pt;margin-top:5.25pt;width:555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" filled="f" strokecolor="#365f91 [2404]" strokeweight="6pt">
                <v:shadow on="t" color="black" opacity="22937f" origin=",.5" offset="0,.63889mm"/>
              </v:rect>
            </w:pict>
          </mc:Fallback>
        </mc:AlternateContent>
      </w:r>
    </w:p>
    <w:sectPr w:rsidR="000308A2" w:rsidSect="000308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3AD8" w14:textId="77777777" w:rsidR="00C6701E" w:rsidRDefault="00C6701E" w:rsidP="00B413BC">
      <w:r>
        <w:separator/>
      </w:r>
    </w:p>
  </w:endnote>
  <w:endnote w:type="continuationSeparator" w:id="0">
    <w:p w14:paraId="6F615EEA" w14:textId="77777777" w:rsidR="00C6701E" w:rsidRDefault="00C6701E" w:rsidP="00B4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tional Thin">
    <w:altName w:val="Arial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National Black">
    <w:altName w:val="Arial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5E40" w14:textId="77777777" w:rsidR="00863147" w:rsidRDefault="00863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8583" w14:textId="77777777" w:rsidR="00863147" w:rsidRDefault="00863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997F" w14:textId="77777777" w:rsidR="00863147" w:rsidRDefault="00863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CC834" w14:textId="77777777" w:rsidR="00C6701E" w:rsidRDefault="00C6701E" w:rsidP="00B413BC">
      <w:r>
        <w:separator/>
      </w:r>
    </w:p>
  </w:footnote>
  <w:footnote w:type="continuationSeparator" w:id="0">
    <w:p w14:paraId="320C2BFE" w14:textId="77777777" w:rsidR="00C6701E" w:rsidRDefault="00C6701E" w:rsidP="00B4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0350" w14:textId="77777777" w:rsidR="00863147" w:rsidRDefault="00863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F848" w14:textId="113F8D2E" w:rsidR="00123BCB" w:rsidRPr="00B93D6F" w:rsidRDefault="00C23434" w:rsidP="00B93D6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9D0AE81" wp14:editId="55C37C14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100577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486A" w14:textId="77777777" w:rsidR="00863147" w:rsidRDefault="00863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78CF"/>
    <w:multiLevelType w:val="hybridMultilevel"/>
    <w:tmpl w:val="BA8E8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NTY0tzQ2MTAyNDVU0lEKTi0uzszPAykwrAUAsCAwSCwAAAA="/>
  </w:docVars>
  <w:rsids>
    <w:rsidRoot w:val="00B413BC"/>
    <w:rsid w:val="0000155B"/>
    <w:rsid w:val="00002729"/>
    <w:rsid w:val="000308A2"/>
    <w:rsid w:val="00123BCB"/>
    <w:rsid w:val="001242BE"/>
    <w:rsid w:val="001B5B81"/>
    <w:rsid w:val="002911AB"/>
    <w:rsid w:val="002D3575"/>
    <w:rsid w:val="002E7730"/>
    <w:rsid w:val="00305A42"/>
    <w:rsid w:val="00395A25"/>
    <w:rsid w:val="00426DB8"/>
    <w:rsid w:val="004A1ECD"/>
    <w:rsid w:val="00555FEF"/>
    <w:rsid w:val="005700F3"/>
    <w:rsid w:val="006D0B42"/>
    <w:rsid w:val="006D7A95"/>
    <w:rsid w:val="007C6B6C"/>
    <w:rsid w:val="00863147"/>
    <w:rsid w:val="008B4D73"/>
    <w:rsid w:val="00904DAD"/>
    <w:rsid w:val="00A06026"/>
    <w:rsid w:val="00A6168B"/>
    <w:rsid w:val="00AC3882"/>
    <w:rsid w:val="00B413BC"/>
    <w:rsid w:val="00B803FC"/>
    <w:rsid w:val="00B93D6F"/>
    <w:rsid w:val="00C23434"/>
    <w:rsid w:val="00C30304"/>
    <w:rsid w:val="00C6701E"/>
    <w:rsid w:val="00C90ECD"/>
    <w:rsid w:val="00CB2B04"/>
    <w:rsid w:val="00D363D9"/>
    <w:rsid w:val="00E5594A"/>
    <w:rsid w:val="00E96F6D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A30BD0F"/>
  <w15:docId w15:val="{B0B25CA1-5391-443C-B242-5E5ADED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BC"/>
  </w:style>
  <w:style w:type="paragraph" w:styleId="Footer">
    <w:name w:val="footer"/>
    <w:basedOn w:val="Normal"/>
    <w:link w:val="FooterChar"/>
    <w:uiPriority w:val="99"/>
    <w:unhideWhenUsed/>
    <w:rsid w:val="00B41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BC"/>
  </w:style>
  <w:style w:type="paragraph" w:styleId="BalloonText">
    <w:name w:val="Balloon Text"/>
    <w:basedOn w:val="Normal"/>
    <w:link w:val="BalloonTextChar"/>
    <w:uiPriority w:val="99"/>
    <w:semiHidden/>
    <w:unhideWhenUsed/>
    <w:rsid w:val="00B41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cenker@ken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enker@kent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AD988-6B56-485E-9A95-01F263B0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Rice</dc:creator>
  <cp:lastModifiedBy>Cenker, Mandy</cp:lastModifiedBy>
  <cp:revision>3</cp:revision>
  <cp:lastPrinted>2017-10-30T14:00:00Z</cp:lastPrinted>
  <dcterms:created xsi:type="dcterms:W3CDTF">2018-10-31T13:44:00Z</dcterms:created>
  <dcterms:modified xsi:type="dcterms:W3CDTF">2018-10-31T13:50:00Z</dcterms:modified>
</cp:coreProperties>
</file>