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7593" w14:textId="5BB64865" w:rsidR="00622B44" w:rsidRPr="00231645" w:rsidRDefault="00AF2645" w:rsidP="00622B44">
      <w:pPr>
        <w:pStyle w:val="BodyText"/>
        <w:jc w:val="center"/>
        <w:rPr>
          <w:rFonts w:ascii="Arial" w:hAnsi="Arial" w:cs="Arial"/>
          <w:b/>
          <w:sz w:val="20"/>
          <w:u w:val="single"/>
        </w:rPr>
      </w:pPr>
      <w:r>
        <w:rPr>
          <w:rFonts w:ascii="Arial" w:hAnsi="Arial" w:cs="Arial"/>
          <w:b/>
          <w:sz w:val="20"/>
          <w:u w:val="single"/>
        </w:rPr>
        <w:t xml:space="preserve">EQUIPMENT LOAN </w:t>
      </w:r>
      <w:r w:rsidR="00622B44" w:rsidRPr="00231645">
        <w:rPr>
          <w:rFonts w:ascii="Arial" w:hAnsi="Arial" w:cs="Arial"/>
          <w:b/>
          <w:sz w:val="20"/>
          <w:u w:val="single"/>
        </w:rPr>
        <w:t>AGREEMENT</w:t>
      </w:r>
    </w:p>
    <w:p w14:paraId="11407F77" w14:textId="77777777" w:rsidR="00622B44" w:rsidRPr="00231645" w:rsidRDefault="00622B44" w:rsidP="00622B44">
      <w:pPr>
        <w:pStyle w:val="BodyText"/>
        <w:rPr>
          <w:rFonts w:ascii="Arial" w:hAnsi="Arial" w:cs="Arial"/>
          <w:sz w:val="20"/>
        </w:rPr>
      </w:pPr>
    </w:p>
    <w:p w14:paraId="7266C3C1" w14:textId="77777777" w:rsidR="00622B44" w:rsidRDefault="00622B44" w:rsidP="00622B44">
      <w:pPr>
        <w:pStyle w:val="BodyText"/>
        <w:rPr>
          <w:rFonts w:ascii="Arial" w:hAnsi="Arial" w:cs="Arial"/>
          <w:sz w:val="20"/>
        </w:rPr>
      </w:pPr>
      <w:r w:rsidRPr="00231645">
        <w:rPr>
          <w:rFonts w:ascii="Arial" w:hAnsi="Arial" w:cs="Arial"/>
          <w:sz w:val="20"/>
        </w:rPr>
        <w:t>This Agreement is entered into by</w:t>
      </w:r>
      <w:r w:rsidR="00AC63B2">
        <w:rPr>
          <w:rFonts w:ascii="Arial" w:hAnsi="Arial" w:cs="Arial"/>
          <w:sz w:val="20"/>
        </w:rPr>
        <w:t xml:space="preserve"> Kent</w:t>
      </w:r>
      <w:r w:rsidRPr="00231645">
        <w:rPr>
          <w:rFonts w:ascii="Arial" w:hAnsi="Arial" w:cs="Arial"/>
          <w:sz w:val="20"/>
        </w:rPr>
        <w:t xml:space="preserve"> State University, with its primary campus in </w:t>
      </w:r>
      <w:r w:rsidR="00AC63B2">
        <w:rPr>
          <w:rFonts w:ascii="Arial" w:hAnsi="Arial" w:cs="Arial"/>
          <w:sz w:val="20"/>
        </w:rPr>
        <w:t>Kent, Ohio</w:t>
      </w:r>
      <w:r w:rsidRPr="00231645">
        <w:rPr>
          <w:rFonts w:ascii="Arial" w:hAnsi="Arial" w:cs="Arial"/>
          <w:sz w:val="20"/>
        </w:rPr>
        <w:t xml:space="preserve"> (“</w:t>
      </w:r>
      <w:r w:rsidR="00AC63B2">
        <w:rPr>
          <w:rFonts w:ascii="Arial" w:hAnsi="Arial" w:cs="Arial"/>
          <w:sz w:val="20"/>
        </w:rPr>
        <w:t>K</w:t>
      </w:r>
      <w:r w:rsidRPr="00231645">
        <w:rPr>
          <w:rFonts w:ascii="Arial" w:hAnsi="Arial" w:cs="Arial"/>
          <w:sz w:val="20"/>
        </w:rPr>
        <w:t xml:space="preserve">SU”), and </w:t>
      </w:r>
    </w:p>
    <w:p w14:paraId="6B70C6E9" w14:textId="77777777" w:rsidR="00622B44" w:rsidRPr="00231645" w:rsidRDefault="00622B44" w:rsidP="00622B44">
      <w:pPr>
        <w:pStyle w:val="BodyText"/>
        <w:rPr>
          <w:rFonts w:ascii="Arial" w:hAnsi="Arial" w:cs="Arial"/>
          <w:sz w:val="20"/>
        </w:rPr>
      </w:pPr>
      <w:r w:rsidRPr="00231645">
        <w:rPr>
          <w:rFonts w:ascii="Arial" w:hAnsi="Arial" w:cs="Arial"/>
          <w:sz w:val="20"/>
          <w:u w:val="single"/>
        </w:rPr>
        <w:tab/>
      </w:r>
      <w:r w:rsidRPr="00231645">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231645">
        <w:rPr>
          <w:rFonts w:ascii="Arial" w:hAnsi="Arial" w:cs="Arial"/>
          <w:sz w:val="20"/>
          <w:u w:val="single"/>
        </w:rPr>
        <w:tab/>
      </w:r>
      <w:r w:rsidRPr="00231645">
        <w:rPr>
          <w:rFonts w:ascii="Arial" w:hAnsi="Arial" w:cs="Arial"/>
          <w:sz w:val="20"/>
        </w:rPr>
        <w:t xml:space="preserve">, </w:t>
      </w:r>
      <w:r>
        <w:rPr>
          <w:rFonts w:ascii="Arial" w:hAnsi="Arial" w:cs="Arial"/>
          <w:sz w:val="20"/>
        </w:rPr>
        <w:t xml:space="preserve">located </w:t>
      </w:r>
      <w:proofErr w:type="gramStart"/>
      <w:r>
        <w:rPr>
          <w:rFonts w:ascii="Arial" w:hAnsi="Arial" w:cs="Arial"/>
          <w:sz w:val="20"/>
        </w:rPr>
        <w:t xml:space="preserve">in </w:t>
      </w:r>
      <w:r w:rsidRPr="00231645">
        <w:rPr>
          <w:rFonts w:ascii="Arial" w:hAnsi="Arial" w:cs="Arial"/>
          <w:sz w:val="20"/>
          <w:u w:val="single"/>
        </w:rPr>
        <w:t xml:space="preserve"> </w:t>
      </w:r>
      <w:r w:rsidRPr="00231645">
        <w:rPr>
          <w:rFonts w:ascii="Arial" w:hAnsi="Arial" w:cs="Arial"/>
          <w:sz w:val="20"/>
          <w:u w:val="single"/>
        </w:rPr>
        <w:tab/>
      </w:r>
      <w:proofErr w:type="gramEnd"/>
      <w:r w:rsidRPr="00231645">
        <w:rPr>
          <w:rFonts w:ascii="Arial" w:hAnsi="Arial" w:cs="Arial"/>
          <w:sz w:val="20"/>
          <w:u w:val="single"/>
        </w:rPr>
        <w:tab/>
      </w:r>
      <w:r w:rsidRPr="00231645">
        <w:rPr>
          <w:rFonts w:ascii="Arial" w:hAnsi="Arial" w:cs="Arial"/>
          <w:sz w:val="20"/>
          <w:u w:val="single"/>
        </w:rPr>
        <w:tab/>
      </w:r>
      <w:r w:rsidRPr="00231645">
        <w:rPr>
          <w:rFonts w:ascii="Arial" w:hAnsi="Arial" w:cs="Arial"/>
          <w:sz w:val="20"/>
          <w:u w:val="single"/>
        </w:rPr>
        <w:tab/>
      </w:r>
      <w:r w:rsidRPr="00231645">
        <w:rPr>
          <w:rFonts w:ascii="Arial" w:hAnsi="Arial" w:cs="Arial"/>
          <w:sz w:val="20"/>
          <w:u w:val="single"/>
        </w:rPr>
        <w:tab/>
      </w:r>
      <w:r w:rsidRPr="00231645">
        <w:rPr>
          <w:rFonts w:ascii="Arial" w:hAnsi="Arial" w:cs="Arial"/>
          <w:sz w:val="20"/>
          <w:u w:val="single"/>
        </w:rPr>
        <w:tab/>
      </w:r>
      <w:r w:rsidRPr="00231645">
        <w:rPr>
          <w:rFonts w:ascii="Arial" w:hAnsi="Arial" w:cs="Arial"/>
          <w:sz w:val="20"/>
          <w:u w:val="single"/>
        </w:rPr>
        <w:tab/>
      </w:r>
      <w:r w:rsidRPr="00231645">
        <w:rPr>
          <w:rFonts w:ascii="Arial" w:hAnsi="Arial" w:cs="Arial"/>
          <w:sz w:val="20"/>
          <w:u w:val="single"/>
        </w:rPr>
        <w:tab/>
      </w:r>
      <w:r w:rsidRPr="00231645">
        <w:rPr>
          <w:rFonts w:ascii="Arial" w:hAnsi="Arial" w:cs="Arial"/>
          <w:sz w:val="20"/>
          <w:u w:val="single"/>
        </w:rPr>
        <w:tab/>
      </w:r>
      <w:r w:rsidRPr="00231645">
        <w:rPr>
          <w:rFonts w:ascii="Arial" w:hAnsi="Arial" w:cs="Arial"/>
          <w:sz w:val="20"/>
          <w:u w:val="single"/>
        </w:rPr>
        <w:tab/>
      </w:r>
      <w:r w:rsidRPr="00231645">
        <w:rPr>
          <w:rFonts w:ascii="Arial" w:hAnsi="Arial" w:cs="Arial"/>
          <w:sz w:val="20"/>
          <w:u w:val="single"/>
        </w:rPr>
        <w:tab/>
      </w:r>
      <w:r w:rsidRPr="00231645">
        <w:rPr>
          <w:rFonts w:ascii="Arial" w:hAnsi="Arial" w:cs="Arial"/>
          <w:sz w:val="20"/>
          <w:u w:val="single"/>
        </w:rPr>
        <w:tab/>
      </w:r>
      <w:r w:rsidRPr="00231645">
        <w:rPr>
          <w:rFonts w:ascii="Arial" w:hAnsi="Arial" w:cs="Arial"/>
          <w:sz w:val="20"/>
          <w:u w:val="single"/>
        </w:rPr>
        <w:tab/>
      </w:r>
      <w:r w:rsidRPr="00231645">
        <w:rPr>
          <w:rFonts w:ascii="Arial" w:hAnsi="Arial" w:cs="Arial"/>
          <w:sz w:val="20"/>
          <w:u w:val="single"/>
        </w:rPr>
        <w:tab/>
      </w:r>
      <w:r w:rsidRPr="00231645">
        <w:rPr>
          <w:rFonts w:ascii="Arial" w:hAnsi="Arial" w:cs="Arial"/>
          <w:sz w:val="20"/>
        </w:rPr>
        <w:t>(“BORROWER”).</w:t>
      </w:r>
    </w:p>
    <w:p w14:paraId="608BC5F7" w14:textId="77777777" w:rsidR="00622B44" w:rsidRPr="00231645" w:rsidRDefault="00622B44" w:rsidP="00622B44">
      <w:pPr>
        <w:pStyle w:val="BodyText"/>
        <w:rPr>
          <w:rFonts w:ascii="Arial" w:hAnsi="Arial" w:cs="Arial"/>
          <w:sz w:val="20"/>
        </w:rPr>
      </w:pPr>
    </w:p>
    <w:p w14:paraId="6D366F2B" w14:textId="77777777" w:rsidR="00622B44" w:rsidRPr="00231645" w:rsidRDefault="00622B44" w:rsidP="00622B44">
      <w:pPr>
        <w:pStyle w:val="BodyText"/>
        <w:rPr>
          <w:rFonts w:ascii="Arial" w:hAnsi="Arial" w:cs="Arial"/>
          <w:sz w:val="20"/>
        </w:rPr>
      </w:pPr>
    </w:p>
    <w:p w14:paraId="5C53A7AD" w14:textId="77777777" w:rsidR="00622B44" w:rsidRDefault="00622B44" w:rsidP="00622B44">
      <w:pPr>
        <w:pStyle w:val="BodyText"/>
        <w:rPr>
          <w:rFonts w:ascii="Arial" w:hAnsi="Arial" w:cs="Arial"/>
          <w:sz w:val="20"/>
        </w:rPr>
      </w:pPr>
      <w:proofErr w:type="gramStart"/>
      <w:r>
        <w:rPr>
          <w:rFonts w:ascii="Arial" w:hAnsi="Arial" w:cs="Arial"/>
          <w:sz w:val="20"/>
        </w:rPr>
        <w:t>WHEREAS,</w:t>
      </w:r>
      <w:proofErr w:type="gramEnd"/>
      <w:r>
        <w:rPr>
          <w:rFonts w:ascii="Arial" w:hAnsi="Arial" w:cs="Arial"/>
          <w:sz w:val="20"/>
        </w:rPr>
        <w:t xml:space="preserve"> </w:t>
      </w:r>
      <w:r w:rsidR="00AC63B2">
        <w:rPr>
          <w:rFonts w:ascii="Arial" w:hAnsi="Arial" w:cs="Arial"/>
          <w:sz w:val="20"/>
        </w:rPr>
        <w:t>Kent State University desires</w:t>
      </w:r>
      <w:r>
        <w:rPr>
          <w:rFonts w:ascii="Arial" w:hAnsi="Arial" w:cs="Arial"/>
          <w:sz w:val="20"/>
        </w:rPr>
        <w:t xml:space="preserve"> to loan </w:t>
      </w:r>
      <w:r w:rsidR="00AC63B2">
        <w:rPr>
          <w:rFonts w:ascii="Arial" w:hAnsi="Arial" w:cs="Arial"/>
          <w:sz w:val="20"/>
        </w:rPr>
        <w:t>K</w:t>
      </w:r>
      <w:r>
        <w:rPr>
          <w:rFonts w:ascii="Arial" w:hAnsi="Arial" w:cs="Arial"/>
          <w:sz w:val="20"/>
        </w:rPr>
        <w:t>SU-owned equipment</w:t>
      </w:r>
      <w:r>
        <w:rPr>
          <w:rFonts w:ascii="Arial" w:hAnsi="Arial" w:cs="Arial"/>
          <w:color w:val="000000"/>
          <w:sz w:val="20"/>
          <w:lang w:val="en"/>
        </w:rPr>
        <w:t xml:space="preserve"> to another research institution for a cooperative research, educational, or extension effort for a limited period of time as long as such equipment is not accountable to a current grant or contract.</w:t>
      </w:r>
    </w:p>
    <w:p w14:paraId="105476C9" w14:textId="77777777" w:rsidR="00622B44" w:rsidRDefault="00622B44" w:rsidP="00622B44">
      <w:pPr>
        <w:pStyle w:val="BodyText"/>
        <w:rPr>
          <w:rFonts w:ascii="Arial" w:hAnsi="Arial" w:cs="Arial"/>
          <w:sz w:val="20"/>
        </w:rPr>
      </w:pPr>
    </w:p>
    <w:p w14:paraId="135DB5D1" w14:textId="77777777" w:rsidR="00622B44" w:rsidRDefault="00622B44" w:rsidP="00622B44">
      <w:pPr>
        <w:pStyle w:val="BodyText"/>
        <w:rPr>
          <w:rFonts w:ascii="Arial" w:hAnsi="Arial" w:cs="Arial"/>
          <w:sz w:val="20"/>
        </w:rPr>
      </w:pPr>
      <w:r w:rsidRPr="00231645">
        <w:rPr>
          <w:rFonts w:ascii="Arial" w:hAnsi="Arial" w:cs="Arial"/>
          <w:sz w:val="20"/>
        </w:rPr>
        <w:t>WH</w:t>
      </w:r>
      <w:r w:rsidR="00AC63B2">
        <w:rPr>
          <w:rFonts w:ascii="Arial" w:hAnsi="Arial" w:cs="Arial"/>
          <w:sz w:val="20"/>
        </w:rPr>
        <w:t>EREAS BORROWER is involved in a</w:t>
      </w:r>
      <w:r w:rsidRPr="00231645">
        <w:rPr>
          <w:rFonts w:ascii="Arial" w:hAnsi="Arial" w:cs="Arial"/>
          <w:sz w:val="20"/>
        </w:rPr>
        <w:t xml:space="preserve"> </w:t>
      </w:r>
      <w:r w:rsidR="00AC63B2">
        <w:rPr>
          <w:rFonts w:ascii="Arial" w:hAnsi="Arial" w:cs="Arial"/>
          <w:sz w:val="20"/>
        </w:rPr>
        <w:t>KSU</w:t>
      </w:r>
      <w:r w:rsidRPr="00231645">
        <w:rPr>
          <w:rFonts w:ascii="Arial" w:hAnsi="Arial" w:cs="Arial"/>
          <w:sz w:val="20"/>
        </w:rPr>
        <w:t xml:space="preserve"> cooperative educational or research activity and in need of </w:t>
      </w:r>
      <w:r>
        <w:rPr>
          <w:rFonts w:ascii="Arial" w:hAnsi="Arial" w:cs="Arial"/>
          <w:sz w:val="20"/>
        </w:rPr>
        <w:t>certain equipment</w:t>
      </w:r>
      <w:r w:rsidRPr="00231645">
        <w:rPr>
          <w:rFonts w:ascii="Arial" w:hAnsi="Arial" w:cs="Arial"/>
          <w:sz w:val="20"/>
        </w:rPr>
        <w:t xml:space="preserve"> </w:t>
      </w:r>
      <w:r>
        <w:rPr>
          <w:rFonts w:ascii="Arial" w:hAnsi="Arial" w:cs="Arial"/>
          <w:sz w:val="20"/>
        </w:rPr>
        <w:t xml:space="preserve">owned by </w:t>
      </w:r>
      <w:r w:rsidR="00AC63B2">
        <w:rPr>
          <w:rFonts w:ascii="Arial" w:hAnsi="Arial" w:cs="Arial"/>
          <w:sz w:val="20"/>
        </w:rPr>
        <w:t>KSU</w:t>
      </w:r>
      <w:r>
        <w:rPr>
          <w:rFonts w:ascii="Arial" w:hAnsi="Arial" w:cs="Arial"/>
          <w:sz w:val="20"/>
        </w:rPr>
        <w:t xml:space="preserve"> that </w:t>
      </w:r>
      <w:r w:rsidR="00AC63B2">
        <w:rPr>
          <w:rFonts w:ascii="Arial" w:hAnsi="Arial" w:cs="Arial"/>
          <w:sz w:val="20"/>
        </w:rPr>
        <w:t>KSU</w:t>
      </w:r>
      <w:r>
        <w:rPr>
          <w:rFonts w:ascii="Arial" w:hAnsi="Arial" w:cs="Arial"/>
          <w:sz w:val="20"/>
        </w:rPr>
        <w:t xml:space="preserve"> is able and willing to provide.</w:t>
      </w:r>
    </w:p>
    <w:p w14:paraId="0D14E0A1" w14:textId="77777777" w:rsidR="00622B44" w:rsidRDefault="00622B44" w:rsidP="00622B44">
      <w:pPr>
        <w:pStyle w:val="BodyText"/>
        <w:rPr>
          <w:rFonts w:ascii="Arial" w:hAnsi="Arial" w:cs="Arial"/>
          <w:sz w:val="20"/>
        </w:rPr>
      </w:pPr>
    </w:p>
    <w:p w14:paraId="74FA41D3" w14:textId="77777777" w:rsidR="00622B44" w:rsidRPr="00231645" w:rsidRDefault="00622B44" w:rsidP="00622B44">
      <w:pPr>
        <w:pStyle w:val="BodyText"/>
        <w:rPr>
          <w:rFonts w:ascii="Arial" w:hAnsi="Arial" w:cs="Arial"/>
          <w:sz w:val="20"/>
        </w:rPr>
      </w:pPr>
      <w:r w:rsidRPr="00231645">
        <w:rPr>
          <w:rFonts w:ascii="Arial" w:hAnsi="Arial" w:cs="Arial"/>
          <w:sz w:val="20"/>
        </w:rPr>
        <w:t>NOW THEREFORE the parties agree as follows:</w:t>
      </w:r>
    </w:p>
    <w:p w14:paraId="3FBC247A" w14:textId="77777777" w:rsidR="00622B44" w:rsidRPr="00231645" w:rsidRDefault="00622B44" w:rsidP="00622B44">
      <w:pPr>
        <w:pStyle w:val="BodyText"/>
        <w:tabs>
          <w:tab w:val="left" w:pos="360"/>
        </w:tabs>
        <w:ind w:left="360" w:hanging="360"/>
        <w:rPr>
          <w:rFonts w:ascii="Arial" w:hAnsi="Arial" w:cs="Arial"/>
          <w:sz w:val="20"/>
        </w:rPr>
      </w:pPr>
    </w:p>
    <w:p w14:paraId="2FD03AA8" w14:textId="77777777" w:rsidR="00622B44" w:rsidRPr="008B17AB" w:rsidRDefault="00622B44" w:rsidP="00622B44">
      <w:pPr>
        <w:numPr>
          <w:ilvl w:val="0"/>
          <w:numId w:val="1"/>
        </w:numPr>
        <w:tabs>
          <w:tab w:val="left" w:pos="-1440"/>
          <w:tab w:val="left" w:pos="-720"/>
          <w:tab w:val="left" w:pos="0"/>
          <w:tab w:val="left" w:pos="360"/>
        </w:tabs>
        <w:suppressAutoHyphens/>
        <w:jc w:val="both"/>
        <w:rPr>
          <w:rFonts w:ascii="Arial" w:hAnsi="Arial" w:cs="Arial"/>
          <w:spacing w:val="-2"/>
        </w:rPr>
      </w:pPr>
      <w:r w:rsidRPr="008B17AB">
        <w:rPr>
          <w:rFonts w:ascii="Arial" w:hAnsi="Arial" w:cs="Arial"/>
          <w:spacing w:val="-2"/>
          <w:u w:val="single"/>
        </w:rPr>
        <w:t>PROPERTY on LOAN</w:t>
      </w:r>
      <w:r w:rsidRPr="008B17AB">
        <w:rPr>
          <w:rFonts w:ascii="Arial" w:hAnsi="Arial" w:cs="Arial"/>
          <w:spacing w:val="-2"/>
        </w:rPr>
        <w:t xml:space="preserve">:  </w:t>
      </w:r>
      <w:r w:rsidR="00AC63B2">
        <w:rPr>
          <w:rFonts w:ascii="Arial" w:hAnsi="Arial" w:cs="Arial"/>
          <w:spacing w:val="-2"/>
        </w:rPr>
        <w:t>KSU</w:t>
      </w:r>
      <w:r w:rsidRPr="008B17AB">
        <w:rPr>
          <w:rFonts w:ascii="Arial" w:hAnsi="Arial" w:cs="Arial"/>
          <w:spacing w:val="-2"/>
        </w:rPr>
        <w:t xml:space="preserve"> shall loan BORROWER the personal property described in Attachment A to this Agreement (“Personal Property”).  While in BORROWER’s custody, the Personal Property will be assigned to the person and location named below:</w:t>
      </w:r>
      <w:r>
        <w:rPr>
          <w:rFonts w:ascii="Arial" w:hAnsi="Arial" w:cs="Arial"/>
          <w:spacing w:val="-2"/>
        </w:rPr>
        <w:t xml:space="preserve"> </w:t>
      </w:r>
      <w:r w:rsidRPr="008B17AB">
        <w:rPr>
          <w:rFonts w:ascii="Arial" w:hAnsi="Arial" w:cs="Arial"/>
          <w:i/>
          <w:spacing w:val="-2"/>
        </w:rPr>
        <w:t xml:space="preserve">(Provide name, title, address, </w:t>
      </w:r>
      <w:proofErr w:type="gramStart"/>
      <w:r w:rsidRPr="008B17AB">
        <w:rPr>
          <w:rFonts w:ascii="Arial" w:hAnsi="Arial" w:cs="Arial"/>
          <w:i/>
          <w:spacing w:val="-2"/>
        </w:rPr>
        <w:t>phone</w:t>
      </w:r>
      <w:proofErr w:type="gramEnd"/>
      <w:r w:rsidRPr="008B17AB">
        <w:rPr>
          <w:rFonts w:ascii="Arial" w:hAnsi="Arial" w:cs="Arial"/>
          <w:i/>
          <w:spacing w:val="-2"/>
        </w:rPr>
        <w:t xml:space="preserve"> and e-mail).</w:t>
      </w:r>
    </w:p>
    <w:p w14:paraId="62670CCE" w14:textId="77777777" w:rsidR="00622B44" w:rsidRPr="008B17AB" w:rsidRDefault="00622B44" w:rsidP="00622B44">
      <w:pPr>
        <w:tabs>
          <w:tab w:val="left" w:pos="-1440"/>
          <w:tab w:val="left" w:pos="-720"/>
          <w:tab w:val="left" w:pos="0"/>
        </w:tabs>
        <w:suppressAutoHyphens/>
        <w:ind w:left="360"/>
        <w:jc w:val="both"/>
        <w:rPr>
          <w:rFonts w:ascii="Arial" w:hAnsi="Arial" w:cs="Arial"/>
          <w:spacing w:val="-2"/>
        </w:rPr>
      </w:pPr>
      <w:r w:rsidRPr="008B17AB">
        <w:rPr>
          <w:rFonts w:ascii="Arial" w:hAnsi="Arial" w:cs="Arial"/>
          <w:spacing w:val="-2"/>
        </w:rPr>
        <w:t>________________________________________________________________________________</w:t>
      </w:r>
      <w:r w:rsidRPr="008B17AB">
        <w:rPr>
          <w:rFonts w:ascii="Arial" w:hAnsi="Arial" w:cs="Arial"/>
          <w:spacing w:val="-2"/>
          <w:u w:val="single"/>
        </w:rPr>
        <w:tab/>
      </w:r>
      <w:r w:rsidRPr="008B17AB">
        <w:rPr>
          <w:rFonts w:ascii="Arial" w:hAnsi="Arial" w:cs="Arial"/>
          <w:spacing w:val="-2"/>
          <w:u w:val="single"/>
        </w:rPr>
        <w:tab/>
      </w:r>
      <w:r w:rsidRPr="008B17AB">
        <w:rPr>
          <w:rFonts w:ascii="Arial" w:hAnsi="Arial" w:cs="Arial"/>
          <w:spacing w:val="-2"/>
          <w:u w:val="single"/>
        </w:rPr>
        <w:tab/>
      </w:r>
      <w:r>
        <w:rPr>
          <w:rFonts w:ascii="Arial" w:hAnsi="Arial" w:cs="Arial"/>
          <w:spacing w:val="-2"/>
          <w:u w:val="single"/>
        </w:rPr>
        <w:tab/>
      </w:r>
      <w:r w:rsidRPr="008B17AB">
        <w:rPr>
          <w:rFonts w:ascii="Arial" w:hAnsi="Arial" w:cs="Arial"/>
          <w:spacing w:val="-2"/>
          <w:u w:val="single"/>
        </w:rPr>
        <w:tab/>
      </w:r>
      <w:r w:rsidRPr="008B17AB">
        <w:rPr>
          <w:rFonts w:ascii="Arial" w:hAnsi="Arial" w:cs="Arial"/>
          <w:spacing w:val="-2"/>
          <w:u w:val="single"/>
        </w:rPr>
        <w:tab/>
      </w:r>
      <w:r w:rsidRPr="008B17AB">
        <w:rPr>
          <w:rFonts w:ascii="Arial" w:hAnsi="Arial" w:cs="Arial"/>
          <w:spacing w:val="-2"/>
          <w:u w:val="single"/>
        </w:rPr>
        <w:tab/>
      </w:r>
      <w:r w:rsidRPr="008B17AB">
        <w:rPr>
          <w:rFonts w:ascii="Arial" w:hAnsi="Arial" w:cs="Arial"/>
          <w:spacing w:val="-2"/>
          <w:u w:val="single"/>
        </w:rPr>
        <w:tab/>
      </w:r>
      <w:r w:rsidRPr="008B17AB">
        <w:rPr>
          <w:rFonts w:ascii="Arial" w:hAnsi="Arial" w:cs="Arial"/>
          <w:spacing w:val="-2"/>
          <w:u w:val="single"/>
        </w:rPr>
        <w:tab/>
      </w:r>
      <w:r w:rsidRPr="008B17AB">
        <w:rPr>
          <w:rFonts w:ascii="Arial" w:hAnsi="Arial" w:cs="Arial"/>
          <w:spacing w:val="-2"/>
          <w:u w:val="single"/>
        </w:rPr>
        <w:tab/>
      </w:r>
      <w:r w:rsidRPr="008B17AB">
        <w:rPr>
          <w:rFonts w:ascii="Arial" w:hAnsi="Arial" w:cs="Arial"/>
          <w:spacing w:val="-2"/>
          <w:u w:val="single"/>
        </w:rPr>
        <w:tab/>
      </w:r>
      <w:r w:rsidRPr="008B17AB">
        <w:rPr>
          <w:rFonts w:ascii="Arial" w:hAnsi="Arial" w:cs="Arial"/>
          <w:spacing w:val="-2"/>
          <w:u w:val="single"/>
        </w:rPr>
        <w:tab/>
      </w:r>
      <w:r w:rsidRPr="008B17AB">
        <w:rPr>
          <w:rFonts w:ascii="Arial" w:hAnsi="Arial" w:cs="Arial"/>
          <w:spacing w:val="-2"/>
          <w:u w:val="single"/>
        </w:rPr>
        <w:tab/>
      </w:r>
      <w:r w:rsidRPr="008B17AB">
        <w:rPr>
          <w:rFonts w:ascii="Arial" w:hAnsi="Arial" w:cs="Arial"/>
          <w:spacing w:val="-2"/>
          <w:u w:val="single"/>
        </w:rPr>
        <w:tab/>
      </w:r>
      <w:r w:rsidRPr="008B17AB">
        <w:rPr>
          <w:rFonts w:ascii="Arial" w:hAnsi="Arial" w:cs="Arial"/>
          <w:spacing w:val="-2"/>
          <w:u w:val="single"/>
        </w:rPr>
        <w:tab/>
      </w:r>
      <w:r w:rsidRPr="008B17AB">
        <w:rPr>
          <w:rFonts w:ascii="Arial" w:hAnsi="Arial" w:cs="Arial"/>
          <w:spacing w:val="-2"/>
          <w:u w:val="single"/>
        </w:rPr>
        <w:tab/>
      </w:r>
      <w:r w:rsidRPr="008B17AB">
        <w:rPr>
          <w:rFonts w:ascii="Arial" w:hAnsi="Arial" w:cs="Arial"/>
          <w:spacing w:val="-2"/>
          <w:u w:val="single"/>
        </w:rPr>
        <w:tab/>
      </w:r>
      <w:r w:rsidRPr="008B17AB">
        <w:rPr>
          <w:rFonts w:ascii="Arial" w:hAnsi="Arial" w:cs="Arial"/>
          <w:spacing w:val="-2"/>
          <w:u w:val="single"/>
        </w:rPr>
        <w:tab/>
      </w:r>
    </w:p>
    <w:p w14:paraId="26632982" w14:textId="77777777" w:rsidR="00622B44" w:rsidRPr="008B17AB" w:rsidRDefault="00622B44" w:rsidP="00622B44">
      <w:pPr>
        <w:tabs>
          <w:tab w:val="left" w:pos="-1440"/>
          <w:tab w:val="left" w:pos="-720"/>
          <w:tab w:val="left" w:pos="0"/>
          <w:tab w:val="left" w:pos="360"/>
        </w:tabs>
        <w:suppressAutoHyphens/>
        <w:ind w:left="360"/>
        <w:jc w:val="both"/>
        <w:rPr>
          <w:rFonts w:ascii="Arial" w:hAnsi="Arial" w:cs="Arial"/>
          <w:spacing w:val="-2"/>
        </w:rPr>
      </w:pPr>
    </w:p>
    <w:p w14:paraId="453C1E91" w14:textId="77777777" w:rsidR="00622B44" w:rsidRPr="00231645" w:rsidRDefault="00622B44" w:rsidP="00622B44">
      <w:pPr>
        <w:numPr>
          <w:ilvl w:val="0"/>
          <w:numId w:val="1"/>
        </w:numPr>
        <w:tabs>
          <w:tab w:val="left" w:pos="-1440"/>
          <w:tab w:val="left" w:pos="-720"/>
          <w:tab w:val="left" w:pos="0"/>
          <w:tab w:val="left" w:pos="360"/>
        </w:tabs>
        <w:suppressAutoHyphens/>
        <w:jc w:val="both"/>
        <w:rPr>
          <w:rFonts w:ascii="Arial" w:hAnsi="Arial" w:cs="Arial"/>
          <w:spacing w:val="-2"/>
        </w:rPr>
      </w:pPr>
      <w:r w:rsidRPr="00231645">
        <w:rPr>
          <w:rFonts w:ascii="Arial" w:hAnsi="Arial" w:cs="Arial"/>
          <w:noProof/>
        </w:rPr>
        <mc:AlternateContent>
          <mc:Choice Requires="wps">
            <w:drawing>
              <wp:anchor distT="0" distB="0" distL="114300" distR="114300" simplePos="0" relativeHeight="251660288" behindDoc="1" locked="0" layoutInCell="1" allowOverlap="1" wp14:anchorId="3BB64EAE" wp14:editId="5BF54359">
                <wp:simplePos x="0" y="0"/>
                <wp:positionH relativeFrom="column">
                  <wp:posOffset>5387340</wp:posOffset>
                </wp:positionH>
                <wp:positionV relativeFrom="paragraph">
                  <wp:posOffset>102235</wp:posOffset>
                </wp:positionV>
                <wp:extent cx="1470660" cy="23749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2374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46906F9" w14:textId="77777777" w:rsidR="00622B44" w:rsidRDefault="00622B44" w:rsidP="00622B44">
                            <w:pPr>
                              <w:rPr>
                                <w:rFonts w:ascii="Arial" w:hAnsi="Arial"/>
                                <w:i/>
                              </w:rPr>
                            </w:pPr>
                            <w:r>
                              <w:rPr>
                                <w:rFonts w:ascii="Arial" w:hAnsi="Arial"/>
                                <w:i/>
                              </w:rPr>
                              <w:t>End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left:0;text-align:left;margin-left:424.2pt;margin-top:8.05pt;width:115.8pt;height:18.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" stroked="f">
                <v:textbox style="mso-fit-shape-to-text:t">
                  <w:txbxContent>
                    <w:p w14:paraId="746906F9" w14:textId="77777777" w:rsidR="00622B44" w:rsidRDefault="00622B44" w:rsidP="00622B44">
                      <w:pPr>
                        <w:rPr>
                          <w:rFonts w:ascii="Arial" w:hAnsi="Arial"/>
                          <w:i/>
                        </w:rPr>
                      </w:pPr>
                      <w:r>
                        <w:rPr>
                          <w:rFonts w:ascii="Arial" w:hAnsi="Arial"/>
                          <w:i/>
                        </w:rPr>
                        <w:t>End Date</w:t>
                      </w:r>
                    </w:p>
                  </w:txbxContent>
                </v:textbox>
              </v:shape>
            </w:pict>
          </mc:Fallback>
        </mc:AlternateContent>
      </w:r>
      <w:r w:rsidRPr="00231645">
        <w:rPr>
          <w:rFonts w:ascii="Arial" w:hAnsi="Arial" w:cs="Arial"/>
          <w:noProof/>
          <w:spacing w:val="-2"/>
        </w:rPr>
        <mc:AlternateContent>
          <mc:Choice Requires="wps">
            <w:drawing>
              <wp:anchor distT="0" distB="0" distL="114300" distR="114300" simplePos="0" relativeHeight="251659264" behindDoc="1" locked="0" layoutInCell="1" allowOverlap="1" wp14:anchorId="6B259AE0" wp14:editId="1CB372A5">
                <wp:simplePos x="0" y="0"/>
                <wp:positionH relativeFrom="column">
                  <wp:posOffset>3489960</wp:posOffset>
                </wp:positionH>
                <wp:positionV relativeFrom="paragraph">
                  <wp:posOffset>97155</wp:posOffset>
                </wp:positionV>
                <wp:extent cx="1074420" cy="23749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374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BC9C6D1" w14:textId="77777777" w:rsidR="00622B44" w:rsidRDefault="00622B44" w:rsidP="00622B44">
                            <w:pPr>
                              <w:rPr>
                                <w:rFonts w:ascii="Arial" w:hAnsi="Arial"/>
                                <w:i/>
                              </w:rPr>
                            </w:pPr>
                            <w:r>
                              <w:rPr>
                                <w:rFonts w:ascii="Arial" w:hAnsi="Arial"/>
                                <w:i/>
                              </w:rPr>
                              <w:t>Begin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4" o:spid="_x0000_s1027" type="#_x0000_t202" style="position:absolute;left:0;text-align:left;margin-left:274.8pt;margin-top:7.65pt;width:84.6pt;height:1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" stroked="f">
                <v:textbox style="mso-fit-shape-to-text:t">
                  <w:txbxContent>
                    <w:p w14:paraId="5BC9C6D1" w14:textId="77777777" w:rsidR="00622B44" w:rsidRDefault="00622B44" w:rsidP="00622B44">
                      <w:pPr>
                        <w:rPr>
                          <w:rFonts w:ascii="Arial" w:hAnsi="Arial"/>
                          <w:i/>
                        </w:rPr>
                      </w:pPr>
                      <w:r>
                        <w:rPr>
                          <w:rFonts w:ascii="Arial" w:hAnsi="Arial"/>
                          <w:i/>
                        </w:rPr>
                        <w:t>Begin Date</w:t>
                      </w:r>
                    </w:p>
                  </w:txbxContent>
                </v:textbox>
              </v:shape>
            </w:pict>
          </mc:Fallback>
        </mc:AlternateContent>
      </w:r>
      <w:r w:rsidRPr="00231645">
        <w:rPr>
          <w:rFonts w:ascii="Arial" w:hAnsi="Arial" w:cs="Arial"/>
          <w:u w:val="single"/>
        </w:rPr>
        <w:t>TERM:</w:t>
      </w:r>
      <w:r w:rsidRPr="00231645">
        <w:rPr>
          <w:rFonts w:ascii="Arial" w:hAnsi="Arial" w:cs="Arial"/>
        </w:rPr>
        <w:t xml:space="preserve">  The term (“Term”) of this Agreement shall begin </w:t>
      </w:r>
      <w:r w:rsidRPr="00231645">
        <w:rPr>
          <w:rFonts w:ascii="Arial" w:hAnsi="Arial" w:cs="Arial"/>
          <w:u w:val="single"/>
        </w:rPr>
        <w:tab/>
      </w:r>
      <w:r w:rsidRPr="00231645">
        <w:rPr>
          <w:rFonts w:ascii="Arial" w:hAnsi="Arial" w:cs="Arial"/>
          <w:u w:val="single"/>
        </w:rPr>
        <w:tab/>
      </w:r>
      <w:r w:rsidRPr="00231645">
        <w:rPr>
          <w:rFonts w:ascii="Arial" w:hAnsi="Arial" w:cs="Arial"/>
          <w:u w:val="single"/>
        </w:rPr>
        <w:tab/>
      </w:r>
      <w:r w:rsidRPr="00231645">
        <w:rPr>
          <w:rFonts w:ascii="Arial" w:hAnsi="Arial" w:cs="Arial"/>
        </w:rPr>
        <w:t xml:space="preserve"> and end </w:t>
      </w:r>
      <w:r w:rsidRPr="00231645">
        <w:rPr>
          <w:rFonts w:ascii="Arial" w:hAnsi="Arial" w:cs="Arial"/>
          <w:u w:val="single"/>
        </w:rPr>
        <w:tab/>
      </w:r>
      <w:r w:rsidRPr="00231645">
        <w:rPr>
          <w:rFonts w:ascii="Arial" w:hAnsi="Arial" w:cs="Arial"/>
          <w:u w:val="single"/>
        </w:rPr>
        <w:tab/>
        <w:t xml:space="preserve">        </w:t>
      </w:r>
      <w:proofErr w:type="gramStart"/>
      <w:r w:rsidRPr="00231645">
        <w:rPr>
          <w:rFonts w:ascii="Arial" w:hAnsi="Arial" w:cs="Arial"/>
          <w:u w:val="single"/>
        </w:rPr>
        <w:t xml:space="preserve">  </w:t>
      </w:r>
      <w:r w:rsidRPr="00231645">
        <w:rPr>
          <w:rFonts w:ascii="Arial" w:hAnsi="Arial" w:cs="Arial"/>
        </w:rPr>
        <w:t>.</w:t>
      </w:r>
      <w:proofErr w:type="gramEnd"/>
      <w:r w:rsidRPr="00231645">
        <w:rPr>
          <w:rFonts w:ascii="Arial" w:hAnsi="Arial" w:cs="Arial"/>
        </w:rPr>
        <w:t xml:space="preserve">  </w:t>
      </w:r>
    </w:p>
    <w:p w14:paraId="2E6D7F50" w14:textId="77777777" w:rsidR="00622B44" w:rsidRPr="00231645" w:rsidRDefault="00622B44" w:rsidP="00622B44">
      <w:pPr>
        <w:tabs>
          <w:tab w:val="left" w:pos="-1440"/>
          <w:tab w:val="left" w:pos="-720"/>
          <w:tab w:val="left" w:pos="0"/>
        </w:tabs>
        <w:suppressAutoHyphens/>
        <w:ind w:left="360"/>
        <w:jc w:val="both"/>
        <w:rPr>
          <w:rFonts w:ascii="Arial" w:hAnsi="Arial" w:cs="Arial"/>
        </w:rPr>
      </w:pPr>
    </w:p>
    <w:p w14:paraId="39B9E359" w14:textId="77777777" w:rsidR="00622B44" w:rsidRPr="00231645" w:rsidRDefault="00622B44" w:rsidP="00622B44">
      <w:pPr>
        <w:pStyle w:val="BodyText"/>
        <w:numPr>
          <w:ilvl w:val="0"/>
          <w:numId w:val="1"/>
        </w:numPr>
        <w:tabs>
          <w:tab w:val="left" w:pos="360"/>
        </w:tabs>
        <w:rPr>
          <w:rFonts w:ascii="Arial" w:hAnsi="Arial" w:cs="Arial"/>
          <w:sz w:val="20"/>
        </w:rPr>
      </w:pPr>
      <w:r w:rsidRPr="00231645">
        <w:rPr>
          <w:rFonts w:ascii="Arial" w:hAnsi="Arial" w:cs="Arial"/>
          <w:sz w:val="20"/>
          <w:u w:val="single"/>
        </w:rPr>
        <w:t>CARE AND CONDITION:</w:t>
      </w:r>
      <w:r w:rsidRPr="00231645">
        <w:rPr>
          <w:rFonts w:ascii="Arial" w:hAnsi="Arial" w:cs="Arial"/>
          <w:sz w:val="20"/>
        </w:rPr>
        <w:t xml:space="preserve">  BORROWER shall use proper care, industry recommended standards and good judgment in maintaining Personal Property in the same condition lent to BORROWER, normal wear and tear excluded.  BORROWER warrants that the Personal Property has been inspected and agrees to accept the Personal Property in the present condition.</w:t>
      </w:r>
    </w:p>
    <w:p w14:paraId="2B53AB85" w14:textId="77777777" w:rsidR="00622B44" w:rsidRPr="00231645" w:rsidRDefault="00622B44" w:rsidP="00622B44">
      <w:pPr>
        <w:pStyle w:val="BodyText"/>
        <w:tabs>
          <w:tab w:val="left" w:pos="360"/>
        </w:tabs>
        <w:ind w:left="360"/>
        <w:rPr>
          <w:rFonts w:ascii="Arial" w:hAnsi="Arial" w:cs="Arial"/>
          <w:sz w:val="20"/>
        </w:rPr>
      </w:pPr>
    </w:p>
    <w:p w14:paraId="43E7CD28" w14:textId="77777777" w:rsidR="00622B44" w:rsidRPr="00231645" w:rsidRDefault="00622B44" w:rsidP="00622B44">
      <w:pPr>
        <w:pStyle w:val="BodyText"/>
        <w:numPr>
          <w:ilvl w:val="0"/>
          <w:numId w:val="1"/>
        </w:numPr>
        <w:tabs>
          <w:tab w:val="left" w:pos="360"/>
        </w:tabs>
        <w:rPr>
          <w:rFonts w:ascii="Arial" w:hAnsi="Arial" w:cs="Arial"/>
          <w:sz w:val="20"/>
        </w:rPr>
      </w:pPr>
      <w:r w:rsidRPr="00231645">
        <w:rPr>
          <w:rFonts w:ascii="Arial" w:hAnsi="Arial" w:cs="Arial"/>
          <w:sz w:val="20"/>
          <w:u w:val="single"/>
        </w:rPr>
        <w:t>REPAIR AND MAINTENANCE:</w:t>
      </w:r>
      <w:r w:rsidRPr="00231645">
        <w:rPr>
          <w:rFonts w:ascii="Arial" w:hAnsi="Arial" w:cs="Arial"/>
          <w:sz w:val="20"/>
        </w:rPr>
        <w:t xml:space="preserve">  BORROWER will contact </w:t>
      </w:r>
      <w:r w:rsidR="00AC63B2">
        <w:rPr>
          <w:rFonts w:ascii="Arial" w:hAnsi="Arial" w:cs="Arial"/>
          <w:sz w:val="20"/>
        </w:rPr>
        <w:t>KSU</w:t>
      </w:r>
      <w:r w:rsidRPr="00231645">
        <w:rPr>
          <w:rFonts w:ascii="Arial" w:hAnsi="Arial" w:cs="Arial"/>
          <w:sz w:val="20"/>
        </w:rPr>
        <w:t xml:space="preserve"> promptly if the Personal Property </w:t>
      </w:r>
      <w:proofErr w:type="gramStart"/>
      <w:r w:rsidRPr="00231645">
        <w:rPr>
          <w:rFonts w:ascii="Arial" w:hAnsi="Arial" w:cs="Arial"/>
          <w:sz w:val="20"/>
        </w:rPr>
        <w:t>is in need of</w:t>
      </w:r>
      <w:proofErr w:type="gramEnd"/>
      <w:r w:rsidRPr="00231645">
        <w:rPr>
          <w:rFonts w:ascii="Arial" w:hAnsi="Arial" w:cs="Arial"/>
          <w:sz w:val="20"/>
        </w:rPr>
        <w:t xml:space="preserve"> repair.  BORROWER and </w:t>
      </w:r>
      <w:r w:rsidR="00AC63B2">
        <w:rPr>
          <w:rFonts w:ascii="Arial" w:hAnsi="Arial" w:cs="Arial"/>
          <w:sz w:val="20"/>
        </w:rPr>
        <w:t>KSU</w:t>
      </w:r>
      <w:r w:rsidRPr="00231645">
        <w:rPr>
          <w:rFonts w:ascii="Arial" w:hAnsi="Arial" w:cs="Arial"/>
          <w:sz w:val="20"/>
        </w:rPr>
        <w:t xml:space="preserve"> will work cooperatively to determine the appropriate and necessary repair action.  BORROWER agrees not to repair or fix the Personal Property without </w:t>
      </w:r>
      <w:r w:rsidR="00AC63B2">
        <w:rPr>
          <w:rFonts w:ascii="Arial" w:hAnsi="Arial" w:cs="Arial"/>
          <w:sz w:val="20"/>
        </w:rPr>
        <w:t>KSU</w:t>
      </w:r>
      <w:r w:rsidRPr="00231645">
        <w:rPr>
          <w:rFonts w:ascii="Arial" w:hAnsi="Arial" w:cs="Arial"/>
          <w:sz w:val="20"/>
        </w:rPr>
        <w:t>’s written consent, unless such delay to obtain consent would cause irreparable damage.  Repairs shall be at the expense of the BORROWER and any bills shall be considered personal bills of BORROWER and in no way be considered a lien against the Personal Property.</w:t>
      </w:r>
    </w:p>
    <w:p w14:paraId="2EB64815" w14:textId="77777777" w:rsidR="00622B44" w:rsidRPr="00231645" w:rsidRDefault="00622B44" w:rsidP="00622B44">
      <w:pPr>
        <w:pStyle w:val="BodyText"/>
        <w:ind w:left="360"/>
        <w:rPr>
          <w:rFonts w:ascii="Arial" w:hAnsi="Arial" w:cs="Arial"/>
          <w:sz w:val="20"/>
        </w:rPr>
      </w:pPr>
    </w:p>
    <w:p w14:paraId="21F80B39" w14:textId="77777777" w:rsidR="00622B44" w:rsidRPr="00231645" w:rsidRDefault="00622B44" w:rsidP="00622B44">
      <w:pPr>
        <w:pStyle w:val="BodyText"/>
        <w:numPr>
          <w:ilvl w:val="0"/>
          <w:numId w:val="1"/>
        </w:numPr>
        <w:tabs>
          <w:tab w:val="left" w:pos="360"/>
        </w:tabs>
        <w:rPr>
          <w:rFonts w:ascii="Arial" w:hAnsi="Arial" w:cs="Arial"/>
          <w:sz w:val="20"/>
        </w:rPr>
      </w:pPr>
      <w:r w:rsidRPr="00231645">
        <w:rPr>
          <w:rFonts w:ascii="Arial" w:hAnsi="Arial" w:cs="Arial"/>
          <w:sz w:val="20"/>
          <w:u w:val="single"/>
        </w:rPr>
        <w:t>ACCESS:</w:t>
      </w:r>
      <w:r w:rsidRPr="00231645">
        <w:rPr>
          <w:rFonts w:ascii="Arial" w:hAnsi="Arial" w:cs="Arial"/>
          <w:sz w:val="20"/>
        </w:rPr>
        <w:t xml:space="preserve">  </w:t>
      </w:r>
      <w:r w:rsidR="00AC63B2">
        <w:rPr>
          <w:rFonts w:ascii="Arial" w:hAnsi="Arial" w:cs="Arial"/>
          <w:sz w:val="20"/>
        </w:rPr>
        <w:t>KSU</w:t>
      </w:r>
      <w:r w:rsidRPr="00231645">
        <w:rPr>
          <w:rFonts w:ascii="Arial" w:hAnsi="Arial" w:cs="Arial"/>
          <w:sz w:val="20"/>
        </w:rPr>
        <w:t xml:space="preserve"> shall have right at any time, in person or by authorized agent, to inspect the Personal Property, which may require access to BORROWER’s premises.</w:t>
      </w:r>
    </w:p>
    <w:p w14:paraId="43D34906" w14:textId="77777777" w:rsidR="00622B44" w:rsidRPr="00231645" w:rsidRDefault="00622B44" w:rsidP="00622B44">
      <w:pPr>
        <w:pStyle w:val="BodyText"/>
        <w:ind w:left="360"/>
        <w:rPr>
          <w:rFonts w:ascii="Arial" w:hAnsi="Arial" w:cs="Arial"/>
          <w:sz w:val="20"/>
        </w:rPr>
      </w:pPr>
    </w:p>
    <w:p w14:paraId="1BA53151" w14:textId="03745805" w:rsidR="00622B44" w:rsidRPr="00231645" w:rsidRDefault="00622B44" w:rsidP="00622B44">
      <w:pPr>
        <w:numPr>
          <w:ilvl w:val="0"/>
          <w:numId w:val="1"/>
        </w:numPr>
        <w:tabs>
          <w:tab w:val="left" w:pos="360"/>
        </w:tabs>
        <w:jc w:val="both"/>
        <w:rPr>
          <w:rFonts w:ascii="Arial" w:hAnsi="Arial" w:cs="Arial"/>
        </w:rPr>
      </w:pPr>
      <w:r w:rsidRPr="00231645">
        <w:rPr>
          <w:rFonts w:ascii="Arial" w:hAnsi="Arial" w:cs="Arial"/>
          <w:u w:val="single"/>
        </w:rPr>
        <w:t>OWNERSHIP:</w:t>
      </w:r>
      <w:r w:rsidRPr="00231645">
        <w:rPr>
          <w:rFonts w:ascii="Arial" w:hAnsi="Arial" w:cs="Arial"/>
        </w:rPr>
        <w:t xml:space="preserve">  The title and ownership of the Personal Property shall be and remain in the name of </w:t>
      </w:r>
      <w:r w:rsidR="00AC63B2">
        <w:rPr>
          <w:rFonts w:ascii="Arial" w:hAnsi="Arial" w:cs="Arial"/>
        </w:rPr>
        <w:t>KSU</w:t>
      </w:r>
      <w:r w:rsidRPr="00231645">
        <w:rPr>
          <w:rFonts w:ascii="Arial" w:hAnsi="Arial" w:cs="Arial"/>
        </w:rPr>
        <w:t>.  BORROWER will not be listed as an owner of the Personal Property or have</w:t>
      </w:r>
      <w:r w:rsidR="00497FB6">
        <w:rPr>
          <w:rFonts w:ascii="Arial" w:hAnsi="Arial" w:cs="Arial"/>
        </w:rPr>
        <w:t xml:space="preserve"> title to the Personal </w:t>
      </w:r>
      <w:proofErr w:type="gramStart"/>
      <w:r w:rsidR="00497FB6">
        <w:rPr>
          <w:rFonts w:ascii="Arial" w:hAnsi="Arial" w:cs="Arial"/>
        </w:rPr>
        <w:t>Property, or</w:t>
      </w:r>
      <w:proofErr w:type="gramEnd"/>
      <w:r w:rsidR="00497FB6">
        <w:rPr>
          <w:rFonts w:ascii="Arial" w:hAnsi="Arial" w:cs="Arial"/>
        </w:rPr>
        <w:t xml:space="preserve"> encumber the property in any manner (for example, the Personal Property may not be used as collateral). BORROWER shall be responsible for, and indemnify and hold KSU harmless against, any claim by a third-party of ownership.</w:t>
      </w:r>
      <w:r w:rsidR="00CE61D4">
        <w:rPr>
          <w:rFonts w:ascii="Arial" w:hAnsi="Arial" w:cs="Arial"/>
        </w:rPr>
        <w:t xml:space="preserve"> BORROWER shall keep the Personal Property free and clear of all levies, liens, and encumbrances.</w:t>
      </w:r>
    </w:p>
    <w:p w14:paraId="2B61A481" w14:textId="77777777" w:rsidR="00622B44" w:rsidRPr="00231645" w:rsidRDefault="00622B44" w:rsidP="00622B44">
      <w:pPr>
        <w:tabs>
          <w:tab w:val="left" w:pos="360"/>
        </w:tabs>
        <w:ind w:left="360"/>
        <w:jc w:val="both"/>
        <w:rPr>
          <w:rFonts w:ascii="Arial" w:hAnsi="Arial" w:cs="Arial"/>
        </w:rPr>
      </w:pPr>
    </w:p>
    <w:p w14:paraId="5BF0A58E" w14:textId="77777777" w:rsidR="00622B44" w:rsidRDefault="00622B44" w:rsidP="00622B44">
      <w:pPr>
        <w:pStyle w:val="ListParagraph"/>
        <w:keepNext/>
        <w:numPr>
          <w:ilvl w:val="0"/>
          <w:numId w:val="1"/>
        </w:numPr>
        <w:jc w:val="both"/>
        <w:rPr>
          <w:rFonts w:ascii="Arial" w:hAnsi="Arial" w:cs="Arial"/>
          <w:spacing w:val="-2"/>
        </w:rPr>
      </w:pPr>
      <w:r>
        <w:rPr>
          <w:rFonts w:ascii="Arial" w:hAnsi="Arial" w:cs="Arial"/>
          <w:u w:val="single"/>
        </w:rPr>
        <w:t>LIABILITY</w:t>
      </w:r>
      <w:r w:rsidRPr="00E86CA6">
        <w:rPr>
          <w:rFonts w:ascii="Arial" w:hAnsi="Arial" w:cs="Arial"/>
        </w:rPr>
        <w:t>:  BORROWER</w:t>
      </w:r>
      <w:r>
        <w:rPr>
          <w:rFonts w:ascii="Arial" w:hAnsi="Arial" w:cs="Arial"/>
        </w:rPr>
        <w:t xml:space="preserve">’s liability for any loss or damage to the Personal Property begins the moment such property leaves the custody of </w:t>
      </w:r>
      <w:r w:rsidR="00AC63B2">
        <w:rPr>
          <w:rFonts w:ascii="Arial" w:hAnsi="Arial" w:cs="Arial"/>
        </w:rPr>
        <w:t>KSU</w:t>
      </w:r>
      <w:r>
        <w:rPr>
          <w:rFonts w:ascii="Arial" w:hAnsi="Arial" w:cs="Arial"/>
        </w:rPr>
        <w:t xml:space="preserve"> in transport to BORROWER and ends upon </w:t>
      </w:r>
      <w:r w:rsidR="00AC63B2">
        <w:rPr>
          <w:rFonts w:ascii="Arial" w:hAnsi="Arial" w:cs="Arial"/>
        </w:rPr>
        <w:t>KSU</w:t>
      </w:r>
      <w:r>
        <w:rPr>
          <w:rFonts w:ascii="Arial" w:hAnsi="Arial" w:cs="Arial"/>
        </w:rPr>
        <w:t xml:space="preserve">’s receipt of the returned Personal Property, after such property has been inspected for damages.  </w:t>
      </w:r>
      <w:r w:rsidRPr="00E86CA6">
        <w:rPr>
          <w:rFonts w:ascii="Arial" w:hAnsi="Arial" w:cs="Arial"/>
        </w:rPr>
        <w:t xml:space="preserve"> </w:t>
      </w:r>
    </w:p>
    <w:p w14:paraId="3A0C175F" w14:textId="77777777" w:rsidR="00622B44" w:rsidRPr="00083EF2" w:rsidRDefault="00622B44" w:rsidP="00622B44">
      <w:pPr>
        <w:pStyle w:val="ListParagraph"/>
        <w:rPr>
          <w:rFonts w:ascii="Arial" w:hAnsi="Arial" w:cs="Arial"/>
        </w:rPr>
      </w:pPr>
    </w:p>
    <w:p w14:paraId="7CE968BB" w14:textId="77777777" w:rsidR="00622B44" w:rsidRPr="00083EF2" w:rsidRDefault="00622B44" w:rsidP="00622B44">
      <w:pPr>
        <w:pStyle w:val="ListParagraph"/>
        <w:keepNext/>
        <w:numPr>
          <w:ilvl w:val="0"/>
          <w:numId w:val="1"/>
        </w:numPr>
        <w:jc w:val="both"/>
        <w:rPr>
          <w:rFonts w:ascii="Arial" w:hAnsi="Arial" w:cs="Arial"/>
          <w:spacing w:val="-2"/>
        </w:rPr>
      </w:pPr>
      <w:r>
        <w:rPr>
          <w:rFonts w:ascii="Arial" w:hAnsi="Arial" w:cs="Arial"/>
          <w:u w:val="single"/>
        </w:rPr>
        <w:t>SHIPPING COSTS</w:t>
      </w:r>
      <w:r w:rsidRPr="00083EF2">
        <w:rPr>
          <w:rFonts w:ascii="Arial" w:hAnsi="Arial" w:cs="Arial"/>
        </w:rPr>
        <w:t xml:space="preserve">:  BORROWER is responsible for all cost to ship or otherwise transport </w:t>
      </w:r>
      <w:r w:rsidR="00AC63B2">
        <w:rPr>
          <w:rFonts w:ascii="Arial" w:hAnsi="Arial" w:cs="Arial"/>
        </w:rPr>
        <w:t>KSU</w:t>
      </w:r>
      <w:r w:rsidRPr="00083EF2">
        <w:rPr>
          <w:rFonts w:ascii="Arial" w:hAnsi="Arial" w:cs="Arial"/>
        </w:rPr>
        <w:t xml:space="preserve">’s equipment to and from </w:t>
      </w:r>
      <w:r w:rsidR="00AC63B2">
        <w:rPr>
          <w:rFonts w:ascii="Arial" w:hAnsi="Arial" w:cs="Arial"/>
        </w:rPr>
        <w:t>KSU</w:t>
      </w:r>
      <w:r w:rsidRPr="00083EF2">
        <w:rPr>
          <w:rFonts w:ascii="Arial" w:hAnsi="Arial" w:cs="Arial"/>
        </w:rPr>
        <w:t xml:space="preserve"> to its intended place of use including assuming all cost for loss or damage to </w:t>
      </w:r>
      <w:r w:rsidR="00AC63B2">
        <w:rPr>
          <w:rFonts w:ascii="Arial" w:hAnsi="Arial" w:cs="Arial"/>
        </w:rPr>
        <w:t>KSU</w:t>
      </w:r>
      <w:r w:rsidRPr="00083EF2">
        <w:rPr>
          <w:rFonts w:ascii="Arial" w:hAnsi="Arial" w:cs="Arial"/>
        </w:rPr>
        <w:t xml:space="preserve">’s equipment that may occur while equipment is in transport.  The method of shipping the Personal Property shall be subject to </w:t>
      </w:r>
      <w:r w:rsidR="00AC63B2">
        <w:rPr>
          <w:rFonts w:ascii="Arial" w:hAnsi="Arial" w:cs="Arial"/>
        </w:rPr>
        <w:t>KSU</w:t>
      </w:r>
      <w:r w:rsidRPr="00083EF2">
        <w:rPr>
          <w:rFonts w:ascii="Arial" w:hAnsi="Arial" w:cs="Arial"/>
        </w:rPr>
        <w:t xml:space="preserve"> approval.  </w:t>
      </w:r>
    </w:p>
    <w:p w14:paraId="2163CA3E" w14:textId="77777777" w:rsidR="00622B44" w:rsidRPr="00231645" w:rsidRDefault="00622B44" w:rsidP="00622B44">
      <w:pPr>
        <w:pStyle w:val="ListParagraph"/>
        <w:rPr>
          <w:rFonts w:ascii="Arial" w:hAnsi="Arial" w:cs="Arial"/>
          <w:u w:val="single"/>
        </w:rPr>
      </w:pPr>
    </w:p>
    <w:p w14:paraId="0C526D31" w14:textId="77777777" w:rsidR="00622B44" w:rsidRPr="00231645" w:rsidRDefault="00622B44" w:rsidP="00622B44">
      <w:pPr>
        <w:numPr>
          <w:ilvl w:val="0"/>
          <w:numId w:val="1"/>
        </w:numPr>
        <w:tabs>
          <w:tab w:val="left" w:pos="360"/>
        </w:tabs>
        <w:jc w:val="both"/>
        <w:rPr>
          <w:rFonts w:ascii="Arial" w:hAnsi="Arial" w:cs="Arial"/>
        </w:rPr>
      </w:pPr>
      <w:r w:rsidRPr="00231645">
        <w:rPr>
          <w:rFonts w:ascii="Arial" w:hAnsi="Arial" w:cs="Arial"/>
          <w:u w:val="single"/>
        </w:rPr>
        <w:t>NOTICES:</w:t>
      </w:r>
      <w:r w:rsidRPr="00231645">
        <w:rPr>
          <w:rFonts w:ascii="Arial" w:hAnsi="Arial" w:cs="Arial"/>
        </w:rPr>
        <w:t xml:space="preserve">  All notices between the parties must be given in writing to the address(es) indicated below and delivered either by hand delivery; commercial overnight delivery service such as Federal Express or United Parcel Service; </w:t>
      </w:r>
      <w:r w:rsidRPr="00231645">
        <w:rPr>
          <w:rFonts w:ascii="Arial" w:hAnsi="Arial" w:cs="Arial"/>
        </w:rPr>
        <w:lastRenderedPageBreak/>
        <w:t xml:space="preserve">Email; or Facsimile.  Either party may change its address for notices by written notice to the other.  Notice is effective when received.  </w:t>
      </w:r>
    </w:p>
    <w:p w14:paraId="43CAB9A1" w14:textId="77777777" w:rsidR="00622B44" w:rsidRPr="00231645" w:rsidRDefault="00622B44" w:rsidP="00622B44">
      <w:pPr>
        <w:suppressAutoHyphens/>
        <w:ind w:left="360"/>
        <w:jc w:val="both"/>
        <w:rPr>
          <w:rFonts w:ascii="Arial" w:hAnsi="Arial" w:cs="Arial"/>
        </w:rPr>
      </w:pPr>
    </w:p>
    <w:tbl>
      <w:tblPr>
        <w:tblStyle w:val="TableGrid"/>
        <w:tblW w:w="0" w:type="auto"/>
        <w:tblInd w:w="360" w:type="dxa"/>
        <w:tblLook w:val="04A0" w:firstRow="1" w:lastRow="0" w:firstColumn="1" w:lastColumn="0" w:noHBand="0" w:noVBand="1"/>
      </w:tblPr>
      <w:tblGrid>
        <w:gridCol w:w="5338"/>
        <w:gridCol w:w="5318"/>
      </w:tblGrid>
      <w:tr w:rsidR="00622B44" w:rsidRPr="00231645" w14:paraId="2AD39451" w14:textId="77777777" w:rsidTr="00AC63B2">
        <w:trPr>
          <w:trHeight w:val="2600"/>
        </w:trPr>
        <w:tc>
          <w:tcPr>
            <w:tcW w:w="5508" w:type="dxa"/>
          </w:tcPr>
          <w:p w14:paraId="53403F49" w14:textId="77777777" w:rsidR="00622B44" w:rsidRPr="00231645" w:rsidRDefault="00622B44" w:rsidP="00AD063C">
            <w:pPr>
              <w:tabs>
                <w:tab w:val="left" w:pos="360"/>
              </w:tabs>
              <w:suppressAutoHyphens/>
              <w:jc w:val="both"/>
              <w:rPr>
                <w:rFonts w:ascii="Arial" w:hAnsi="Arial" w:cs="Arial"/>
              </w:rPr>
            </w:pPr>
            <w:r w:rsidRPr="00231645">
              <w:rPr>
                <w:rFonts w:ascii="Arial" w:hAnsi="Arial" w:cs="Arial"/>
              </w:rPr>
              <w:t>BORROWER:</w:t>
            </w:r>
            <w:r w:rsidRPr="00231645">
              <w:rPr>
                <w:rFonts w:ascii="Arial" w:hAnsi="Arial" w:cs="Arial"/>
              </w:rPr>
              <w:tab/>
            </w:r>
            <w:r w:rsidRPr="00231645">
              <w:rPr>
                <w:rFonts w:ascii="Arial" w:hAnsi="Arial" w:cs="Arial"/>
              </w:rPr>
              <w:tab/>
            </w:r>
          </w:p>
          <w:p w14:paraId="62C8BFA4" w14:textId="77777777" w:rsidR="00622B44" w:rsidRPr="00231645" w:rsidRDefault="00622B44" w:rsidP="00AD063C">
            <w:pPr>
              <w:tabs>
                <w:tab w:val="left" w:pos="360"/>
              </w:tabs>
              <w:suppressAutoHyphens/>
              <w:ind w:left="360" w:firstLine="360"/>
              <w:jc w:val="both"/>
              <w:rPr>
                <w:rFonts w:ascii="Arial" w:hAnsi="Arial" w:cs="Arial"/>
              </w:rPr>
            </w:pPr>
          </w:p>
          <w:p w14:paraId="4A6CD48A" w14:textId="77777777" w:rsidR="00622B44" w:rsidRPr="00231645" w:rsidRDefault="00622B44" w:rsidP="00AD063C">
            <w:pPr>
              <w:tabs>
                <w:tab w:val="left" w:pos="360"/>
              </w:tabs>
              <w:suppressAutoHyphens/>
              <w:jc w:val="both"/>
              <w:rPr>
                <w:rFonts w:ascii="Arial" w:hAnsi="Arial" w:cs="Arial"/>
                <w:u w:val="single"/>
              </w:rPr>
            </w:pPr>
            <w:r w:rsidRPr="00231645">
              <w:rPr>
                <w:rFonts w:ascii="Arial" w:hAnsi="Arial" w:cs="Arial"/>
              </w:rPr>
              <w:t>Contact/Title</w:t>
            </w:r>
          </w:p>
          <w:p w14:paraId="4C22836E" w14:textId="77777777" w:rsidR="00622B44" w:rsidRPr="00231645" w:rsidRDefault="00622B44" w:rsidP="00AD063C">
            <w:pPr>
              <w:tabs>
                <w:tab w:val="left" w:pos="360"/>
              </w:tabs>
              <w:jc w:val="both"/>
              <w:rPr>
                <w:rFonts w:ascii="Arial" w:hAnsi="Arial" w:cs="Arial"/>
              </w:rPr>
            </w:pPr>
            <w:r w:rsidRPr="00231645">
              <w:rPr>
                <w:rFonts w:ascii="Arial" w:hAnsi="Arial" w:cs="Arial"/>
              </w:rPr>
              <w:t>BORROWERS NAME/COMPANY NAME</w:t>
            </w:r>
          </w:p>
          <w:p w14:paraId="6318EFDF" w14:textId="77777777" w:rsidR="00622B44" w:rsidRDefault="00622B44" w:rsidP="00AD063C">
            <w:pPr>
              <w:tabs>
                <w:tab w:val="left" w:pos="360"/>
              </w:tabs>
              <w:jc w:val="both"/>
              <w:rPr>
                <w:rFonts w:ascii="Arial" w:hAnsi="Arial" w:cs="Arial"/>
              </w:rPr>
            </w:pPr>
          </w:p>
          <w:p w14:paraId="4EB720D7" w14:textId="77777777" w:rsidR="00622B44" w:rsidRPr="00231645" w:rsidRDefault="00622B44" w:rsidP="00AD063C">
            <w:pPr>
              <w:tabs>
                <w:tab w:val="left" w:pos="360"/>
              </w:tabs>
              <w:jc w:val="both"/>
              <w:rPr>
                <w:rFonts w:ascii="Arial" w:hAnsi="Arial" w:cs="Arial"/>
                <w:u w:val="single"/>
              </w:rPr>
            </w:pPr>
            <w:r w:rsidRPr="00231645">
              <w:rPr>
                <w:rFonts w:ascii="Arial" w:hAnsi="Arial" w:cs="Arial"/>
              </w:rPr>
              <w:t>Address</w:t>
            </w:r>
          </w:p>
          <w:p w14:paraId="6273C859" w14:textId="77777777" w:rsidR="00622B44" w:rsidRPr="00231645" w:rsidRDefault="00622B44" w:rsidP="00AD063C">
            <w:pPr>
              <w:tabs>
                <w:tab w:val="left" w:pos="360"/>
              </w:tabs>
              <w:jc w:val="both"/>
              <w:rPr>
                <w:rFonts w:ascii="Arial" w:hAnsi="Arial" w:cs="Arial"/>
                <w:u w:val="single"/>
              </w:rPr>
            </w:pPr>
            <w:r w:rsidRPr="00231645">
              <w:rPr>
                <w:rFonts w:ascii="Arial" w:hAnsi="Arial" w:cs="Arial"/>
              </w:rPr>
              <w:t>T:</w:t>
            </w:r>
            <w:r>
              <w:rPr>
                <w:rFonts w:ascii="Arial" w:hAnsi="Arial" w:cs="Arial"/>
              </w:rPr>
              <w:t xml:space="preserve">    </w:t>
            </w:r>
          </w:p>
          <w:p w14:paraId="0ED9DBEC" w14:textId="77777777" w:rsidR="00622B44" w:rsidRPr="00231645" w:rsidRDefault="00622B44" w:rsidP="00AD063C">
            <w:pPr>
              <w:tabs>
                <w:tab w:val="left" w:pos="360"/>
              </w:tabs>
              <w:jc w:val="both"/>
              <w:rPr>
                <w:rFonts w:ascii="Arial" w:hAnsi="Arial" w:cs="Arial"/>
              </w:rPr>
            </w:pPr>
            <w:r w:rsidRPr="00231645">
              <w:rPr>
                <w:rFonts w:ascii="Arial" w:hAnsi="Arial" w:cs="Arial"/>
              </w:rPr>
              <w:t>F:</w:t>
            </w:r>
            <w:r>
              <w:rPr>
                <w:rFonts w:ascii="Arial" w:hAnsi="Arial" w:cs="Arial"/>
              </w:rPr>
              <w:t xml:space="preserve">    </w:t>
            </w:r>
          </w:p>
          <w:p w14:paraId="56D69B30" w14:textId="77777777" w:rsidR="00622B44" w:rsidRPr="00231645" w:rsidRDefault="00622B44" w:rsidP="00AD063C">
            <w:pPr>
              <w:tabs>
                <w:tab w:val="left" w:pos="360"/>
              </w:tabs>
              <w:suppressAutoHyphens/>
              <w:jc w:val="both"/>
              <w:rPr>
                <w:rFonts w:ascii="Arial" w:hAnsi="Arial" w:cs="Arial"/>
              </w:rPr>
            </w:pPr>
            <w:r w:rsidRPr="00231645">
              <w:rPr>
                <w:rFonts w:ascii="Arial" w:hAnsi="Arial" w:cs="Arial"/>
              </w:rPr>
              <w:t>E-Mail:</w:t>
            </w:r>
            <w:r w:rsidRPr="00231645">
              <w:rPr>
                <w:rFonts w:ascii="Arial" w:hAnsi="Arial" w:cs="Arial"/>
              </w:rPr>
              <w:tab/>
            </w:r>
            <w:r>
              <w:rPr>
                <w:rFonts w:ascii="Arial" w:hAnsi="Arial" w:cs="Arial"/>
              </w:rPr>
              <w:t xml:space="preserve">  </w:t>
            </w:r>
          </w:p>
        </w:tc>
        <w:tc>
          <w:tcPr>
            <w:tcW w:w="5508" w:type="dxa"/>
          </w:tcPr>
          <w:p w14:paraId="020C71F5" w14:textId="77777777" w:rsidR="00622B44" w:rsidRPr="00231645" w:rsidRDefault="00AC63B2" w:rsidP="00AD063C">
            <w:pPr>
              <w:tabs>
                <w:tab w:val="left" w:pos="360"/>
              </w:tabs>
              <w:suppressAutoHyphens/>
              <w:jc w:val="both"/>
              <w:rPr>
                <w:rFonts w:ascii="Arial" w:hAnsi="Arial" w:cs="Arial"/>
              </w:rPr>
            </w:pPr>
            <w:r>
              <w:rPr>
                <w:rFonts w:ascii="Arial" w:hAnsi="Arial" w:cs="Arial"/>
              </w:rPr>
              <w:t>KSU</w:t>
            </w:r>
            <w:r w:rsidR="00622B44" w:rsidRPr="00231645">
              <w:rPr>
                <w:rFonts w:ascii="Arial" w:hAnsi="Arial" w:cs="Arial"/>
              </w:rPr>
              <w:t>:</w:t>
            </w:r>
            <w:r w:rsidR="00622B44" w:rsidRPr="00231645">
              <w:rPr>
                <w:rFonts w:ascii="Arial" w:hAnsi="Arial" w:cs="Arial"/>
              </w:rPr>
              <w:tab/>
            </w:r>
            <w:r w:rsidR="00622B44" w:rsidRPr="00231645">
              <w:rPr>
                <w:rFonts w:ascii="Arial" w:hAnsi="Arial" w:cs="Arial"/>
              </w:rPr>
              <w:tab/>
            </w:r>
          </w:p>
          <w:p w14:paraId="327C7E99" w14:textId="77777777" w:rsidR="00622B44" w:rsidRPr="00231645" w:rsidRDefault="00622B44" w:rsidP="00AD063C">
            <w:pPr>
              <w:tabs>
                <w:tab w:val="left" w:pos="360"/>
              </w:tabs>
              <w:suppressAutoHyphens/>
              <w:ind w:left="360" w:firstLine="360"/>
              <w:jc w:val="both"/>
              <w:rPr>
                <w:rFonts w:ascii="Arial" w:hAnsi="Arial" w:cs="Arial"/>
              </w:rPr>
            </w:pPr>
          </w:p>
          <w:p w14:paraId="6D118F12" w14:textId="77777777" w:rsidR="00622B44" w:rsidRPr="00231645" w:rsidRDefault="00622B44" w:rsidP="00AD063C">
            <w:pPr>
              <w:tabs>
                <w:tab w:val="left" w:pos="360"/>
              </w:tabs>
              <w:suppressAutoHyphens/>
              <w:jc w:val="both"/>
              <w:rPr>
                <w:rFonts w:ascii="Arial" w:hAnsi="Arial" w:cs="Arial"/>
                <w:u w:val="single"/>
              </w:rPr>
            </w:pPr>
            <w:r w:rsidRPr="00231645">
              <w:rPr>
                <w:rFonts w:ascii="Arial" w:hAnsi="Arial" w:cs="Arial"/>
              </w:rPr>
              <w:t>Contact/Title</w:t>
            </w:r>
          </w:p>
          <w:p w14:paraId="55AA8E10" w14:textId="77777777" w:rsidR="00622B44" w:rsidRPr="00231645" w:rsidRDefault="00AC63B2" w:rsidP="00AD063C">
            <w:pPr>
              <w:tabs>
                <w:tab w:val="left" w:pos="360"/>
              </w:tabs>
              <w:suppressAutoHyphens/>
              <w:jc w:val="both"/>
              <w:rPr>
                <w:rFonts w:ascii="Arial" w:hAnsi="Arial" w:cs="Arial"/>
              </w:rPr>
            </w:pPr>
            <w:r>
              <w:rPr>
                <w:rFonts w:ascii="Arial" w:hAnsi="Arial" w:cs="Arial"/>
              </w:rPr>
              <w:t>KSU</w:t>
            </w:r>
            <w:r w:rsidR="00622B44" w:rsidRPr="00231645">
              <w:rPr>
                <w:rFonts w:ascii="Arial" w:hAnsi="Arial" w:cs="Arial"/>
              </w:rPr>
              <w:t xml:space="preserve"> Department</w:t>
            </w:r>
          </w:p>
          <w:p w14:paraId="0B18E4A4" w14:textId="77777777" w:rsidR="00622B44" w:rsidRPr="00231645" w:rsidRDefault="00AC63B2" w:rsidP="00AD063C">
            <w:pPr>
              <w:tabs>
                <w:tab w:val="left" w:pos="360"/>
              </w:tabs>
              <w:suppressAutoHyphens/>
              <w:jc w:val="both"/>
              <w:rPr>
                <w:rFonts w:ascii="Arial" w:hAnsi="Arial" w:cs="Arial"/>
                <w:u w:val="single"/>
              </w:rPr>
            </w:pPr>
            <w:r>
              <w:rPr>
                <w:rFonts w:ascii="Arial" w:hAnsi="Arial" w:cs="Arial"/>
              </w:rPr>
              <w:t>KENT</w:t>
            </w:r>
            <w:r w:rsidR="00622B44" w:rsidRPr="00231645">
              <w:rPr>
                <w:rFonts w:ascii="Arial" w:hAnsi="Arial" w:cs="Arial"/>
              </w:rPr>
              <w:t xml:space="preserve"> STATE UNIVERSITY</w:t>
            </w:r>
          </w:p>
          <w:p w14:paraId="55081F79" w14:textId="77777777" w:rsidR="00622B44" w:rsidRPr="00231645" w:rsidRDefault="00622B44" w:rsidP="00AD063C">
            <w:pPr>
              <w:tabs>
                <w:tab w:val="left" w:pos="360"/>
              </w:tabs>
              <w:jc w:val="both"/>
              <w:rPr>
                <w:rFonts w:ascii="Arial" w:hAnsi="Arial" w:cs="Arial"/>
                <w:u w:val="single"/>
              </w:rPr>
            </w:pPr>
            <w:r w:rsidRPr="00231645">
              <w:rPr>
                <w:rFonts w:ascii="Arial" w:hAnsi="Arial" w:cs="Arial"/>
              </w:rPr>
              <w:t>Address</w:t>
            </w:r>
          </w:p>
          <w:p w14:paraId="33AC5221" w14:textId="77777777" w:rsidR="00622B44" w:rsidRPr="00231645" w:rsidRDefault="00622B44" w:rsidP="00AD063C">
            <w:pPr>
              <w:tabs>
                <w:tab w:val="left" w:pos="360"/>
              </w:tabs>
              <w:suppressAutoHyphens/>
              <w:ind w:left="360" w:firstLine="360"/>
              <w:jc w:val="both"/>
              <w:rPr>
                <w:rFonts w:ascii="Arial" w:hAnsi="Arial" w:cs="Arial"/>
                <w:u w:val="single"/>
              </w:rPr>
            </w:pPr>
          </w:p>
          <w:p w14:paraId="74D7886A" w14:textId="77777777" w:rsidR="00622B44" w:rsidRPr="00231645" w:rsidRDefault="00622B44" w:rsidP="00AD063C">
            <w:pPr>
              <w:tabs>
                <w:tab w:val="left" w:pos="360"/>
              </w:tabs>
              <w:jc w:val="both"/>
              <w:rPr>
                <w:rFonts w:ascii="Arial" w:hAnsi="Arial" w:cs="Arial"/>
                <w:u w:val="single"/>
              </w:rPr>
            </w:pPr>
            <w:r w:rsidRPr="00231645">
              <w:rPr>
                <w:rFonts w:ascii="Arial" w:hAnsi="Arial" w:cs="Arial"/>
              </w:rPr>
              <w:t>T:</w:t>
            </w:r>
            <w:r>
              <w:rPr>
                <w:rFonts w:ascii="Arial" w:hAnsi="Arial" w:cs="Arial"/>
              </w:rPr>
              <w:t xml:space="preserve">  </w:t>
            </w:r>
          </w:p>
          <w:p w14:paraId="0B992ED7" w14:textId="77777777" w:rsidR="00622B44" w:rsidRPr="00231645" w:rsidRDefault="00622B44" w:rsidP="00AD063C">
            <w:pPr>
              <w:tabs>
                <w:tab w:val="left" w:pos="360"/>
              </w:tabs>
              <w:jc w:val="both"/>
              <w:rPr>
                <w:rFonts w:ascii="Arial" w:hAnsi="Arial" w:cs="Arial"/>
              </w:rPr>
            </w:pPr>
            <w:r w:rsidRPr="00231645">
              <w:rPr>
                <w:rFonts w:ascii="Arial" w:hAnsi="Arial" w:cs="Arial"/>
              </w:rPr>
              <w:t>F:</w:t>
            </w:r>
            <w:r>
              <w:rPr>
                <w:rFonts w:ascii="Arial" w:hAnsi="Arial" w:cs="Arial"/>
              </w:rPr>
              <w:t xml:space="preserve">  </w:t>
            </w:r>
          </w:p>
          <w:p w14:paraId="0EA6A9FA" w14:textId="77777777" w:rsidR="00622B44" w:rsidRPr="00231645" w:rsidRDefault="00622B44" w:rsidP="00AC63B2">
            <w:pPr>
              <w:tabs>
                <w:tab w:val="left" w:pos="360"/>
              </w:tabs>
              <w:jc w:val="both"/>
              <w:rPr>
                <w:rFonts w:ascii="Arial" w:hAnsi="Arial" w:cs="Arial"/>
              </w:rPr>
            </w:pPr>
            <w:r w:rsidRPr="00231645">
              <w:rPr>
                <w:rFonts w:ascii="Arial" w:hAnsi="Arial" w:cs="Arial"/>
              </w:rPr>
              <w:t>E-Mail:</w:t>
            </w:r>
            <w:r w:rsidRPr="00231645">
              <w:rPr>
                <w:rFonts w:ascii="Arial" w:hAnsi="Arial" w:cs="Arial"/>
              </w:rPr>
              <w:tab/>
            </w:r>
            <w:r w:rsidRPr="00231645">
              <w:rPr>
                <w:rFonts w:ascii="Arial" w:hAnsi="Arial" w:cs="Arial"/>
              </w:rPr>
              <w:tab/>
            </w:r>
            <w:r w:rsidRPr="00231645">
              <w:rPr>
                <w:rFonts w:ascii="Arial" w:hAnsi="Arial" w:cs="Arial"/>
              </w:rPr>
              <w:tab/>
            </w:r>
            <w:proofErr w:type="gramStart"/>
            <w:r w:rsidRPr="00231645">
              <w:rPr>
                <w:rFonts w:ascii="Arial" w:hAnsi="Arial" w:cs="Arial"/>
              </w:rPr>
              <w:tab/>
            </w:r>
            <w:r>
              <w:rPr>
                <w:rFonts w:ascii="Arial" w:hAnsi="Arial" w:cs="Arial"/>
              </w:rPr>
              <w:t xml:space="preserve">  </w:t>
            </w:r>
            <w:r w:rsidRPr="00231645">
              <w:rPr>
                <w:rFonts w:ascii="Arial" w:hAnsi="Arial" w:cs="Arial"/>
              </w:rPr>
              <w:tab/>
            </w:r>
            <w:proofErr w:type="gramEnd"/>
            <w:r w:rsidRPr="00231645">
              <w:rPr>
                <w:rFonts w:ascii="Arial" w:hAnsi="Arial" w:cs="Arial"/>
              </w:rPr>
              <w:tab/>
            </w:r>
            <w:r w:rsidRPr="00231645">
              <w:rPr>
                <w:rFonts w:ascii="Arial" w:hAnsi="Arial" w:cs="Arial"/>
              </w:rPr>
              <w:tab/>
            </w:r>
            <w:r w:rsidRPr="00231645">
              <w:rPr>
                <w:rFonts w:ascii="Arial" w:hAnsi="Arial" w:cs="Arial"/>
              </w:rPr>
              <w:tab/>
            </w:r>
            <w:r w:rsidRPr="00231645">
              <w:rPr>
                <w:rFonts w:ascii="Arial" w:hAnsi="Arial" w:cs="Arial"/>
              </w:rPr>
              <w:tab/>
            </w:r>
            <w:r w:rsidRPr="00231645">
              <w:rPr>
                <w:rFonts w:ascii="Arial" w:hAnsi="Arial" w:cs="Arial"/>
              </w:rPr>
              <w:tab/>
            </w:r>
          </w:p>
        </w:tc>
      </w:tr>
    </w:tbl>
    <w:p w14:paraId="11EDBF9F" w14:textId="77777777" w:rsidR="00622B44" w:rsidRPr="00231645" w:rsidRDefault="00622B44" w:rsidP="00622B44">
      <w:pPr>
        <w:tabs>
          <w:tab w:val="left" w:pos="360"/>
        </w:tabs>
        <w:suppressAutoHyphens/>
        <w:ind w:left="360"/>
        <w:jc w:val="both"/>
        <w:rPr>
          <w:rFonts w:ascii="Arial" w:hAnsi="Arial" w:cs="Arial"/>
        </w:rPr>
      </w:pPr>
    </w:p>
    <w:p w14:paraId="68DCE238" w14:textId="77777777" w:rsidR="00622B44" w:rsidRPr="00231645" w:rsidRDefault="00622B44" w:rsidP="00622B44">
      <w:pPr>
        <w:tabs>
          <w:tab w:val="left" w:pos="360"/>
        </w:tabs>
        <w:ind w:left="360" w:firstLine="720"/>
        <w:jc w:val="both"/>
        <w:rPr>
          <w:rFonts w:ascii="Arial" w:hAnsi="Arial" w:cs="Arial"/>
          <w:bCs/>
        </w:rPr>
      </w:pPr>
    </w:p>
    <w:p w14:paraId="7CDF65AB" w14:textId="77777777" w:rsidR="00622B44" w:rsidRPr="00231645" w:rsidRDefault="00622B44" w:rsidP="00622B44">
      <w:pPr>
        <w:numPr>
          <w:ilvl w:val="0"/>
          <w:numId w:val="1"/>
        </w:numPr>
        <w:tabs>
          <w:tab w:val="left" w:pos="360"/>
          <w:tab w:val="num" w:pos="720"/>
        </w:tabs>
        <w:jc w:val="both"/>
        <w:rPr>
          <w:rFonts w:ascii="Arial" w:hAnsi="Arial" w:cs="Arial"/>
        </w:rPr>
      </w:pPr>
      <w:r w:rsidRPr="00231645">
        <w:rPr>
          <w:rFonts w:ascii="Arial" w:hAnsi="Arial" w:cs="Arial"/>
          <w:u w:val="single"/>
        </w:rPr>
        <w:t>PROPERTY INSURANCE:</w:t>
      </w:r>
      <w:r w:rsidRPr="00231645">
        <w:rPr>
          <w:rFonts w:ascii="Arial" w:hAnsi="Arial" w:cs="Arial"/>
        </w:rPr>
        <w:t xml:space="preserve">  BORROWER shall obtain, at BORROWER’s expense, and keep in effect, during the term of this Agreement, property insurance to cover the Personal Property on a replacement cost basis.  BORROWER agrees to be responsible for any deductibles or self-insured retentions applicable to the insurance.  Such insurance is to be issued by an insurance company authorized to do business in the State of </w:t>
      </w:r>
      <w:r w:rsidR="00AC63B2">
        <w:rPr>
          <w:rFonts w:ascii="Arial" w:hAnsi="Arial" w:cs="Arial"/>
        </w:rPr>
        <w:t>Ohio</w:t>
      </w:r>
      <w:r w:rsidRPr="00231645">
        <w:rPr>
          <w:rFonts w:ascii="Arial" w:hAnsi="Arial" w:cs="Arial"/>
        </w:rPr>
        <w:t xml:space="preserve"> and acceptable by </w:t>
      </w:r>
      <w:r w:rsidR="00AC63B2">
        <w:rPr>
          <w:rFonts w:ascii="Arial" w:hAnsi="Arial" w:cs="Arial"/>
        </w:rPr>
        <w:t>KSU</w:t>
      </w:r>
      <w:r w:rsidRPr="00231645">
        <w:rPr>
          <w:rFonts w:ascii="Arial" w:hAnsi="Arial" w:cs="Arial"/>
        </w:rPr>
        <w:t>.  Any loss to the Personal Property that is excluded from such insurance coverage will be the responsibility of the BORROWER.  Upon request, BORROWER shall provide proof of insurance as described in this section.</w:t>
      </w:r>
    </w:p>
    <w:p w14:paraId="214C3D78" w14:textId="77777777" w:rsidR="00622B44" w:rsidRPr="00231645" w:rsidRDefault="00622B44" w:rsidP="00622B44">
      <w:pPr>
        <w:ind w:left="360"/>
        <w:jc w:val="both"/>
        <w:rPr>
          <w:rFonts w:ascii="Arial" w:hAnsi="Arial" w:cs="Arial"/>
        </w:rPr>
      </w:pPr>
    </w:p>
    <w:p w14:paraId="04DEF140" w14:textId="532311F2" w:rsidR="00622B44" w:rsidRPr="0088010F" w:rsidRDefault="00622B44" w:rsidP="00622B44">
      <w:pPr>
        <w:numPr>
          <w:ilvl w:val="0"/>
          <w:numId w:val="1"/>
        </w:numPr>
        <w:tabs>
          <w:tab w:val="left" w:pos="360"/>
          <w:tab w:val="num" w:pos="720"/>
        </w:tabs>
        <w:jc w:val="both"/>
        <w:rPr>
          <w:rFonts w:ascii="Arial" w:hAnsi="Arial" w:cs="Arial"/>
        </w:rPr>
      </w:pPr>
      <w:r w:rsidRPr="00231645">
        <w:rPr>
          <w:rFonts w:ascii="Arial" w:hAnsi="Arial" w:cs="Arial"/>
          <w:u w:val="single"/>
        </w:rPr>
        <w:t>LIABILITY INSURANCE:</w:t>
      </w:r>
      <w:r w:rsidRPr="00231645">
        <w:rPr>
          <w:rFonts w:ascii="Arial" w:hAnsi="Arial" w:cs="Arial"/>
        </w:rPr>
        <w:t xml:space="preserve">  </w:t>
      </w:r>
      <w:r w:rsidR="00CE61D4">
        <w:rPr>
          <w:rFonts w:ascii="Arial" w:hAnsi="Arial" w:cs="Arial"/>
        </w:rPr>
        <w:t xml:space="preserve">At the discretion of KSU and as communicated in writing to the BORROWER, </w:t>
      </w:r>
      <w:r w:rsidRPr="00231645">
        <w:rPr>
          <w:rFonts w:ascii="Arial" w:hAnsi="Arial" w:cs="Arial"/>
        </w:rPr>
        <w:t>BORROWER shall obtain, at BORROWER’s expense, and keep in effect, during the term of this Agreement, liability insurance sufficient to cover the indemnification requirements described in Section 1</w:t>
      </w:r>
      <w:r>
        <w:rPr>
          <w:rFonts w:ascii="Arial" w:hAnsi="Arial" w:cs="Arial"/>
        </w:rPr>
        <w:t>2</w:t>
      </w:r>
      <w:r w:rsidRPr="00231645">
        <w:rPr>
          <w:rFonts w:ascii="Arial" w:hAnsi="Arial" w:cs="Arial"/>
        </w:rPr>
        <w:t xml:space="preserve"> of this Agreement.  Liability limits shall not be less than $1,000,000 per occurrence.  Such insurance is to be issued by an insurance company authorized to do business in the State of </w:t>
      </w:r>
      <w:r w:rsidR="00AC63B2">
        <w:rPr>
          <w:rFonts w:ascii="Arial" w:hAnsi="Arial" w:cs="Arial"/>
        </w:rPr>
        <w:t>Ohio</w:t>
      </w:r>
      <w:r w:rsidRPr="00231645">
        <w:rPr>
          <w:rFonts w:ascii="Arial" w:hAnsi="Arial" w:cs="Arial"/>
        </w:rPr>
        <w:t xml:space="preserve"> with an A.M. Best rating of A or higher.  Upon </w:t>
      </w:r>
      <w:r w:rsidRPr="00EA2BF9">
        <w:rPr>
          <w:rFonts w:ascii="Arial" w:hAnsi="Arial" w:cs="Arial"/>
        </w:rPr>
        <w:t xml:space="preserve">request, </w:t>
      </w:r>
      <w:r w:rsidRPr="0088010F">
        <w:rPr>
          <w:rFonts w:ascii="Arial" w:hAnsi="Arial" w:cs="Arial"/>
        </w:rPr>
        <w:t>BORROWER shall name “</w:t>
      </w:r>
      <w:r w:rsidR="00AC63B2">
        <w:rPr>
          <w:rFonts w:ascii="Arial" w:hAnsi="Arial" w:cs="Arial"/>
          <w:i/>
        </w:rPr>
        <w:t>Kent</w:t>
      </w:r>
      <w:r w:rsidRPr="0088010F">
        <w:rPr>
          <w:rFonts w:ascii="Arial" w:hAnsi="Arial" w:cs="Arial"/>
          <w:i/>
        </w:rPr>
        <w:t xml:space="preserve"> State University, its officers, board members, agents and employees” as an Additional Insured </w:t>
      </w:r>
      <w:r w:rsidRPr="0088010F">
        <w:rPr>
          <w:rFonts w:ascii="Arial" w:hAnsi="Arial" w:cs="Arial"/>
        </w:rPr>
        <w:t>and provide proof of insurance as described in this section.</w:t>
      </w:r>
    </w:p>
    <w:p w14:paraId="77D9D0C1" w14:textId="77777777" w:rsidR="00622B44" w:rsidRPr="00EA2BF9" w:rsidRDefault="00622B44" w:rsidP="00622B44">
      <w:pPr>
        <w:ind w:left="360"/>
        <w:jc w:val="both"/>
        <w:rPr>
          <w:rFonts w:ascii="Arial" w:hAnsi="Arial" w:cs="Arial"/>
        </w:rPr>
      </w:pPr>
    </w:p>
    <w:p w14:paraId="7A2A7844" w14:textId="77777777" w:rsidR="00622B44" w:rsidRPr="00231645" w:rsidRDefault="00622B44" w:rsidP="00622B44">
      <w:pPr>
        <w:numPr>
          <w:ilvl w:val="0"/>
          <w:numId w:val="1"/>
        </w:numPr>
        <w:tabs>
          <w:tab w:val="left" w:pos="360"/>
          <w:tab w:val="num" w:pos="720"/>
        </w:tabs>
        <w:jc w:val="both"/>
        <w:rPr>
          <w:rFonts w:ascii="Arial" w:hAnsi="Arial" w:cs="Arial"/>
        </w:rPr>
      </w:pPr>
      <w:r w:rsidRPr="00231645">
        <w:rPr>
          <w:rFonts w:ascii="Arial" w:hAnsi="Arial" w:cs="Arial"/>
          <w:u w:val="single"/>
        </w:rPr>
        <w:t>INDEMNITY AND HOLD HARMLESS:</w:t>
      </w:r>
      <w:r w:rsidRPr="00231645">
        <w:rPr>
          <w:rFonts w:ascii="Arial" w:hAnsi="Arial" w:cs="Arial"/>
        </w:rPr>
        <w:t xml:space="preserve">  BORROWER shall indemnify and hold harmless </w:t>
      </w:r>
      <w:r w:rsidR="00AC63B2">
        <w:rPr>
          <w:rFonts w:ascii="Arial" w:hAnsi="Arial" w:cs="Arial"/>
        </w:rPr>
        <w:t>KSU</w:t>
      </w:r>
      <w:r w:rsidRPr="00231645">
        <w:rPr>
          <w:rFonts w:ascii="Arial" w:hAnsi="Arial" w:cs="Arial"/>
        </w:rPr>
        <w:t>, its officers,</w:t>
      </w:r>
      <w:r>
        <w:rPr>
          <w:rFonts w:ascii="Arial" w:hAnsi="Arial" w:cs="Arial"/>
        </w:rPr>
        <w:t xml:space="preserve"> board members,</w:t>
      </w:r>
      <w:r w:rsidRPr="00231645">
        <w:rPr>
          <w:rFonts w:ascii="Arial" w:hAnsi="Arial" w:cs="Arial"/>
        </w:rPr>
        <w:t xml:space="preserve"> departments, agents, and </w:t>
      </w:r>
      <w:r>
        <w:rPr>
          <w:rFonts w:ascii="Arial" w:hAnsi="Arial" w:cs="Arial"/>
        </w:rPr>
        <w:t>employees</w:t>
      </w:r>
      <w:r w:rsidRPr="00231645">
        <w:rPr>
          <w:rFonts w:ascii="Arial" w:hAnsi="Arial" w:cs="Arial"/>
        </w:rPr>
        <w:t xml:space="preserve"> from all claims, suits, actions, loss, damage, injury, demand, </w:t>
      </w:r>
      <w:proofErr w:type="gramStart"/>
      <w:r w:rsidRPr="00231645">
        <w:rPr>
          <w:rFonts w:ascii="Arial" w:hAnsi="Arial" w:cs="Arial"/>
        </w:rPr>
        <w:t>cost</w:t>
      </w:r>
      <w:proofErr w:type="gramEnd"/>
      <w:r w:rsidRPr="00231645">
        <w:rPr>
          <w:rFonts w:ascii="Arial" w:hAnsi="Arial" w:cs="Arial"/>
        </w:rPr>
        <w:t xml:space="preserve"> and expense, of any nature, resulting from, or connected with, the use or operation of the Personal Property by BORROWER.</w:t>
      </w:r>
    </w:p>
    <w:p w14:paraId="4A54C828" w14:textId="77777777" w:rsidR="00622B44" w:rsidRPr="00231645" w:rsidRDefault="00622B44" w:rsidP="00622B44">
      <w:pPr>
        <w:pStyle w:val="ListParagraph"/>
        <w:tabs>
          <w:tab w:val="left" w:pos="7605"/>
        </w:tabs>
        <w:rPr>
          <w:rFonts w:ascii="Arial" w:hAnsi="Arial" w:cs="Arial"/>
        </w:rPr>
      </w:pPr>
      <w:r w:rsidRPr="00231645">
        <w:rPr>
          <w:rFonts w:ascii="Arial" w:hAnsi="Arial" w:cs="Arial"/>
        </w:rPr>
        <w:tab/>
      </w:r>
    </w:p>
    <w:p w14:paraId="318F7F53" w14:textId="75D6F735" w:rsidR="00622B44" w:rsidRPr="00231645" w:rsidRDefault="00622B44" w:rsidP="00622B44">
      <w:pPr>
        <w:numPr>
          <w:ilvl w:val="0"/>
          <w:numId w:val="1"/>
        </w:numPr>
        <w:tabs>
          <w:tab w:val="left" w:pos="360"/>
          <w:tab w:val="num" w:pos="720"/>
        </w:tabs>
        <w:jc w:val="both"/>
        <w:rPr>
          <w:rFonts w:ascii="Arial" w:hAnsi="Arial" w:cs="Arial"/>
        </w:rPr>
      </w:pPr>
      <w:r w:rsidRPr="00231645">
        <w:rPr>
          <w:rFonts w:ascii="Arial" w:hAnsi="Arial" w:cs="Arial"/>
          <w:u w:val="single"/>
        </w:rPr>
        <w:t>ASSUMPTION OF RISK AND RELEASE OF LIABILITY:</w:t>
      </w:r>
      <w:r w:rsidRPr="00231645">
        <w:rPr>
          <w:rFonts w:ascii="Arial" w:hAnsi="Arial" w:cs="Arial"/>
        </w:rPr>
        <w:t xml:space="preserve">  BORROWER acknowledges that the Personal Property is being lent on an “as is” basis.  </w:t>
      </w:r>
      <w:r w:rsidR="00AC63B2">
        <w:rPr>
          <w:rFonts w:ascii="Arial" w:hAnsi="Arial" w:cs="Arial"/>
        </w:rPr>
        <w:t>KSU</w:t>
      </w:r>
      <w:r w:rsidRPr="00231645">
        <w:rPr>
          <w:rFonts w:ascii="Arial" w:hAnsi="Arial" w:cs="Arial"/>
        </w:rPr>
        <w:t xml:space="preserve"> makes no representations or warranties in relation to the Personal Property or its function.  </w:t>
      </w:r>
      <w:r w:rsidR="00AC63B2">
        <w:rPr>
          <w:rFonts w:ascii="Arial" w:hAnsi="Arial" w:cs="Arial"/>
        </w:rPr>
        <w:t>KSU</w:t>
      </w:r>
      <w:r w:rsidRPr="00231645">
        <w:rPr>
          <w:rFonts w:ascii="Arial" w:hAnsi="Arial" w:cs="Arial"/>
        </w:rPr>
        <w:t xml:space="preserve"> is not liable for any claims, suits, actions, loss, damage, injury, demand, </w:t>
      </w:r>
      <w:proofErr w:type="gramStart"/>
      <w:r w:rsidRPr="00231645">
        <w:rPr>
          <w:rFonts w:ascii="Arial" w:hAnsi="Arial" w:cs="Arial"/>
        </w:rPr>
        <w:t>cost</w:t>
      </w:r>
      <w:proofErr w:type="gramEnd"/>
      <w:r w:rsidRPr="00231645">
        <w:rPr>
          <w:rFonts w:ascii="Arial" w:hAnsi="Arial" w:cs="Arial"/>
        </w:rPr>
        <w:t xml:space="preserve"> and expense of any nature, resulting from, or connected with, the use or operation of the Personal Property by BORROWER</w:t>
      </w:r>
      <w:r w:rsidR="00064A15">
        <w:rPr>
          <w:rFonts w:ascii="Arial" w:hAnsi="Arial" w:cs="Arial"/>
        </w:rPr>
        <w:t>, including but not limited to loss or corruption of data.</w:t>
      </w:r>
    </w:p>
    <w:p w14:paraId="69144FFE" w14:textId="77777777" w:rsidR="00622B44" w:rsidRPr="00231645" w:rsidRDefault="00622B44" w:rsidP="00622B44">
      <w:pPr>
        <w:ind w:left="360"/>
        <w:jc w:val="both"/>
        <w:rPr>
          <w:rFonts w:ascii="Arial" w:hAnsi="Arial" w:cs="Arial"/>
        </w:rPr>
      </w:pPr>
      <w:r w:rsidRPr="00231645">
        <w:rPr>
          <w:rFonts w:ascii="Arial" w:hAnsi="Arial" w:cs="Arial"/>
        </w:rPr>
        <w:t>.</w:t>
      </w:r>
    </w:p>
    <w:p w14:paraId="4B4DAFFE" w14:textId="77777777" w:rsidR="00622B44" w:rsidRPr="00231645" w:rsidRDefault="00622B44" w:rsidP="00622B44">
      <w:pPr>
        <w:numPr>
          <w:ilvl w:val="0"/>
          <w:numId w:val="1"/>
        </w:numPr>
        <w:tabs>
          <w:tab w:val="left" w:pos="360"/>
          <w:tab w:val="num" w:pos="720"/>
        </w:tabs>
        <w:suppressAutoHyphens/>
        <w:jc w:val="both"/>
        <w:rPr>
          <w:rFonts w:ascii="Arial" w:hAnsi="Arial" w:cs="Arial"/>
          <w:bCs/>
        </w:rPr>
      </w:pPr>
      <w:r w:rsidRPr="00231645">
        <w:rPr>
          <w:rFonts w:ascii="Arial" w:hAnsi="Arial" w:cs="Arial"/>
          <w:u w:val="single"/>
        </w:rPr>
        <w:t>TERMINATION:</w:t>
      </w:r>
      <w:r w:rsidRPr="00231645">
        <w:rPr>
          <w:rFonts w:ascii="Arial" w:hAnsi="Arial" w:cs="Arial"/>
        </w:rPr>
        <w:t xml:space="preserve">  </w:t>
      </w:r>
      <w:r w:rsidRPr="00231645">
        <w:rPr>
          <w:rFonts w:ascii="Arial" w:hAnsi="Arial" w:cs="Arial"/>
          <w:bCs/>
        </w:rPr>
        <w:t xml:space="preserve">This Agreement may be terminated immediately by mutual consent or by either party with thirty (30) days advance written notice.  This Agreement may be terminated for default by either party upon ten (10) days written notice.  </w:t>
      </w:r>
      <w:r w:rsidRPr="00231645">
        <w:rPr>
          <w:rFonts w:ascii="Arial" w:hAnsi="Arial" w:cs="Arial"/>
        </w:rPr>
        <w:t>Any termination of this Agreement shall not prejudice any rights or obligations accrued to the parties prior to termination.</w:t>
      </w:r>
    </w:p>
    <w:p w14:paraId="7E65929D" w14:textId="77777777" w:rsidR="00622B44" w:rsidRPr="00231645" w:rsidRDefault="00622B44" w:rsidP="00622B44">
      <w:pPr>
        <w:tabs>
          <w:tab w:val="left" w:pos="360"/>
        </w:tabs>
        <w:ind w:left="360"/>
        <w:jc w:val="both"/>
        <w:rPr>
          <w:rFonts w:ascii="Arial" w:hAnsi="Arial" w:cs="Arial"/>
        </w:rPr>
      </w:pPr>
    </w:p>
    <w:p w14:paraId="19B68E18" w14:textId="77777777" w:rsidR="00622B44" w:rsidRPr="00231645" w:rsidRDefault="00AC63B2" w:rsidP="00622B44">
      <w:pPr>
        <w:numPr>
          <w:ilvl w:val="0"/>
          <w:numId w:val="1"/>
        </w:numPr>
        <w:tabs>
          <w:tab w:val="left" w:pos="360"/>
          <w:tab w:val="num" w:pos="720"/>
        </w:tabs>
        <w:jc w:val="both"/>
        <w:rPr>
          <w:rFonts w:ascii="Arial" w:hAnsi="Arial" w:cs="Arial"/>
        </w:rPr>
      </w:pPr>
      <w:r>
        <w:rPr>
          <w:rFonts w:ascii="Arial" w:hAnsi="Arial" w:cs="Arial"/>
          <w:u w:val="single"/>
        </w:rPr>
        <w:t>KSU</w:t>
      </w:r>
      <w:r w:rsidR="00622B44" w:rsidRPr="00231645">
        <w:rPr>
          <w:rFonts w:ascii="Arial" w:hAnsi="Arial" w:cs="Arial"/>
          <w:u w:val="single"/>
        </w:rPr>
        <w:t xml:space="preserve"> NAME:</w:t>
      </w:r>
      <w:r w:rsidR="00622B44" w:rsidRPr="00231645">
        <w:rPr>
          <w:rFonts w:ascii="Arial" w:hAnsi="Arial" w:cs="Arial"/>
        </w:rPr>
        <w:t xml:space="preserve">  BORROWER’s use of the </w:t>
      </w:r>
      <w:r>
        <w:rPr>
          <w:rFonts w:ascii="Arial" w:hAnsi="Arial" w:cs="Arial"/>
        </w:rPr>
        <w:t>KSU</w:t>
      </w:r>
      <w:r w:rsidR="00622B44" w:rsidRPr="00231645">
        <w:rPr>
          <w:rFonts w:ascii="Arial" w:hAnsi="Arial" w:cs="Arial"/>
        </w:rPr>
        <w:t xml:space="preserve"> name, logos or trademarks is prohibited unless granted in writing by </w:t>
      </w:r>
      <w:r>
        <w:rPr>
          <w:rFonts w:ascii="Arial" w:hAnsi="Arial" w:cs="Arial"/>
        </w:rPr>
        <w:t>KSU</w:t>
      </w:r>
      <w:r w:rsidR="00622B44" w:rsidRPr="00231645">
        <w:rPr>
          <w:rFonts w:ascii="Arial" w:hAnsi="Arial" w:cs="Arial"/>
        </w:rPr>
        <w:t xml:space="preserve"> University Advancement.</w:t>
      </w:r>
    </w:p>
    <w:p w14:paraId="0B75E858" w14:textId="77777777" w:rsidR="00622B44" w:rsidRPr="00231645" w:rsidRDefault="00622B44" w:rsidP="00622B44">
      <w:pPr>
        <w:tabs>
          <w:tab w:val="left" w:pos="360"/>
        </w:tabs>
        <w:ind w:left="360"/>
        <w:jc w:val="both"/>
        <w:rPr>
          <w:rFonts w:ascii="Arial" w:hAnsi="Arial" w:cs="Arial"/>
        </w:rPr>
      </w:pPr>
    </w:p>
    <w:p w14:paraId="455F1F3B" w14:textId="77777777" w:rsidR="00622B44" w:rsidRPr="00231645" w:rsidRDefault="00622B44" w:rsidP="00622B44">
      <w:pPr>
        <w:numPr>
          <w:ilvl w:val="0"/>
          <w:numId w:val="1"/>
        </w:numPr>
        <w:tabs>
          <w:tab w:val="left" w:pos="360"/>
          <w:tab w:val="num" w:pos="720"/>
        </w:tabs>
        <w:jc w:val="both"/>
        <w:rPr>
          <w:rFonts w:ascii="Arial" w:hAnsi="Arial" w:cs="Arial"/>
        </w:rPr>
      </w:pPr>
      <w:r w:rsidRPr="00231645">
        <w:rPr>
          <w:rFonts w:ascii="Arial" w:hAnsi="Arial" w:cs="Arial"/>
          <w:u w:val="single"/>
        </w:rPr>
        <w:t>ASSIGNMENT:</w:t>
      </w:r>
      <w:r w:rsidRPr="00231645">
        <w:rPr>
          <w:rFonts w:ascii="Arial" w:hAnsi="Arial" w:cs="Arial"/>
        </w:rPr>
        <w:t xml:space="preserve">  The rights of each party under this Agreement are personal to that party and may not be assigned or transferred to any other person, firm, corporation, or other entity without the prior, express, and written consent of the other party.</w:t>
      </w:r>
    </w:p>
    <w:p w14:paraId="6D3DFB2A" w14:textId="77777777" w:rsidR="00622B44" w:rsidRPr="00231645" w:rsidRDefault="00622B44" w:rsidP="00622B44">
      <w:pPr>
        <w:pStyle w:val="ListParagraph"/>
        <w:tabs>
          <w:tab w:val="left" w:pos="360"/>
        </w:tabs>
        <w:ind w:left="360"/>
        <w:rPr>
          <w:rFonts w:ascii="Arial" w:hAnsi="Arial" w:cs="Arial"/>
        </w:rPr>
      </w:pPr>
    </w:p>
    <w:p w14:paraId="7DD96733" w14:textId="77777777" w:rsidR="00622B44" w:rsidRPr="00231645" w:rsidRDefault="00622B44" w:rsidP="00622B44">
      <w:pPr>
        <w:numPr>
          <w:ilvl w:val="0"/>
          <w:numId w:val="1"/>
        </w:numPr>
        <w:tabs>
          <w:tab w:val="left" w:pos="360"/>
          <w:tab w:val="num" w:pos="720"/>
        </w:tabs>
        <w:jc w:val="both"/>
        <w:rPr>
          <w:rFonts w:ascii="Arial" w:hAnsi="Arial" w:cs="Arial"/>
        </w:rPr>
      </w:pPr>
      <w:r w:rsidRPr="00231645">
        <w:rPr>
          <w:rFonts w:ascii="Arial" w:hAnsi="Arial" w:cs="Arial"/>
          <w:u w:val="single"/>
        </w:rPr>
        <w:lastRenderedPageBreak/>
        <w:t>RELATIONSHIP OF PARTIES:</w:t>
      </w:r>
      <w:r w:rsidRPr="00231645">
        <w:rPr>
          <w:rFonts w:ascii="Arial" w:hAnsi="Arial" w:cs="Arial"/>
        </w:rPr>
        <w:t xml:space="preserve">  </w:t>
      </w:r>
      <w:r w:rsidR="00AC63B2">
        <w:rPr>
          <w:rFonts w:ascii="Arial" w:hAnsi="Arial" w:cs="Arial"/>
        </w:rPr>
        <w:t>KSU</w:t>
      </w:r>
      <w:r w:rsidRPr="00231645">
        <w:rPr>
          <w:rFonts w:ascii="Arial" w:hAnsi="Arial" w:cs="Arial"/>
        </w:rPr>
        <w:t xml:space="preserve"> and BORROWER </w:t>
      </w:r>
      <w:proofErr w:type="gramStart"/>
      <w:r w:rsidRPr="00231645">
        <w:rPr>
          <w:rFonts w:ascii="Arial" w:hAnsi="Arial" w:cs="Arial"/>
        </w:rPr>
        <w:t>intend that their relationship at all times</w:t>
      </w:r>
      <w:proofErr w:type="gramEnd"/>
      <w:r w:rsidRPr="00231645">
        <w:rPr>
          <w:rFonts w:ascii="Arial" w:hAnsi="Arial" w:cs="Arial"/>
        </w:rPr>
        <w:t xml:space="preserve"> and for all purposes under this Agreement be independent.  Neither party is to be considered an agent or employee of the other party for any purpose.</w:t>
      </w:r>
    </w:p>
    <w:p w14:paraId="185913EE" w14:textId="77777777" w:rsidR="00622B44" w:rsidRPr="00231645" w:rsidRDefault="00622B44" w:rsidP="00622B44">
      <w:pPr>
        <w:pStyle w:val="ListParagraph"/>
        <w:tabs>
          <w:tab w:val="left" w:pos="360"/>
        </w:tabs>
        <w:ind w:left="360"/>
        <w:rPr>
          <w:rFonts w:ascii="Arial" w:hAnsi="Arial" w:cs="Arial"/>
        </w:rPr>
      </w:pPr>
    </w:p>
    <w:p w14:paraId="2C5E4371" w14:textId="77777777" w:rsidR="00622B44" w:rsidRPr="00231645" w:rsidRDefault="00622B44" w:rsidP="00622B44">
      <w:pPr>
        <w:numPr>
          <w:ilvl w:val="0"/>
          <w:numId w:val="1"/>
        </w:numPr>
        <w:tabs>
          <w:tab w:val="left" w:pos="360"/>
          <w:tab w:val="num" w:pos="720"/>
        </w:tabs>
        <w:jc w:val="both"/>
        <w:rPr>
          <w:rFonts w:ascii="Arial" w:hAnsi="Arial" w:cs="Arial"/>
        </w:rPr>
      </w:pPr>
      <w:r w:rsidRPr="00231645">
        <w:rPr>
          <w:rFonts w:ascii="Arial" w:hAnsi="Arial" w:cs="Arial"/>
          <w:u w:val="single"/>
        </w:rPr>
        <w:t>THIRD PARTY BENEFICIARY:</w:t>
      </w:r>
      <w:r w:rsidRPr="00231645">
        <w:rPr>
          <w:rFonts w:ascii="Arial" w:hAnsi="Arial" w:cs="Arial"/>
        </w:rPr>
        <w:t xml:space="preserve">  </w:t>
      </w:r>
      <w:r w:rsidR="00AC63B2">
        <w:rPr>
          <w:rFonts w:ascii="Arial" w:hAnsi="Arial" w:cs="Arial"/>
        </w:rPr>
        <w:t>KSU</w:t>
      </w:r>
      <w:r w:rsidRPr="00231645">
        <w:rPr>
          <w:rFonts w:ascii="Arial" w:hAnsi="Arial" w:cs="Arial"/>
        </w:rPr>
        <w:t xml:space="preserve"> and BORROWER are the only parties to this Agreement and are the only parties entitled to enforce its terms.  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this Agreement.</w:t>
      </w:r>
    </w:p>
    <w:p w14:paraId="374DFF72" w14:textId="77777777" w:rsidR="00622B44" w:rsidRPr="00231645" w:rsidRDefault="00622B44" w:rsidP="00622B44">
      <w:pPr>
        <w:ind w:left="360"/>
        <w:jc w:val="both"/>
        <w:rPr>
          <w:rFonts w:ascii="Arial" w:hAnsi="Arial" w:cs="Arial"/>
        </w:rPr>
      </w:pPr>
    </w:p>
    <w:p w14:paraId="464D977F" w14:textId="77777777" w:rsidR="00622B44" w:rsidRDefault="00622B44" w:rsidP="00622B44">
      <w:pPr>
        <w:numPr>
          <w:ilvl w:val="0"/>
          <w:numId w:val="1"/>
        </w:numPr>
        <w:tabs>
          <w:tab w:val="left" w:pos="360"/>
          <w:tab w:val="num" w:pos="720"/>
        </w:tabs>
        <w:jc w:val="both"/>
        <w:rPr>
          <w:rFonts w:ascii="Arial" w:hAnsi="Arial" w:cs="Arial"/>
        </w:rPr>
      </w:pPr>
      <w:r w:rsidRPr="00231645">
        <w:rPr>
          <w:rFonts w:ascii="Arial" w:hAnsi="Arial" w:cs="Arial"/>
          <w:u w:val="single"/>
        </w:rPr>
        <w:t>GOVERNING LAW:</w:t>
      </w:r>
      <w:r w:rsidRPr="00231645">
        <w:rPr>
          <w:rFonts w:ascii="Arial" w:hAnsi="Arial" w:cs="Arial"/>
        </w:rPr>
        <w:t xml:space="preserve">  This Agreement shall be governed and construed in accordance with the laws of the State of </w:t>
      </w:r>
      <w:r w:rsidR="00AC63B2">
        <w:rPr>
          <w:rFonts w:ascii="Arial" w:hAnsi="Arial" w:cs="Arial"/>
        </w:rPr>
        <w:t>Ohio</w:t>
      </w:r>
      <w:r w:rsidRPr="00231645">
        <w:rPr>
          <w:rFonts w:ascii="Arial" w:hAnsi="Arial" w:cs="Arial"/>
        </w:rPr>
        <w:t xml:space="preserve">.  Any suit for enforcement shall be filed in the </w:t>
      </w:r>
      <w:r w:rsidR="00AC63B2">
        <w:rPr>
          <w:rFonts w:ascii="Arial" w:hAnsi="Arial" w:cs="Arial"/>
        </w:rPr>
        <w:t>Court of Claims of</w:t>
      </w:r>
      <w:r w:rsidRPr="00231645">
        <w:rPr>
          <w:rFonts w:ascii="Arial" w:hAnsi="Arial" w:cs="Arial"/>
        </w:rPr>
        <w:t xml:space="preserve"> </w:t>
      </w:r>
      <w:r w:rsidR="00AC63B2">
        <w:rPr>
          <w:rFonts w:ascii="Arial" w:hAnsi="Arial" w:cs="Arial"/>
        </w:rPr>
        <w:t>Ohio</w:t>
      </w:r>
      <w:r w:rsidRPr="00231645">
        <w:rPr>
          <w:rFonts w:ascii="Arial" w:hAnsi="Arial" w:cs="Arial"/>
        </w:rPr>
        <w:t>.</w:t>
      </w:r>
    </w:p>
    <w:p w14:paraId="29B9D03C" w14:textId="77777777" w:rsidR="00622B44" w:rsidRDefault="00622B44" w:rsidP="00622B44">
      <w:pPr>
        <w:pStyle w:val="ListParagraph"/>
        <w:rPr>
          <w:rFonts w:ascii="Arial" w:hAnsi="Arial" w:cs="Arial"/>
        </w:rPr>
      </w:pPr>
    </w:p>
    <w:p w14:paraId="58765341" w14:textId="77777777" w:rsidR="00622B44" w:rsidRPr="003C192E" w:rsidRDefault="00622B44" w:rsidP="00622B44">
      <w:pPr>
        <w:numPr>
          <w:ilvl w:val="0"/>
          <w:numId w:val="1"/>
        </w:numPr>
        <w:tabs>
          <w:tab w:val="left" w:pos="360"/>
          <w:tab w:val="num" w:pos="720"/>
        </w:tabs>
        <w:jc w:val="both"/>
        <w:rPr>
          <w:rFonts w:ascii="Arial" w:hAnsi="Arial" w:cs="Arial"/>
        </w:rPr>
      </w:pPr>
      <w:r w:rsidRPr="003C192E">
        <w:rPr>
          <w:rFonts w:ascii="Arial" w:hAnsi="Arial" w:cs="Arial"/>
          <w:bCs/>
          <w:u w:val="single"/>
        </w:rPr>
        <w:t>REPRESENTATION ON AUTHORITY OF PARTIES/SIGNATORIES</w:t>
      </w:r>
      <w:r w:rsidRPr="003C192E">
        <w:rPr>
          <w:rFonts w:ascii="Arial" w:hAnsi="Arial" w:cs="Arial"/>
          <w:bCs/>
        </w:rPr>
        <w:t xml:space="preserve">. Each person signing this Agreement represents and warrants that he or she is duly authorized and has legal capacity to execute and deliver this Agreement. Each party represents and warrants to the other that the execution and delivery of the Agreement and the </w:t>
      </w:r>
      <w:hyperlink r:id="rId7" w:history="1">
        <w:r w:rsidRPr="003C192E">
          <w:rPr>
            <w:rFonts w:ascii="Arial" w:hAnsi="Arial" w:cs="Arial"/>
          </w:rPr>
          <w:t>performance</w:t>
        </w:r>
      </w:hyperlink>
      <w:r w:rsidRPr="003C192E">
        <w:rPr>
          <w:rFonts w:ascii="Arial" w:hAnsi="Arial" w:cs="Arial"/>
          <w:bCs/>
        </w:rPr>
        <w:t xml:space="preserve"> of such party's obligations hereunder have been duly authorized and that the Agreement is a valid and legal agreement binding on such party and enforceable in accordance with its terms.</w:t>
      </w:r>
      <w:r w:rsidRPr="003C192E">
        <w:rPr>
          <w:rFonts w:ascii="Arial" w:hAnsi="Arial" w:cs="Arial"/>
        </w:rPr>
        <w:t xml:space="preserve"> </w:t>
      </w:r>
    </w:p>
    <w:p w14:paraId="4E64CD10" w14:textId="77777777" w:rsidR="00622B44" w:rsidRPr="00231645" w:rsidRDefault="00622B44" w:rsidP="00622B44">
      <w:pPr>
        <w:ind w:left="360"/>
        <w:jc w:val="both"/>
        <w:rPr>
          <w:rFonts w:ascii="Arial" w:hAnsi="Arial" w:cs="Arial"/>
        </w:rPr>
      </w:pPr>
    </w:p>
    <w:p w14:paraId="0C1BC099" w14:textId="77777777" w:rsidR="00622B44" w:rsidRDefault="00622B44" w:rsidP="00622B44">
      <w:pPr>
        <w:pStyle w:val="BodyText3"/>
        <w:rPr>
          <w:sz w:val="20"/>
          <w:szCs w:val="20"/>
        </w:rPr>
      </w:pPr>
      <w:r w:rsidRPr="00231645">
        <w:rPr>
          <w:sz w:val="20"/>
          <w:szCs w:val="20"/>
        </w:rPr>
        <w:t xml:space="preserve">THIS AGREEMENT CONSTITUTES THE ENTIRE AGREEMENT BETWEEN THE PARTIES.  NO WAIVER, CONSENT, MODIFICATION OR CHANGE OF TERMS OF THIS AGREEMENT SHALL BIND EITHER PARTY UNLESS IN WRITING </w:t>
      </w:r>
      <w:proofErr w:type="gramStart"/>
      <w:r w:rsidRPr="00231645">
        <w:rPr>
          <w:sz w:val="20"/>
          <w:szCs w:val="20"/>
        </w:rPr>
        <w:t>AND</w:t>
      </w:r>
      <w:proofErr w:type="gramEnd"/>
      <w:r w:rsidRPr="00231645">
        <w:rPr>
          <w:sz w:val="20"/>
          <w:szCs w:val="20"/>
        </w:rPr>
        <w:t xml:space="preserve"> SIGNED BY BOTH PARTIES.  SUCH WAIVER, CONSENT, MODIFICATION OR CHANGE IN TERMS IF MADE SHALL BE EFFECTIVE ONLY IN THE SPECIFIC INSTANCE AND FOR THE SPECIFIC PURPOSE GIVEN.  THERE ARE NO UNDERSTANDINGS, AGREEMENTS OR REPRESENTATIONS, ORAL OR WRITTEN, NOT SPECIFIED HEREIN REGARDING THIS AGREEMENT.  THE PARTIES, BY THEIR SIGNATURE BELOW, ACKNOWLEDGE THAT THEY HAVE READ THIS AGREEMENT, UNDERSTAND IT, AND AGREE TO BE BOUND BY ITS TERMS AND CONDITIONS.</w:t>
      </w:r>
    </w:p>
    <w:p w14:paraId="1FB862A2" w14:textId="77777777" w:rsidR="00622B44" w:rsidRDefault="00622B44" w:rsidP="00622B44">
      <w:pPr>
        <w:pStyle w:val="BodyText3"/>
        <w:rPr>
          <w:sz w:val="20"/>
          <w:szCs w:val="20"/>
        </w:rPr>
      </w:pPr>
    </w:p>
    <w:tbl>
      <w:tblPr>
        <w:tblStyle w:val="TableGrid"/>
        <w:tblW w:w="0" w:type="auto"/>
        <w:tblLook w:val="04A0" w:firstRow="1" w:lastRow="0" w:firstColumn="1" w:lastColumn="0" w:noHBand="0" w:noVBand="1"/>
      </w:tblPr>
      <w:tblGrid>
        <w:gridCol w:w="5508"/>
        <w:gridCol w:w="5508"/>
      </w:tblGrid>
      <w:tr w:rsidR="00622B44" w14:paraId="7085B005" w14:textId="77777777" w:rsidTr="00AD063C">
        <w:tc>
          <w:tcPr>
            <w:tcW w:w="5508" w:type="dxa"/>
          </w:tcPr>
          <w:p w14:paraId="7FACAB67" w14:textId="77777777" w:rsidR="00622B44" w:rsidRPr="00231645" w:rsidRDefault="00622B44" w:rsidP="00AD063C">
            <w:pPr>
              <w:suppressAutoHyphens/>
              <w:jc w:val="both"/>
              <w:rPr>
                <w:rFonts w:ascii="Arial" w:hAnsi="Arial" w:cs="Arial"/>
                <w:b/>
                <w:spacing w:val="-3"/>
              </w:rPr>
            </w:pPr>
            <w:r w:rsidRPr="00231645">
              <w:rPr>
                <w:rFonts w:ascii="Arial" w:hAnsi="Arial" w:cs="Arial"/>
                <w:b/>
                <w:spacing w:val="-3"/>
              </w:rPr>
              <w:t>BORROWER:</w:t>
            </w:r>
          </w:p>
          <w:p w14:paraId="1E38845C" w14:textId="77777777" w:rsidR="00622B44" w:rsidRPr="00231645" w:rsidRDefault="00622B44" w:rsidP="00AD063C">
            <w:pPr>
              <w:suppressAutoHyphens/>
              <w:jc w:val="both"/>
              <w:rPr>
                <w:rFonts w:ascii="Arial" w:hAnsi="Arial" w:cs="Arial"/>
                <w:b/>
                <w:spacing w:val="-3"/>
              </w:rPr>
            </w:pPr>
          </w:p>
          <w:p w14:paraId="793A6D4C" w14:textId="77777777" w:rsidR="00622B44" w:rsidRPr="00231645" w:rsidRDefault="00622B44" w:rsidP="00AD063C">
            <w:pPr>
              <w:suppressAutoHyphens/>
              <w:jc w:val="both"/>
              <w:rPr>
                <w:rFonts w:ascii="Arial" w:hAnsi="Arial" w:cs="Arial"/>
                <w:spacing w:val="-3"/>
              </w:rPr>
            </w:pPr>
          </w:p>
          <w:p w14:paraId="517FFF6F" w14:textId="77777777" w:rsidR="00622B44" w:rsidRPr="00CE2E1A" w:rsidRDefault="00622B44" w:rsidP="00AD063C">
            <w:pPr>
              <w:tabs>
                <w:tab w:val="right" w:pos="5040"/>
              </w:tabs>
              <w:suppressAutoHyphens/>
              <w:jc w:val="both"/>
              <w:rPr>
                <w:rFonts w:ascii="Arial" w:hAnsi="Arial" w:cs="Arial"/>
                <w:spacing w:val="-3"/>
              </w:rPr>
            </w:pPr>
            <w:r w:rsidRPr="00CE2E1A">
              <w:rPr>
                <w:rFonts w:ascii="Arial" w:hAnsi="Arial" w:cs="Arial"/>
                <w:spacing w:val="-3"/>
              </w:rPr>
              <w:t>By:</w:t>
            </w:r>
            <w:r>
              <w:rPr>
                <w:rFonts w:ascii="Arial" w:hAnsi="Arial" w:cs="Arial"/>
                <w:spacing w:val="-3"/>
                <w:u w:val="single"/>
              </w:rPr>
              <w:tab/>
            </w:r>
            <w:r>
              <w:rPr>
                <w:rFonts w:ascii="Arial" w:hAnsi="Arial" w:cs="Arial"/>
                <w:spacing w:val="-3"/>
              </w:rPr>
              <w:tab/>
              <w:t>Date</w:t>
            </w:r>
            <w:r w:rsidRPr="00CE2E1A">
              <w:rPr>
                <w:rFonts w:ascii="Arial" w:hAnsi="Arial" w:cs="Arial"/>
                <w:spacing w:val="-3"/>
              </w:rPr>
              <w:tab/>
            </w:r>
          </w:p>
          <w:p w14:paraId="367724DC" w14:textId="77777777" w:rsidR="00622B44" w:rsidRPr="00231645" w:rsidRDefault="00622B44" w:rsidP="00AD063C">
            <w:pPr>
              <w:tabs>
                <w:tab w:val="left" w:pos="720"/>
              </w:tabs>
              <w:suppressAutoHyphens/>
              <w:jc w:val="both"/>
              <w:rPr>
                <w:rFonts w:ascii="Arial" w:hAnsi="Arial" w:cs="Arial"/>
                <w:spacing w:val="-3"/>
              </w:rPr>
            </w:pPr>
            <w:r w:rsidRPr="00231645">
              <w:rPr>
                <w:rFonts w:ascii="Arial" w:hAnsi="Arial" w:cs="Arial"/>
                <w:spacing w:val="-3"/>
              </w:rPr>
              <w:t>Name:</w:t>
            </w:r>
            <w:r w:rsidRPr="00231645">
              <w:rPr>
                <w:rFonts w:ascii="Arial" w:hAnsi="Arial" w:cs="Arial"/>
                <w:spacing w:val="-3"/>
                <w:u w:val="single"/>
              </w:rPr>
              <w:tab/>
            </w:r>
            <w:r w:rsidRPr="00231645">
              <w:rPr>
                <w:rFonts w:ascii="Arial" w:hAnsi="Arial" w:cs="Arial"/>
                <w:spacing w:val="-3"/>
                <w:u w:val="single"/>
              </w:rPr>
              <w:tab/>
            </w:r>
            <w:r w:rsidRPr="00231645">
              <w:rPr>
                <w:rFonts w:ascii="Arial" w:hAnsi="Arial" w:cs="Arial"/>
                <w:spacing w:val="-3"/>
                <w:u w:val="single"/>
              </w:rPr>
              <w:tab/>
            </w:r>
            <w:r w:rsidRPr="00231645">
              <w:rPr>
                <w:rFonts w:ascii="Arial" w:hAnsi="Arial" w:cs="Arial"/>
                <w:spacing w:val="-3"/>
                <w:u w:val="single"/>
              </w:rPr>
              <w:tab/>
            </w:r>
            <w:r w:rsidRPr="00231645">
              <w:rPr>
                <w:rFonts w:ascii="Arial" w:hAnsi="Arial" w:cs="Arial"/>
                <w:spacing w:val="-3"/>
                <w:u w:val="single"/>
              </w:rPr>
              <w:tab/>
            </w:r>
            <w:r w:rsidRPr="00231645">
              <w:rPr>
                <w:rFonts w:ascii="Arial" w:hAnsi="Arial" w:cs="Arial"/>
                <w:spacing w:val="-3"/>
                <w:u w:val="single"/>
              </w:rPr>
              <w:tab/>
            </w:r>
            <w:r w:rsidRPr="00231645">
              <w:rPr>
                <w:rFonts w:ascii="Arial" w:hAnsi="Arial" w:cs="Arial"/>
                <w:spacing w:val="-3"/>
              </w:rPr>
              <w:tab/>
            </w:r>
          </w:p>
          <w:p w14:paraId="13CDD61B" w14:textId="77777777" w:rsidR="00622B44" w:rsidRPr="00231645" w:rsidRDefault="00622B44" w:rsidP="00AD063C">
            <w:pPr>
              <w:suppressAutoHyphens/>
              <w:jc w:val="both"/>
              <w:rPr>
                <w:rFonts w:ascii="Arial" w:hAnsi="Arial" w:cs="Arial"/>
                <w:spacing w:val="-3"/>
              </w:rPr>
            </w:pPr>
          </w:p>
          <w:p w14:paraId="5A9B768A" w14:textId="77777777" w:rsidR="00622B44" w:rsidRDefault="00622B44" w:rsidP="00AD063C">
            <w:pPr>
              <w:suppressAutoHyphens/>
              <w:jc w:val="both"/>
              <w:rPr>
                <w:rFonts w:ascii="Arial" w:hAnsi="Arial" w:cs="Arial"/>
                <w:spacing w:val="-3"/>
                <w:u w:val="single"/>
              </w:rPr>
            </w:pPr>
            <w:r w:rsidRPr="00231645">
              <w:rPr>
                <w:rFonts w:ascii="Arial" w:hAnsi="Arial" w:cs="Arial"/>
                <w:spacing w:val="-3"/>
              </w:rPr>
              <w:t>Title:</w:t>
            </w:r>
            <w:r w:rsidRPr="00231645">
              <w:rPr>
                <w:rFonts w:ascii="Arial" w:hAnsi="Arial" w:cs="Arial"/>
                <w:spacing w:val="-3"/>
                <w:u w:val="single"/>
              </w:rPr>
              <w:tab/>
            </w:r>
            <w:r w:rsidRPr="00231645">
              <w:rPr>
                <w:rFonts w:ascii="Arial" w:hAnsi="Arial" w:cs="Arial"/>
                <w:spacing w:val="-3"/>
                <w:u w:val="single"/>
              </w:rPr>
              <w:tab/>
            </w:r>
            <w:r w:rsidRPr="00231645">
              <w:rPr>
                <w:rFonts w:ascii="Arial" w:hAnsi="Arial" w:cs="Arial"/>
                <w:spacing w:val="-3"/>
                <w:u w:val="single"/>
              </w:rPr>
              <w:tab/>
            </w:r>
            <w:r w:rsidRPr="00231645">
              <w:rPr>
                <w:rFonts w:ascii="Arial" w:hAnsi="Arial" w:cs="Arial"/>
                <w:spacing w:val="-3"/>
                <w:u w:val="single"/>
              </w:rPr>
              <w:tab/>
            </w:r>
            <w:r w:rsidRPr="00231645">
              <w:rPr>
                <w:rFonts w:ascii="Arial" w:hAnsi="Arial" w:cs="Arial"/>
                <w:spacing w:val="-3"/>
                <w:u w:val="single"/>
              </w:rPr>
              <w:tab/>
            </w:r>
            <w:r w:rsidRPr="00231645">
              <w:rPr>
                <w:rFonts w:ascii="Arial" w:hAnsi="Arial" w:cs="Arial"/>
                <w:spacing w:val="-3"/>
                <w:u w:val="single"/>
              </w:rPr>
              <w:tab/>
            </w:r>
          </w:p>
          <w:p w14:paraId="191F76D5" w14:textId="77777777" w:rsidR="00622B44" w:rsidRDefault="00622B44" w:rsidP="00AD063C">
            <w:pPr>
              <w:suppressAutoHyphens/>
              <w:jc w:val="both"/>
              <w:rPr>
                <w:rFonts w:ascii="Arial" w:hAnsi="Arial" w:cs="Arial"/>
                <w:spacing w:val="-3"/>
                <w:u w:val="single"/>
              </w:rPr>
            </w:pPr>
          </w:p>
          <w:p w14:paraId="671E9607" w14:textId="77777777" w:rsidR="00622B44" w:rsidRPr="00231645" w:rsidRDefault="00622B44" w:rsidP="00AD063C">
            <w:pPr>
              <w:suppressAutoHyphens/>
              <w:jc w:val="both"/>
              <w:rPr>
                <w:rFonts w:ascii="Arial" w:hAnsi="Arial" w:cs="Arial"/>
                <w:spacing w:val="-3"/>
                <w:u w:val="single"/>
              </w:rPr>
            </w:pPr>
          </w:p>
          <w:p w14:paraId="1B6E83C8" w14:textId="77777777" w:rsidR="00622B44" w:rsidRPr="00231645" w:rsidRDefault="00622B44" w:rsidP="00AD063C">
            <w:pPr>
              <w:suppressAutoHyphens/>
              <w:jc w:val="both"/>
              <w:rPr>
                <w:rFonts w:ascii="Arial" w:hAnsi="Arial" w:cs="Arial"/>
                <w:spacing w:val="-3"/>
              </w:rPr>
            </w:pPr>
          </w:p>
          <w:p w14:paraId="79C23F15" w14:textId="77777777" w:rsidR="00622B44" w:rsidRDefault="00622B44" w:rsidP="00AD063C">
            <w:pPr>
              <w:pStyle w:val="BodyText3"/>
              <w:rPr>
                <w:spacing w:val="-3"/>
                <w:sz w:val="20"/>
                <w:szCs w:val="20"/>
              </w:rPr>
            </w:pPr>
          </w:p>
        </w:tc>
        <w:tc>
          <w:tcPr>
            <w:tcW w:w="5508" w:type="dxa"/>
          </w:tcPr>
          <w:p w14:paraId="2BFB0802" w14:textId="77777777" w:rsidR="00622B44" w:rsidRPr="00231645" w:rsidRDefault="00AC63B2" w:rsidP="00AD063C">
            <w:pPr>
              <w:suppressAutoHyphens/>
              <w:jc w:val="both"/>
              <w:rPr>
                <w:rFonts w:ascii="Arial" w:hAnsi="Arial" w:cs="Arial"/>
                <w:b/>
                <w:spacing w:val="-3"/>
              </w:rPr>
            </w:pPr>
            <w:r>
              <w:rPr>
                <w:rFonts w:ascii="Arial" w:hAnsi="Arial" w:cs="Arial"/>
                <w:b/>
                <w:spacing w:val="-3"/>
              </w:rPr>
              <w:t>KSU</w:t>
            </w:r>
            <w:r w:rsidR="00622B44" w:rsidRPr="00231645">
              <w:rPr>
                <w:rFonts w:ascii="Arial" w:hAnsi="Arial" w:cs="Arial"/>
                <w:b/>
                <w:spacing w:val="-3"/>
              </w:rPr>
              <w:t>:</w:t>
            </w:r>
          </w:p>
          <w:p w14:paraId="586F0679" w14:textId="77777777" w:rsidR="00622B44" w:rsidRPr="00231645" w:rsidRDefault="00622B44" w:rsidP="00AD063C">
            <w:pPr>
              <w:suppressAutoHyphens/>
              <w:jc w:val="both"/>
              <w:rPr>
                <w:rFonts w:ascii="Arial" w:hAnsi="Arial" w:cs="Arial"/>
                <w:spacing w:val="-3"/>
              </w:rPr>
            </w:pPr>
          </w:p>
          <w:p w14:paraId="36583051" w14:textId="77777777" w:rsidR="00622B44" w:rsidRPr="00231645" w:rsidRDefault="00622B44" w:rsidP="00AD063C">
            <w:pPr>
              <w:suppressAutoHyphens/>
              <w:jc w:val="both"/>
              <w:rPr>
                <w:rFonts w:ascii="Arial" w:hAnsi="Arial" w:cs="Arial"/>
                <w:spacing w:val="-3"/>
              </w:rPr>
            </w:pPr>
          </w:p>
          <w:p w14:paraId="70425D87" w14:textId="77777777" w:rsidR="00622B44" w:rsidRPr="00CE2E1A" w:rsidRDefault="00622B44" w:rsidP="00AD063C">
            <w:pPr>
              <w:tabs>
                <w:tab w:val="left" w:pos="420"/>
                <w:tab w:val="right" w:pos="4932"/>
              </w:tabs>
              <w:suppressAutoHyphens/>
              <w:jc w:val="both"/>
              <w:rPr>
                <w:rFonts w:ascii="Arial" w:hAnsi="Arial" w:cs="Arial"/>
                <w:spacing w:val="-3"/>
              </w:rPr>
            </w:pPr>
            <w:r w:rsidRPr="00CE2E1A">
              <w:rPr>
                <w:rFonts w:ascii="Arial" w:hAnsi="Arial" w:cs="Arial"/>
                <w:spacing w:val="-3"/>
              </w:rPr>
              <w:t>By:</w:t>
            </w:r>
            <w:r>
              <w:rPr>
                <w:rFonts w:ascii="Arial" w:hAnsi="Arial" w:cs="Arial"/>
                <w:spacing w:val="-3"/>
                <w:u w:val="single"/>
              </w:rPr>
              <w:tab/>
            </w:r>
            <w:r>
              <w:rPr>
                <w:rFonts w:ascii="Arial" w:hAnsi="Arial" w:cs="Arial"/>
                <w:spacing w:val="-3"/>
                <w:u w:val="single"/>
              </w:rPr>
              <w:tab/>
            </w:r>
            <w:r w:rsidRPr="00CE2E1A">
              <w:rPr>
                <w:rFonts w:ascii="Arial" w:hAnsi="Arial" w:cs="Arial"/>
                <w:spacing w:val="-3"/>
              </w:rPr>
              <w:tab/>
            </w:r>
          </w:p>
          <w:p w14:paraId="3D0AF689" w14:textId="453E2DA4" w:rsidR="00622B44" w:rsidRPr="00231645" w:rsidRDefault="00622B44" w:rsidP="00AD063C">
            <w:pPr>
              <w:tabs>
                <w:tab w:val="left" w:pos="420"/>
                <w:tab w:val="right" w:pos="4932"/>
              </w:tabs>
              <w:suppressAutoHyphens/>
              <w:jc w:val="both"/>
              <w:rPr>
                <w:rFonts w:ascii="Arial" w:hAnsi="Arial" w:cs="Arial"/>
                <w:spacing w:val="-3"/>
              </w:rPr>
            </w:pPr>
            <w:r>
              <w:rPr>
                <w:rFonts w:ascii="Arial" w:hAnsi="Arial" w:cs="Arial"/>
                <w:spacing w:val="-3"/>
              </w:rPr>
              <w:tab/>
            </w:r>
            <w:r w:rsidR="007568B8">
              <w:rPr>
                <w:rFonts w:ascii="Arial" w:hAnsi="Arial" w:cs="Arial"/>
                <w:spacing w:val="-3"/>
              </w:rPr>
              <w:t>[Name, Position]</w:t>
            </w:r>
            <w:r>
              <w:rPr>
                <w:rFonts w:ascii="Arial" w:hAnsi="Arial" w:cs="Arial"/>
                <w:spacing w:val="-3"/>
              </w:rPr>
              <w:tab/>
              <w:t>Date</w:t>
            </w:r>
            <w:r w:rsidRPr="00231645">
              <w:rPr>
                <w:rFonts w:ascii="Arial" w:hAnsi="Arial" w:cs="Arial"/>
                <w:spacing w:val="-3"/>
              </w:rPr>
              <w:tab/>
            </w:r>
            <w:r w:rsidRPr="00231645">
              <w:rPr>
                <w:rFonts w:ascii="Arial" w:hAnsi="Arial" w:cs="Arial"/>
                <w:spacing w:val="-3"/>
              </w:rPr>
              <w:tab/>
            </w:r>
          </w:p>
          <w:p w14:paraId="68A0AE39" w14:textId="77777777" w:rsidR="00622B44" w:rsidRPr="00231645" w:rsidRDefault="00622B44" w:rsidP="00AD063C">
            <w:pPr>
              <w:tabs>
                <w:tab w:val="left" w:pos="-1440"/>
                <w:tab w:val="left" w:pos="-720"/>
                <w:tab w:val="left" w:pos="0"/>
                <w:tab w:val="left" w:pos="420"/>
                <w:tab w:val="left" w:pos="720"/>
                <w:tab w:val="left" w:pos="1440"/>
                <w:tab w:val="left" w:pos="2160"/>
                <w:tab w:val="left" w:pos="2880"/>
                <w:tab w:val="left" w:pos="3600"/>
                <w:tab w:val="left" w:pos="4320"/>
                <w:tab w:val="left" w:pos="4680"/>
                <w:tab w:val="right" w:pos="4932"/>
                <w:tab w:val="left" w:pos="5040"/>
              </w:tabs>
              <w:suppressAutoHyphens/>
              <w:jc w:val="center"/>
              <w:rPr>
                <w:rFonts w:ascii="Arial" w:hAnsi="Arial" w:cs="Arial"/>
                <w:b/>
                <w:spacing w:val="-3"/>
              </w:rPr>
            </w:pPr>
          </w:p>
          <w:p w14:paraId="18683353" w14:textId="77777777" w:rsidR="00622B44" w:rsidRDefault="00622B44" w:rsidP="00C423DB">
            <w:pPr>
              <w:tabs>
                <w:tab w:val="left" w:pos="420"/>
                <w:tab w:val="right" w:pos="4932"/>
              </w:tabs>
              <w:suppressAutoHyphens/>
              <w:jc w:val="both"/>
              <w:rPr>
                <w:spacing w:val="-3"/>
              </w:rPr>
            </w:pPr>
          </w:p>
        </w:tc>
      </w:tr>
    </w:tbl>
    <w:p w14:paraId="53BEAAD9" w14:textId="77777777" w:rsidR="00622B44" w:rsidRPr="00231645" w:rsidRDefault="00622B44" w:rsidP="00622B44">
      <w:pPr>
        <w:pStyle w:val="BodyText3"/>
        <w:rPr>
          <w:spacing w:val="-3"/>
          <w:sz w:val="20"/>
          <w:szCs w:val="20"/>
        </w:rPr>
      </w:pPr>
    </w:p>
    <w:p w14:paraId="54AD2A90" w14:textId="77777777" w:rsidR="00622B44" w:rsidRPr="00231645" w:rsidRDefault="00622B44" w:rsidP="00622B44">
      <w:pPr>
        <w:ind w:left="360" w:hanging="360"/>
        <w:jc w:val="both"/>
      </w:pPr>
    </w:p>
    <w:p w14:paraId="1246A717" w14:textId="77777777" w:rsidR="00622B44" w:rsidRPr="00231645" w:rsidRDefault="00622B44" w:rsidP="00AC63B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rPr>
          <w:rFonts w:ascii="Arial" w:hAnsi="Arial" w:cs="Arial"/>
          <w:b/>
          <w:spacing w:val="-3"/>
        </w:rPr>
      </w:pPr>
    </w:p>
    <w:p w14:paraId="3B84C97D" w14:textId="77777777" w:rsidR="00622B44" w:rsidRPr="00231645" w:rsidRDefault="00622B44" w:rsidP="00622B44">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rial" w:hAnsi="Arial" w:cs="Arial"/>
          <w:b/>
          <w:spacing w:val="-3"/>
        </w:rPr>
      </w:pPr>
      <w:r w:rsidRPr="00231645">
        <w:rPr>
          <w:rFonts w:ascii="Arial" w:hAnsi="Arial" w:cs="Arial"/>
          <w:b/>
          <w:spacing w:val="-3"/>
        </w:rPr>
        <w:br w:type="page"/>
      </w:r>
      <w:r w:rsidRPr="00231645">
        <w:rPr>
          <w:rFonts w:ascii="Arial" w:hAnsi="Arial" w:cs="Arial"/>
          <w:b/>
          <w:spacing w:val="-3"/>
        </w:rPr>
        <w:lastRenderedPageBreak/>
        <w:t>ATTACHMENT A</w:t>
      </w:r>
    </w:p>
    <w:p w14:paraId="703299B9" w14:textId="77777777" w:rsidR="00622B44" w:rsidRPr="00231645" w:rsidRDefault="00622B44" w:rsidP="00622B44">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rial" w:hAnsi="Arial" w:cs="Arial"/>
          <w:b/>
          <w:spacing w:val="-3"/>
        </w:rPr>
      </w:pPr>
      <w:r w:rsidRPr="00231645">
        <w:rPr>
          <w:rFonts w:ascii="Arial" w:hAnsi="Arial" w:cs="Arial"/>
          <w:b/>
          <w:spacing w:val="-3"/>
        </w:rPr>
        <w:t>PERSONAL PROPERTY LIST</w:t>
      </w:r>
    </w:p>
    <w:p w14:paraId="60403BD3" w14:textId="77777777" w:rsidR="00622B44" w:rsidRPr="00231645" w:rsidRDefault="00622B44" w:rsidP="00622B44">
      <w:pPr>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860"/>
        <w:gridCol w:w="1710"/>
        <w:gridCol w:w="2430"/>
        <w:gridCol w:w="1800"/>
      </w:tblGrid>
      <w:tr w:rsidR="00622B44" w:rsidRPr="00231645" w14:paraId="6336BB85" w14:textId="77777777" w:rsidTr="00AD063C">
        <w:tc>
          <w:tcPr>
            <w:tcW w:w="4860" w:type="dxa"/>
            <w:tcBorders>
              <w:top w:val="double" w:sz="6" w:space="0" w:color="auto"/>
              <w:left w:val="double" w:sz="6" w:space="0" w:color="auto"/>
              <w:bottom w:val="double" w:sz="6" w:space="0" w:color="auto"/>
            </w:tcBorders>
            <w:vAlign w:val="bottom"/>
          </w:tcPr>
          <w:p w14:paraId="1B4403F7"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r w:rsidRPr="00231645">
              <w:rPr>
                <w:rFonts w:ascii="Arial" w:hAnsi="Arial" w:cs="Arial"/>
                <w:spacing w:val="-3"/>
              </w:rPr>
              <w:fldChar w:fldCharType="begin"/>
            </w:r>
            <w:r w:rsidRPr="00231645">
              <w:rPr>
                <w:rFonts w:ascii="Arial" w:hAnsi="Arial" w:cs="Arial"/>
                <w:spacing w:val="-3"/>
              </w:rPr>
              <w:instrText xml:space="preserve">PRIVATE </w:instrText>
            </w:r>
            <w:r w:rsidRPr="00231645">
              <w:rPr>
                <w:rFonts w:ascii="Arial" w:hAnsi="Arial" w:cs="Arial"/>
                <w:spacing w:val="-3"/>
              </w:rPr>
              <w:fldChar w:fldCharType="end"/>
            </w:r>
            <w:r w:rsidRPr="00231645">
              <w:rPr>
                <w:rFonts w:ascii="Arial" w:hAnsi="Arial" w:cs="Arial"/>
                <w:spacing w:val="-3"/>
              </w:rPr>
              <w:t>Description</w:t>
            </w:r>
          </w:p>
        </w:tc>
        <w:tc>
          <w:tcPr>
            <w:tcW w:w="1710" w:type="dxa"/>
            <w:tcBorders>
              <w:top w:val="double" w:sz="6" w:space="0" w:color="auto"/>
              <w:left w:val="single" w:sz="6" w:space="0" w:color="auto"/>
              <w:bottom w:val="double" w:sz="6" w:space="0" w:color="auto"/>
            </w:tcBorders>
            <w:vAlign w:val="bottom"/>
          </w:tcPr>
          <w:p w14:paraId="1B58ED4E"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after="54"/>
              <w:rPr>
                <w:rFonts w:ascii="Arial" w:hAnsi="Arial" w:cs="Arial"/>
                <w:spacing w:val="-3"/>
              </w:rPr>
            </w:pPr>
          </w:p>
          <w:p w14:paraId="3D948342"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after="54"/>
              <w:rPr>
                <w:rFonts w:ascii="Arial" w:hAnsi="Arial" w:cs="Arial"/>
                <w:spacing w:val="-3"/>
              </w:rPr>
            </w:pPr>
            <w:r w:rsidRPr="00231645">
              <w:rPr>
                <w:rFonts w:ascii="Arial" w:hAnsi="Arial" w:cs="Arial"/>
                <w:spacing w:val="-3"/>
              </w:rPr>
              <w:t>Serial or ID No.</w:t>
            </w:r>
          </w:p>
        </w:tc>
        <w:tc>
          <w:tcPr>
            <w:tcW w:w="2430" w:type="dxa"/>
            <w:tcBorders>
              <w:top w:val="double" w:sz="6" w:space="0" w:color="auto"/>
              <w:left w:val="single" w:sz="6" w:space="0" w:color="auto"/>
              <w:bottom w:val="double" w:sz="6" w:space="0" w:color="auto"/>
              <w:right w:val="single" w:sz="6" w:space="0" w:color="auto"/>
            </w:tcBorders>
            <w:vAlign w:val="bottom"/>
          </w:tcPr>
          <w:p w14:paraId="057C3E1E"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after="54"/>
              <w:rPr>
                <w:rFonts w:ascii="Arial" w:hAnsi="Arial" w:cs="Arial"/>
                <w:spacing w:val="-3"/>
              </w:rPr>
            </w:pPr>
          </w:p>
          <w:p w14:paraId="0A67AEC9"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after="54"/>
              <w:rPr>
                <w:rFonts w:ascii="Arial" w:hAnsi="Arial" w:cs="Arial"/>
                <w:spacing w:val="-3"/>
              </w:rPr>
            </w:pPr>
            <w:r w:rsidRPr="00231645">
              <w:rPr>
                <w:rFonts w:ascii="Arial" w:hAnsi="Arial" w:cs="Arial"/>
                <w:spacing w:val="-3"/>
              </w:rPr>
              <w:t>Condition</w:t>
            </w:r>
          </w:p>
        </w:tc>
        <w:tc>
          <w:tcPr>
            <w:tcW w:w="1800" w:type="dxa"/>
            <w:tcBorders>
              <w:top w:val="double" w:sz="6" w:space="0" w:color="auto"/>
              <w:left w:val="single" w:sz="6" w:space="0" w:color="auto"/>
              <w:bottom w:val="double" w:sz="6" w:space="0" w:color="auto"/>
              <w:right w:val="double" w:sz="6" w:space="0" w:color="auto"/>
            </w:tcBorders>
            <w:vAlign w:val="bottom"/>
          </w:tcPr>
          <w:p w14:paraId="46A91D1A"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after="54"/>
              <w:rPr>
                <w:rFonts w:ascii="Arial" w:hAnsi="Arial" w:cs="Arial"/>
                <w:spacing w:val="-3"/>
              </w:rPr>
            </w:pPr>
          </w:p>
          <w:p w14:paraId="60CE3E3E"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after="54"/>
              <w:rPr>
                <w:rFonts w:ascii="Arial" w:hAnsi="Arial" w:cs="Arial"/>
                <w:spacing w:val="-3"/>
              </w:rPr>
            </w:pPr>
            <w:r w:rsidRPr="00231645">
              <w:rPr>
                <w:rFonts w:ascii="Arial" w:hAnsi="Arial" w:cs="Arial"/>
                <w:spacing w:val="-3"/>
              </w:rPr>
              <w:t>Estimated Value</w:t>
            </w:r>
          </w:p>
        </w:tc>
      </w:tr>
      <w:tr w:rsidR="00622B44" w:rsidRPr="00231645" w14:paraId="07C3D2AE" w14:textId="77777777" w:rsidTr="00AD063C">
        <w:tc>
          <w:tcPr>
            <w:tcW w:w="4860" w:type="dxa"/>
            <w:tcBorders>
              <w:top w:val="single" w:sz="24" w:space="0" w:color="auto"/>
              <w:left w:val="double" w:sz="6" w:space="0" w:color="auto"/>
            </w:tcBorders>
          </w:tcPr>
          <w:p w14:paraId="45C4C5D7"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24" w:space="0" w:color="auto"/>
              <w:left w:val="single" w:sz="6" w:space="0" w:color="auto"/>
            </w:tcBorders>
          </w:tcPr>
          <w:p w14:paraId="28E6B1DB"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24" w:space="0" w:color="auto"/>
              <w:left w:val="single" w:sz="6" w:space="0" w:color="auto"/>
              <w:right w:val="single" w:sz="6" w:space="0" w:color="auto"/>
            </w:tcBorders>
          </w:tcPr>
          <w:p w14:paraId="3541F5DA"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24" w:space="0" w:color="auto"/>
              <w:left w:val="single" w:sz="6" w:space="0" w:color="auto"/>
              <w:right w:val="double" w:sz="6" w:space="0" w:color="auto"/>
            </w:tcBorders>
          </w:tcPr>
          <w:p w14:paraId="3E817720"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13327A48" w14:textId="77777777" w:rsidTr="00AD063C">
        <w:tc>
          <w:tcPr>
            <w:tcW w:w="4860" w:type="dxa"/>
            <w:tcBorders>
              <w:top w:val="single" w:sz="6" w:space="0" w:color="auto"/>
              <w:left w:val="double" w:sz="6" w:space="0" w:color="auto"/>
            </w:tcBorders>
          </w:tcPr>
          <w:p w14:paraId="7E761EB2"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tcBorders>
          </w:tcPr>
          <w:p w14:paraId="1484896E"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right w:val="single" w:sz="6" w:space="0" w:color="auto"/>
            </w:tcBorders>
          </w:tcPr>
          <w:p w14:paraId="3B98F0B1"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right w:val="double" w:sz="6" w:space="0" w:color="auto"/>
            </w:tcBorders>
          </w:tcPr>
          <w:p w14:paraId="755684D3"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767BDBCE" w14:textId="77777777" w:rsidTr="00AD063C">
        <w:tc>
          <w:tcPr>
            <w:tcW w:w="4860" w:type="dxa"/>
            <w:tcBorders>
              <w:top w:val="single" w:sz="6" w:space="0" w:color="auto"/>
              <w:left w:val="double" w:sz="6" w:space="0" w:color="auto"/>
            </w:tcBorders>
          </w:tcPr>
          <w:p w14:paraId="1289D7BA"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tcBorders>
          </w:tcPr>
          <w:p w14:paraId="4D25BD8E"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right w:val="single" w:sz="6" w:space="0" w:color="auto"/>
            </w:tcBorders>
          </w:tcPr>
          <w:p w14:paraId="3BE5D943"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right w:val="double" w:sz="6" w:space="0" w:color="auto"/>
            </w:tcBorders>
          </w:tcPr>
          <w:p w14:paraId="7BCCAFA9"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70CE51B1" w14:textId="77777777" w:rsidTr="00AD063C">
        <w:tc>
          <w:tcPr>
            <w:tcW w:w="4860" w:type="dxa"/>
            <w:tcBorders>
              <w:top w:val="single" w:sz="6" w:space="0" w:color="auto"/>
              <w:left w:val="double" w:sz="6" w:space="0" w:color="auto"/>
            </w:tcBorders>
          </w:tcPr>
          <w:p w14:paraId="08AC5FF5"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tcBorders>
          </w:tcPr>
          <w:p w14:paraId="57E9DFB1"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right w:val="single" w:sz="6" w:space="0" w:color="auto"/>
            </w:tcBorders>
          </w:tcPr>
          <w:p w14:paraId="42377127"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right w:val="double" w:sz="6" w:space="0" w:color="auto"/>
            </w:tcBorders>
          </w:tcPr>
          <w:p w14:paraId="63FCB590"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0DD30C2F" w14:textId="77777777" w:rsidTr="00AD063C">
        <w:tc>
          <w:tcPr>
            <w:tcW w:w="4860" w:type="dxa"/>
            <w:tcBorders>
              <w:top w:val="single" w:sz="6" w:space="0" w:color="auto"/>
              <w:left w:val="double" w:sz="6" w:space="0" w:color="auto"/>
              <w:bottom w:val="single" w:sz="6" w:space="0" w:color="auto"/>
            </w:tcBorders>
          </w:tcPr>
          <w:p w14:paraId="3620E139"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266D0D2B"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409EECB5"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2BEBBD89"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447FB3B5" w14:textId="77777777" w:rsidTr="00AD063C">
        <w:tc>
          <w:tcPr>
            <w:tcW w:w="4860" w:type="dxa"/>
            <w:tcBorders>
              <w:top w:val="single" w:sz="6" w:space="0" w:color="auto"/>
              <w:left w:val="double" w:sz="6" w:space="0" w:color="auto"/>
              <w:bottom w:val="single" w:sz="6" w:space="0" w:color="auto"/>
            </w:tcBorders>
          </w:tcPr>
          <w:p w14:paraId="748731A0"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0187BD11"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4F6CE50E"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1F9C268D"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3E585C7B" w14:textId="77777777" w:rsidTr="00AD063C">
        <w:tc>
          <w:tcPr>
            <w:tcW w:w="4860" w:type="dxa"/>
            <w:tcBorders>
              <w:top w:val="single" w:sz="6" w:space="0" w:color="auto"/>
              <w:left w:val="double" w:sz="6" w:space="0" w:color="auto"/>
              <w:bottom w:val="single" w:sz="6" w:space="0" w:color="auto"/>
            </w:tcBorders>
          </w:tcPr>
          <w:p w14:paraId="721E0157"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0426579A"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4DFB5F20"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3F7D2099"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6E429B63" w14:textId="77777777" w:rsidTr="00AD063C">
        <w:tc>
          <w:tcPr>
            <w:tcW w:w="4860" w:type="dxa"/>
            <w:tcBorders>
              <w:top w:val="single" w:sz="6" w:space="0" w:color="auto"/>
              <w:left w:val="double" w:sz="6" w:space="0" w:color="auto"/>
              <w:bottom w:val="single" w:sz="6" w:space="0" w:color="auto"/>
            </w:tcBorders>
          </w:tcPr>
          <w:p w14:paraId="5EE0BEC9"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6F0418A2"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0B31E31C"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13E25E26"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135E47D4" w14:textId="77777777" w:rsidTr="00AD063C">
        <w:tc>
          <w:tcPr>
            <w:tcW w:w="4860" w:type="dxa"/>
            <w:tcBorders>
              <w:top w:val="single" w:sz="6" w:space="0" w:color="auto"/>
              <w:left w:val="double" w:sz="6" w:space="0" w:color="auto"/>
              <w:bottom w:val="single" w:sz="6" w:space="0" w:color="auto"/>
            </w:tcBorders>
          </w:tcPr>
          <w:p w14:paraId="0C501F07"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78C2FEF8"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6BBC6F78"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370D46B4"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37C6AC65" w14:textId="77777777" w:rsidTr="00AD063C">
        <w:tc>
          <w:tcPr>
            <w:tcW w:w="4860" w:type="dxa"/>
            <w:tcBorders>
              <w:top w:val="single" w:sz="6" w:space="0" w:color="auto"/>
              <w:left w:val="double" w:sz="6" w:space="0" w:color="auto"/>
              <w:bottom w:val="single" w:sz="6" w:space="0" w:color="auto"/>
            </w:tcBorders>
          </w:tcPr>
          <w:p w14:paraId="22F63ABA"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5B37B993"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03D72B9A"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70B05556"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35275451" w14:textId="77777777" w:rsidTr="00AD063C">
        <w:tc>
          <w:tcPr>
            <w:tcW w:w="4860" w:type="dxa"/>
            <w:tcBorders>
              <w:top w:val="single" w:sz="6" w:space="0" w:color="auto"/>
              <w:left w:val="double" w:sz="6" w:space="0" w:color="auto"/>
              <w:bottom w:val="single" w:sz="6" w:space="0" w:color="auto"/>
            </w:tcBorders>
          </w:tcPr>
          <w:p w14:paraId="5BD064BF"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64B5ED38"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325A6485"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50CF20BA"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2BA71193" w14:textId="77777777" w:rsidTr="00AD063C">
        <w:tc>
          <w:tcPr>
            <w:tcW w:w="4860" w:type="dxa"/>
            <w:tcBorders>
              <w:top w:val="single" w:sz="6" w:space="0" w:color="auto"/>
              <w:left w:val="double" w:sz="6" w:space="0" w:color="auto"/>
              <w:bottom w:val="single" w:sz="6" w:space="0" w:color="auto"/>
            </w:tcBorders>
          </w:tcPr>
          <w:p w14:paraId="40DA6B9C"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165F24C1"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5B11B4DD"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51545754"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3F5CDD5B" w14:textId="77777777" w:rsidTr="00AD063C">
        <w:tc>
          <w:tcPr>
            <w:tcW w:w="4860" w:type="dxa"/>
            <w:tcBorders>
              <w:top w:val="single" w:sz="6" w:space="0" w:color="auto"/>
              <w:left w:val="double" w:sz="6" w:space="0" w:color="auto"/>
              <w:bottom w:val="single" w:sz="6" w:space="0" w:color="auto"/>
            </w:tcBorders>
          </w:tcPr>
          <w:p w14:paraId="435A08FF"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7017FB3F"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630E8D35"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404C04B1"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4FB0EFD3" w14:textId="77777777" w:rsidTr="00AD063C">
        <w:tc>
          <w:tcPr>
            <w:tcW w:w="4860" w:type="dxa"/>
            <w:tcBorders>
              <w:top w:val="single" w:sz="6" w:space="0" w:color="auto"/>
              <w:left w:val="double" w:sz="6" w:space="0" w:color="auto"/>
              <w:bottom w:val="single" w:sz="6" w:space="0" w:color="auto"/>
            </w:tcBorders>
          </w:tcPr>
          <w:p w14:paraId="68A4CAD7"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150691B2"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3810093F"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5A3F7679"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7E203D6E" w14:textId="77777777" w:rsidTr="00AD063C">
        <w:tc>
          <w:tcPr>
            <w:tcW w:w="4860" w:type="dxa"/>
            <w:tcBorders>
              <w:top w:val="single" w:sz="6" w:space="0" w:color="auto"/>
              <w:left w:val="double" w:sz="6" w:space="0" w:color="auto"/>
              <w:bottom w:val="single" w:sz="6" w:space="0" w:color="auto"/>
            </w:tcBorders>
          </w:tcPr>
          <w:p w14:paraId="51ED52C2"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188CC5E7"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6B90F832"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338E88BB"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5D67BE38" w14:textId="77777777" w:rsidTr="00AD063C">
        <w:tc>
          <w:tcPr>
            <w:tcW w:w="4860" w:type="dxa"/>
            <w:tcBorders>
              <w:top w:val="single" w:sz="6" w:space="0" w:color="auto"/>
              <w:left w:val="double" w:sz="6" w:space="0" w:color="auto"/>
              <w:bottom w:val="single" w:sz="6" w:space="0" w:color="auto"/>
            </w:tcBorders>
          </w:tcPr>
          <w:p w14:paraId="35E19A73"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2AEF006D"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2DF0167D"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6E9B786C"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1E7085FC" w14:textId="77777777" w:rsidTr="00AD063C">
        <w:tc>
          <w:tcPr>
            <w:tcW w:w="4860" w:type="dxa"/>
            <w:tcBorders>
              <w:top w:val="single" w:sz="6" w:space="0" w:color="auto"/>
              <w:left w:val="double" w:sz="6" w:space="0" w:color="auto"/>
              <w:bottom w:val="single" w:sz="6" w:space="0" w:color="auto"/>
            </w:tcBorders>
          </w:tcPr>
          <w:p w14:paraId="6FF95544"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4B48F342"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48A917FF"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1A0A767E"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6976FDF0" w14:textId="77777777" w:rsidTr="00AD063C">
        <w:tc>
          <w:tcPr>
            <w:tcW w:w="4860" w:type="dxa"/>
            <w:tcBorders>
              <w:top w:val="single" w:sz="6" w:space="0" w:color="auto"/>
              <w:left w:val="double" w:sz="6" w:space="0" w:color="auto"/>
              <w:bottom w:val="single" w:sz="6" w:space="0" w:color="auto"/>
            </w:tcBorders>
          </w:tcPr>
          <w:p w14:paraId="5DD0CF97"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2EB8B2CA"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7EAFCE8A"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39937833"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54B37E87" w14:textId="77777777" w:rsidTr="00AD063C">
        <w:tc>
          <w:tcPr>
            <w:tcW w:w="4860" w:type="dxa"/>
            <w:tcBorders>
              <w:top w:val="single" w:sz="6" w:space="0" w:color="auto"/>
              <w:left w:val="double" w:sz="6" w:space="0" w:color="auto"/>
              <w:bottom w:val="single" w:sz="6" w:space="0" w:color="auto"/>
            </w:tcBorders>
          </w:tcPr>
          <w:p w14:paraId="14F8CFFC"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284FAA53"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1345F956"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7E7B2125"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37235964" w14:textId="77777777" w:rsidTr="00AD063C">
        <w:tc>
          <w:tcPr>
            <w:tcW w:w="4860" w:type="dxa"/>
            <w:tcBorders>
              <w:top w:val="single" w:sz="6" w:space="0" w:color="auto"/>
              <w:left w:val="double" w:sz="6" w:space="0" w:color="auto"/>
              <w:bottom w:val="single" w:sz="6" w:space="0" w:color="auto"/>
            </w:tcBorders>
          </w:tcPr>
          <w:p w14:paraId="0509E513"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67A5D02F"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5F308373"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632FAD97"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6DDF05AE" w14:textId="77777777" w:rsidTr="00AD063C">
        <w:tc>
          <w:tcPr>
            <w:tcW w:w="4860" w:type="dxa"/>
            <w:tcBorders>
              <w:top w:val="single" w:sz="6" w:space="0" w:color="auto"/>
              <w:left w:val="double" w:sz="6" w:space="0" w:color="auto"/>
              <w:bottom w:val="single" w:sz="6" w:space="0" w:color="auto"/>
            </w:tcBorders>
          </w:tcPr>
          <w:p w14:paraId="62291B81"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5E111D52"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519EBD7C"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51D83110"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18CD5184" w14:textId="77777777" w:rsidTr="00AD063C">
        <w:tc>
          <w:tcPr>
            <w:tcW w:w="4860" w:type="dxa"/>
            <w:tcBorders>
              <w:top w:val="single" w:sz="6" w:space="0" w:color="auto"/>
              <w:left w:val="double" w:sz="6" w:space="0" w:color="auto"/>
              <w:bottom w:val="single" w:sz="6" w:space="0" w:color="auto"/>
            </w:tcBorders>
          </w:tcPr>
          <w:p w14:paraId="1FE9E05F"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6A514F3C"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4C59AFE0"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27BD009D"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64FF90B5" w14:textId="77777777" w:rsidTr="00AD063C">
        <w:tc>
          <w:tcPr>
            <w:tcW w:w="4860" w:type="dxa"/>
            <w:tcBorders>
              <w:top w:val="single" w:sz="6" w:space="0" w:color="auto"/>
              <w:left w:val="double" w:sz="6" w:space="0" w:color="auto"/>
              <w:bottom w:val="single" w:sz="6" w:space="0" w:color="auto"/>
            </w:tcBorders>
          </w:tcPr>
          <w:p w14:paraId="17BCFD90"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4858312A"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7A62E668"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3F2E0EEE"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4D82E644" w14:textId="77777777" w:rsidTr="00AD063C">
        <w:tc>
          <w:tcPr>
            <w:tcW w:w="4860" w:type="dxa"/>
            <w:tcBorders>
              <w:top w:val="single" w:sz="6" w:space="0" w:color="auto"/>
              <w:left w:val="double" w:sz="6" w:space="0" w:color="auto"/>
              <w:bottom w:val="single" w:sz="6" w:space="0" w:color="auto"/>
            </w:tcBorders>
          </w:tcPr>
          <w:p w14:paraId="3B5F5E33"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54AD9A53"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23064D27"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43CA9354"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77FF0A80" w14:textId="77777777" w:rsidTr="00AD063C">
        <w:tc>
          <w:tcPr>
            <w:tcW w:w="4860" w:type="dxa"/>
            <w:tcBorders>
              <w:top w:val="single" w:sz="6" w:space="0" w:color="auto"/>
              <w:left w:val="double" w:sz="6" w:space="0" w:color="auto"/>
              <w:bottom w:val="single" w:sz="6" w:space="0" w:color="auto"/>
            </w:tcBorders>
          </w:tcPr>
          <w:p w14:paraId="31C895FF"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single" w:sz="6" w:space="0" w:color="auto"/>
            </w:tcBorders>
          </w:tcPr>
          <w:p w14:paraId="772F2290"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single" w:sz="6" w:space="0" w:color="auto"/>
              <w:right w:val="single" w:sz="6" w:space="0" w:color="auto"/>
            </w:tcBorders>
          </w:tcPr>
          <w:p w14:paraId="664DE0BA"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single" w:sz="6" w:space="0" w:color="auto"/>
              <w:right w:val="double" w:sz="6" w:space="0" w:color="auto"/>
            </w:tcBorders>
          </w:tcPr>
          <w:p w14:paraId="54B3277F"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r w:rsidR="00622B44" w:rsidRPr="00231645" w14:paraId="3C0C40D1" w14:textId="77777777" w:rsidTr="00AD063C">
        <w:tc>
          <w:tcPr>
            <w:tcW w:w="4860" w:type="dxa"/>
            <w:tcBorders>
              <w:top w:val="single" w:sz="6" w:space="0" w:color="auto"/>
              <w:left w:val="double" w:sz="6" w:space="0" w:color="auto"/>
              <w:bottom w:val="double" w:sz="6" w:space="0" w:color="auto"/>
            </w:tcBorders>
          </w:tcPr>
          <w:p w14:paraId="0E42C8C3"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710" w:type="dxa"/>
            <w:tcBorders>
              <w:top w:val="single" w:sz="6" w:space="0" w:color="auto"/>
              <w:left w:val="single" w:sz="6" w:space="0" w:color="auto"/>
              <w:bottom w:val="double" w:sz="6" w:space="0" w:color="auto"/>
            </w:tcBorders>
          </w:tcPr>
          <w:p w14:paraId="331CA8D9"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2430" w:type="dxa"/>
            <w:tcBorders>
              <w:top w:val="single" w:sz="6" w:space="0" w:color="auto"/>
              <w:left w:val="single" w:sz="6" w:space="0" w:color="auto"/>
              <w:bottom w:val="double" w:sz="6" w:space="0" w:color="auto"/>
              <w:right w:val="single" w:sz="6" w:space="0" w:color="auto"/>
            </w:tcBorders>
          </w:tcPr>
          <w:p w14:paraId="6D8655A9"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c>
          <w:tcPr>
            <w:tcW w:w="1800" w:type="dxa"/>
            <w:tcBorders>
              <w:top w:val="single" w:sz="6" w:space="0" w:color="auto"/>
              <w:left w:val="single" w:sz="6" w:space="0" w:color="auto"/>
              <w:bottom w:val="double" w:sz="6" w:space="0" w:color="auto"/>
              <w:right w:val="double" w:sz="6" w:space="0" w:color="auto"/>
            </w:tcBorders>
          </w:tcPr>
          <w:p w14:paraId="55912383" w14:textId="77777777" w:rsidR="00622B44" w:rsidRPr="00231645" w:rsidRDefault="00622B44" w:rsidP="00AD063C">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rPr>
            </w:pPr>
          </w:p>
        </w:tc>
      </w:tr>
    </w:tbl>
    <w:p w14:paraId="3D1F5ECD" w14:textId="77777777" w:rsidR="00622B44" w:rsidRPr="00231645" w:rsidRDefault="00622B44" w:rsidP="00622B44">
      <w:pPr>
        <w:suppressAutoHyphens/>
        <w:jc w:val="both"/>
        <w:rPr>
          <w:rFonts w:ascii="Arial" w:hAnsi="Arial" w:cs="Arial"/>
          <w:spacing w:val="-3"/>
        </w:rPr>
      </w:pPr>
    </w:p>
    <w:p w14:paraId="7784C63F" w14:textId="77777777" w:rsidR="0001247F" w:rsidRDefault="0001247F"/>
    <w:sectPr w:rsidR="0001247F" w:rsidSect="00622B44">
      <w:headerReference w:type="default" r:id="rId8"/>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3034" w14:textId="77777777" w:rsidR="00DF4BE0" w:rsidRDefault="00DF4BE0" w:rsidP="00AC63B2">
      <w:r>
        <w:separator/>
      </w:r>
    </w:p>
  </w:endnote>
  <w:endnote w:type="continuationSeparator" w:id="0">
    <w:p w14:paraId="409CF20D" w14:textId="77777777" w:rsidR="00DF4BE0" w:rsidRDefault="00DF4BE0" w:rsidP="00A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DFC0" w14:textId="77777777" w:rsidR="00AC63B2" w:rsidRDefault="00AC63B2" w:rsidP="003A76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B7ACE" w14:textId="77777777" w:rsidR="00AC63B2" w:rsidRDefault="00AC63B2" w:rsidP="00AC6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0C7D" w14:textId="77777777" w:rsidR="00AC63B2" w:rsidRDefault="00AC63B2" w:rsidP="003A76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CAB">
      <w:rPr>
        <w:rStyle w:val="PageNumber"/>
        <w:noProof/>
      </w:rPr>
      <w:t>1</w:t>
    </w:r>
    <w:r>
      <w:rPr>
        <w:rStyle w:val="PageNumber"/>
      </w:rPr>
      <w:fldChar w:fldCharType="end"/>
    </w:r>
  </w:p>
  <w:p w14:paraId="56C804E1" w14:textId="75BA924B" w:rsidR="00AC63B2" w:rsidRPr="003D370A" w:rsidRDefault="003D370A" w:rsidP="003D370A">
    <w:pPr>
      <w:spacing w:before="100" w:beforeAutospacing="1" w:after="100" w:afterAutospacing="1"/>
      <w:contextualSpacing/>
      <w:rPr>
        <w:rFonts w:ascii="Arial" w:hAnsi="Arial" w:cs="Arial"/>
        <w:sz w:val="16"/>
        <w:szCs w:val="16"/>
      </w:rPr>
    </w:pPr>
    <w:r w:rsidRPr="001F121C">
      <w:rPr>
        <w:rFonts w:ascii="Arial" w:hAnsi="Arial" w:cs="Arial"/>
        <w:sz w:val="16"/>
        <w:szCs w:val="16"/>
      </w:rPr>
      <w:t xml:space="preserve">Revised </w:t>
    </w:r>
    <w:r>
      <w:rPr>
        <w:rFonts w:ascii="Arial" w:hAnsi="Arial" w:cs="Arial"/>
        <w:sz w:val="16"/>
        <w:szCs w:val="16"/>
      </w:rPr>
      <w:t>10/2022</w:t>
    </w:r>
    <w:r w:rsidRPr="001F121C">
      <w:rPr>
        <w:rFonts w:ascii="Arial" w:hAnsi="Arial" w:cs="Arial"/>
        <w:sz w:val="16"/>
        <w:szCs w:val="16"/>
      </w:rPr>
      <w:br/>
      <w:t xml:space="preserve">Version approved for use by the Office of General Counsel without changes. Any changes to </w:t>
    </w:r>
    <w:r>
      <w:rPr>
        <w:rFonts w:ascii="Arial" w:hAnsi="Arial" w:cs="Arial"/>
        <w:sz w:val="16"/>
        <w:szCs w:val="16"/>
      </w:rPr>
      <w:t xml:space="preserve">these </w:t>
    </w:r>
    <w:r w:rsidRPr="001F121C">
      <w:rPr>
        <w:rFonts w:ascii="Arial" w:hAnsi="Arial" w:cs="Arial"/>
        <w:sz w:val="16"/>
        <w:szCs w:val="16"/>
      </w:rPr>
      <w:t xml:space="preserve">terms </w:t>
    </w:r>
    <w:r>
      <w:rPr>
        <w:rFonts w:ascii="Arial" w:hAnsi="Arial" w:cs="Arial"/>
        <w:sz w:val="16"/>
        <w:szCs w:val="16"/>
      </w:rPr>
      <w:t>must</w:t>
    </w:r>
    <w:r w:rsidRPr="001F121C">
      <w:rPr>
        <w:rFonts w:ascii="Arial" w:hAnsi="Arial" w:cs="Arial"/>
        <w:sz w:val="16"/>
        <w:szCs w:val="16"/>
      </w:rPr>
      <w:t xml:space="preserve"> be submitted to OGC for further review as to form and legal sufficiency</w:t>
    </w:r>
    <w:r>
      <w:rPr>
        <w:rFonts w:ascii="Arial" w:hAnsi="Arial" w:cs="Arial"/>
        <w:sz w:val="16"/>
        <w:szCs w:val="16"/>
      </w:rPr>
      <w:t xml:space="preserve"> before execution.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7345" w14:textId="77777777" w:rsidR="00DF4BE0" w:rsidRDefault="00DF4BE0" w:rsidP="00AC63B2">
      <w:r>
        <w:separator/>
      </w:r>
    </w:p>
  </w:footnote>
  <w:footnote w:type="continuationSeparator" w:id="0">
    <w:p w14:paraId="0939A5DA" w14:textId="77777777" w:rsidR="00DF4BE0" w:rsidRDefault="00DF4BE0" w:rsidP="00AC6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D64D" w14:textId="77777777" w:rsidR="00AC63B2" w:rsidRDefault="00AC63B2" w:rsidP="00AC63B2">
    <w:pPr>
      <w:pStyle w:val="Header"/>
      <w:jc w:val="right"/>
      <w:rPr>
        <w:rFonts w:asciiTheme="majorHAnsi" w:hAnsiTheme="majorHAnsi"/>
      </w:rPr>
    </w:pPr>
    <w:r>
      <w:rPr>
        <w:rFonts w:asciiTheme="majorHAnsi" w:hAnsiTheme="majorHAnsi"/>
      </w:rPr>
      <w:t>KENT STATE UNIVERSITY LOAN AGREEMENT</w:t>
    </w:r>
  </w:p>
  <w:p w14:paraId="7C90F7A0" w14:textId="77777777" w:rsidR="00AC63B2" w:rsidRPr="00AC63B2" w:rsidRDefault="00AC63B2" w:rsidP="00AC63B2">
    <w:pPr>
      <w:pStyle w:val="Header"/>
      <w:jc w:val="right"/>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D113C"/>
    <w:multiLevelType w:val="singleLevel"/>
    <w:tmpl w:val="0409000F"/>
    <w:lvl w:ilvl="0">
      <w:start w:val="1"/>
      <w:numFmt w:val="decimal"/>
      <w:lvlText w:val="%1."/>
      <w:lvlJc w:val="left"/>
      <w:pPr>
        <w:tabs>
          <w:tab w:val="num" w:pos="360"/>
        </w:tabs>
        <w:ind w:left="360" w:hanging="360"/>
      </w:pPr>
      <w:rPr>
        <w:rFonts w:hint="default"/>
      </w:rPr>
    </w:lvl>
  </w:abstractNum>
  <w:num w:numId="1" w16cid:durableId="333580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B44"/>
    <w:rsid w:val="0001247F"/>
    <w:rsid w:val="00064A15"/>
    <w:rsid w:val="000A2722"/>
    <w:rsid w:val="00115CAB"/>
    <w:rsid w:val="00156753"/>
    <w:rsid w:val="003D370A"/>
    <w:rsid w:val="00497FB6"/>
    <w:rsid w:val="00622B44"/>
    <w:rsid w:val="00681072"/>
    <w:rsid w:val="007568B8"/>
    <w:rsid w:val="00AC63B2"/>
    <w:rsid w:val="00AF2645"/>
    <w:rsid w:val="00C423DB"/>
    <w:rsid w:val="00CC3A88"/>
    <w:rsid w:val="00CE61D4"/>
    <w:rsid w:val="00DF4B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D8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2B4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2B44"/>
    <w:pPr>
      <w:jc w:val="both"/>
    </w:pPr>
    <w:rPr>
      <w:sz w:val="24"/>
    </w:rPr>
  </w:style>
  <w:style w:type="character" w:customStyle="1" w:styleId="BodyTextChar">
    <w:name w:val="Body Text Char"/>
    <w:basedOn w:val="DefaultParagraphFont"/>
    <w:link w:val="BodyText"/>
    <w:rsid w:val="00622B44"/>
    <w:rPr>
      <w:rFonts w:ascii="Times New Roman" w:eastAsia="Times New Roman" w:hAnsi="Times New Roman" w:cs="Times New Roman"/>
      <w:szCs w:val="20"/>
    </w:rPr>
  </w:style>
  <w:style w:type="paragraph" w:styleId="ListParagraph">
    <w:name w:val="List Paragraph"/>
    <w:basedOn w:val="Normal"/>
    <w:uiPriority w:val="34"/>
    <w:qFormat/>
    <w:rsid w:val="00622B44"/>
    <w:pPr>
      <w:ind w:left="720"/>
    </w:pPr>
  </w:style>
  <w:style w:type="character" w:styleId="Hyperlink">
    <w:name w:val="Hyperlink"/>
    <w:basedOn w:val="DefaultParagraphFont"/>
    <w:uiPriority w:val="99"/>
    <w:unhideWhenUsed/>
    <w:rsid w:val="00622B44"/>
    <w:rPr>
      <w:color w:val="0000FF"/>
      <w:u w:val="single"/>
    </w:rPr>
  </w:style>
  <w:style w:type="paragraph" w:styleId="BodyText3">
    <w:name w:val="Body Text 3"/>
    <w:basedOn w:val="Normal"/>
    <w:link w:val="BodyText3Char"/>
    <w:uiPriority w:val="99"/>
    <w:unhideWhenUsed/>
    <w:rsid w:val="00622B44"/>
    <w:pPr>
      <w:suppressAutoHyphens/>
      <w:jc w:val="both"/>
    </w:pPr>
    <w:rPr>
      <w:rFonts w:ascii="Arial" w:hAnsi="Arial" w:cs="Arial"/>
      <w:sz w:val="22"/>
      <w:szCs w:val="22"/>
    </w:rPr>
  </w:style>
  <w:style w:type="character" w:customStyle="1" w:styleId="BodyText3Char">
    <w:name w:val="Body Text 3 Char"/>
    <w:basedOn w:val="DefaultParagraphFont"/>
    <w:link w:val="BodyText3"/>
    <w:uiPriority w:val="99"/>
    <w:rsid w:val="00622B44"/>
    <w:rPr>
      <w:rFonts w:ascii="Arial" w:eastAsia="Times New Roman" w:hAnsi="Arial" w:cs="Arial"/>
      <w:sz w:val="22"/>
      <w:szCs w:val="22"/>
    </w:rPr>
  </w:style>
  <w:style w:type="table" w:styleId="TableGrid">
    <w:name w:val="Table Grid"/>
    <w:basedOn w:val="TableNormal"/>
    <w:uiPriority w:val="59"/>
    <w:rsid w:val="00622B4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3B2"/>
    <w:pPr>
      <w:tabs>
        <w:tab w:val="center" w:pos="4320"/>
        <w:tab w:val="right" w:pos="8640"/>
      </w:tabs>
    </w:pPr>
  </w:style>
  <w:style w:type="character" w:customStyle="1" w:styleId="HeaderChar">
    <w:name w:val="Header Char"/>
    <w:basedOn w:val="DefaultParagraphFont"/>
    <w:link w:val="Header"/>
    <w:uiPriority w:val="99"/>
    <w:rsid w:val="00AC6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63B2"/>
    <w:pPr>
      <w:tabs>
        <w:tab w:val="center" w:pos="4320"/>
        <w:tab w:val="right" w:pos="8640"/>
      </w:tabs>
    </w:pPr>
  </w:style>
  <w:style w:type="character" w:customStyle="1" w:styleId="FooterChar">
    <w:name w:val="Footer Char"/>
    <w:basedOn w:val="DefaultParagraphFont"/>
    <w:link w:val="Footer"/>
    <w:uiPriority w:val="99"/>
    <w:rsid w:val="00AC63B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C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lbusiness.com/legal/contracts-agreements/54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PFAHL, MICHAEL</dc:creator>
  <cp:keywords/>
  <dc:description/>
  <cp:lastModifiedBy>Pfahl, Michael</cp:lastModifiedBy>
  <cp:revision>10</cp:revision>
  <dcterms:created xsi:type="dcterms:W3CDTF">2014-11-24T13:02:00Z</dcterms:created>
  <dcterms:modified xsi:type="dcterms:W3CDTF">2023-01-03T18:32:00Z</dcterms:modified>
</cp:coreProperties>
</file>