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B6C2" w14:textId="220F68BB" w:rsidR="00C74BCD" w:rsidRPr="00D630DA" w:rsidRDefault="00D630DA" w:rsidP="00D630DA">
      <w:pPr>
        <w:jc w:val="center"/>
        <w:rPr>
          <w:b/>
        </w:rPr>
      </w:pPr>
      <w:r w:rsidRPr="00D630DA">
        <w:rPr>
          <w:b/>
        </w:rPr>
        <w:t xml:space="preserve">H2H </w:t>
      </w:r>
      <w:r w:rsidR="007A1C8E" w:rsidRPr="00D630DA">
        <w:rPr>
          <w:b/>
        </w:rPr>
        <w:t>Instructor Statement for Blackboard Learn</w:t>
      </w:r>
      <w:r w:rsidR="00E02FF5">
        <w:rPr>
          <w:b/>
        </w:rPr>
        <w:t>/Syllabus</w:t>
      </w:r>
    </w:p>
    <w:p w14:paraId="3CB71661" w14:textId="72C0FC79" w:rsidR="00D630DA" w:rsidRDefault="00D630DA"/>
    <w:p w14:paraId="4AA895A4" w14:textId="57FCCAEA" w:rsidR="00AE0A17" w:rsidRDefault="00AE0A17"/>
    <w:p w14:paraId="41C72C03" w14:textId="763DA09D" w:rsidR="001D5E06" w:rsidRPr="00F8717C" w:rsidRDefault="001D5E06" w:rsidP="001D5E06">
      <w:pPr>
        <w:rPr>
          <w:b/>
          <w:bCs/>
          <w:color w:val="00B050"/>
        </w:rPr>
      </w:pPr>
      <w:r w:rsidRPr="00F8717C">
        <w:rPr>
          <w:b/>
          <w:bCs/>
          <w:color w:val="00B050"/>
        </w:rPr>
        <w:t>About Student Mental Wellness</w:t>
      </w:r>
    </w:p>
    <w:p w14:paraId="3AEBEC1E" w14:textId="485E7AE6" w:rsidR="001D5E06" w:rsidRPr="001D5E06" w:rsidRDefault="001D5E06" w:rsidP="001D5E06">
      <w:pPr>
        <w:rPr>
          <w:b/>
          <w:bCs/>
        </w:rPr>
      </w:pPr>
    </w:p>
    <w:p w14:paraId="4F6F0BFC" w14:textId="18C038B2" w:rsidR="00C11ED9" w:rsidRPr="00C11ED9" w:rsidRDefault="00C11ED9" w:rsidP="00C11ED9">
      <w:pPr>
        <w:rPr>
          <w:noProof/>
        </w:rPr>
      </w:pPr>
      <w:r w:rsidRPr="00C11ED9">
        <w:rPr>
          <w:noProof/>
        </w:rPr>
        <w:t>The pressures of being a college student can sometimes feel overwhelming. If you, a friend or one of your peers is feeling overwhelmed or is struggling with issues related to mental health, please know that I am here to support you.</w:t>
      </w:r>
    </w:p>
    <w:p w14:paraId="10F03D18" w14:textId="40367C0C" w:rsidR="001D5E06" w:rsidRPr="001D5E06" w:rsidRDefault="000B05B2" w:rsidP="000B05B2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41C1CA" wp14:editId="55FBE823">
            <wp:simplePos x="0" y="0"/>
            <wp:positionH relativeFrom="column">
              <wp:posOffset>4508500</wp:posOffset>
            </wp:positionH>
            <wp:positionV relativeFrom="paragraph">
              <wp:posOffset>0</wp:posOffset>
            </wp:positionV>
            <wp:extent cx="1435608" cy="917194"/>
            <wp:effectExtent l="0" t="0" r="0" b="0"/>
            <wp:wrapTight wrapText="bothSides">
              <wp:wrapPolygon edited="0">
                <wp:start x="2867" y="0"/>
                <wp:lineTo x="1720" y="898"/>
                <wp:lineTo x="0" y="3889"/>
                <wp:lineTo x="0" y="15856"/>
                <wp:lineTo x="1147" y="19745"/>
                <wp:lineTo x="2867" y="21241"/>
                <wp:lineTo x="18542" y="21241"/>
                <wp:lineTo x="20262" y="19745"/>
                <wp:lineTo x="21409" y="15856"/>
                <wp:lineTo x="21409" y="3889"/>
                <wp:lineTo x="19688" y="898"/>
                <wp:lineTo x="18542" y="0"/>
                <wp:lineTo x="2867" y="0"/>
              </wp:wrapPolygon>
            </wp:wrapTight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917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06" w:rsidRPr="001D5E06">
        <w:t xml:space="preserve"> </w:t>
      </w:r>
    </w:p>
    <w:p w14:paraId="6B647890" w14:textId="678CFE3A" w:rsidR="001D5E06" w:rsidRDefault="001D5E06" w:rsidP="001D5E06">
      <w:r w:rsidRPr="001D5E06">
        <w:t>I participate in the </w:t>
      </w:r>
      <w:proofErr w:type="spellStart"/>
      <w:r w:rsidRPr="00F8717C">
        <w:rPr>
          <w:b/>
          <w:bCs/>
          <w:i/>
          <w:iCs/>
          <w:color w:val="009933"/>
        </w:rPr>
        <w:t>Hear</w:t>
      </w:r>
      <w:proofErr w:type="spellEnd"/>
      <w:r w:rsidRPr="00F8717C">
        <w:rPr>
          <w:b/>
          <w:bCs/>
          <w:i/>
          <w:iCs/>
          <w:color w:val="009933"/>
        </w:rPr>
        <w:t xml:space="preserve"> to Help</w:t>
      </w:r>
      <w:r w:rsidRPr="00F8717C">
        <w:rPr>
          <w:color w:val="00B050"/>
        </w:rPr>
        <w:t> </w:t>
      </w:r>
      <w:r w:rsidRPr="001D5E06">
        <w:t>initiative, which identifies me as someone who has been trained to assist students who may be struggling with mental health-related issues, including anxiety, depression, and drug abuse.</w:t>
      </w:r>
    </w:p>
    <w:p w14:paraId="413E52BA" w14:textId="38F9C95C" w:rsidR="001D5E06" w:rsidRPr="001D5E06" w:rsidRDefault="001D5E06" w:rsidP="001D5E06"/>
    <w:p w14:paraId="08722B05" w14:textId="3326C5C2" w:rsidR="001D5E06" w:rsidRDefault="001D5E06" w:rsidP="001D5E06">
      <w:r w:rsidRPr="001D5E06">
        <w:t>If you, a friend or peer is experiencing issues related to mental health, please </w:t>
      </w:r>
      <w:r w:rsidRPr="001D5E06">
        <w:rPr>
          <w:u w:val="single"/>
        </w:rPr>
        <w:t>do not hesitate to reach out</w:t>
      </w:r>
      <w:r w:rsidR="00E02FF5">
        <w:rPr>
          <w:u w:val="single"/>
        </w:rPr>
        <w:t>,</w:t>
      </w:r>
      <w:r w:rsidRPr="001D5E06">
        <w:t xml:space="preserve"> I will listen to your concerns and, if appropriate, help you</w:t>
      </w:r>
      <w:r w:rsidR="004A0D45">
        <w:t>, a friend or a peer</w:t>
      </w:r>
      <w:r w:rsidRPr="001D5E06">
        <w:t xml:space="preserve"> connect with services. You can call </w:t>
      </w:r>
      <w:r>
        <w:t>[</w:t>
      </w:r>
      <w:r w:rsidRPr="001D5E06">
        <w:rPr>
          <w:b/>
        </w:rPr>
        <w:t>PHONE</w:t>
      </w:r>
      <w:r>
        <w:t>]</w:t>
      </w:r>
      <w:r w:rsidRPr="001D5E06">
        <w:t>, email or talk with me directly.</w:t>
      </w:r>
    </w:p>
    <w:p w14:paraId="106E158A" w14:textId="583164C2" w:rsidR="001D5E06" w:rsidRPr="001D5E06" w:rsidRDefault="001D5E06" w:rsidP="001D5E06"/>
    <w:p w14:paraId="33110E57" w14:textId="77777777" w:rsidR="004C18C1" w:rsidRDefault="001D5E06" w:rsidP="001D5E06">
      <w:r>
        <w:t>[</w:t>
      </w:r>
      <w:r w:rsidRPr="001D5E06">
        <w:rPr>
          <w:b/>
        </w:rPr>
        <w:t>INSTRUCTOR NAME</w:t>
      </w:r>
      <w:r>
        <w:t>]</w:t>
      </w:r>
    </w:p>
    <w:p w14:paraId="001D52F9" w14:textId="77777777" w:rsidR="00985FAB" w:rsidRDefault="001D5E06" w:rsidP="001D5E06">
      <w:pPr>
        <w:rPr>
          <w:rStyle w:val="Hyperlink"/>
        </w:rPr>
      </w:pPr>
      <w:r w:rsidRPr="001D5E06">
        <w:br/>
        <w:t>KSU </w:t>
      </w:r>
      <w:hyperlink r:id="rId7" w:tgtFrame="_blank" w:tooltip="Psychological Services" w:history="1">
        <w:r w:rsidRPr="001D5E06">
          <w:rPr>
            <w:rStyle w:val="Hyperlink"/>
          </w:rPr>
          <w:t>Psychological Services</w:t>
        </w:r>
      </w:hyperlink>
    </w:p>
    <w:p w14:paraId="318A670D" w14:textId="77777777" w:rsidR="00985FAB" w:rsidRPr="00985FAB" w:rsidRDefault="00985FAB" w:rsidP="00985FAB">
      <w:r w:rsidRPr="00985FAB">
        <w:t>Self-help and other resources can be found </w:t>
      </w:r>
      <w:hyperlink r:id="rId8" w:tgtFrame="_blank" w:history="1">
        <w:r w:rsidRPr="00985FAB">
          <w:rPr>
            <w:rStyle w:val="Hyperlink"/>
          </w:rPr>
          <w:t>HERE</w:t>
        </w:r>
      </w:hyperlink>
      <w:r w:rsidRPr="00985FAB">
        <w:t>.</w:t>
      </w:r>
    </w:p>
    <w:p w14:paraId="003D0D04" w14:textId="7B6C2D93" w:rsidR="00E02FF5" w:rsidRDefault="001D5E06" w:rsidP="001D5E06">
      <w:r w:rsidRPr="001D5E06">
        <w:br/>
      </w:r>
      <w:proofErr w:type="gramStart"/>
      <w:r w:rsidRPr="001D5E06">
        <w:t xml:space="preserve">Text </w:t>
      </w:r>
      <w:r w:rsidR="00E00B97">
        <w:t xml:space="preserve"> </w:t>
      </w:r>
      <w:r w:rsidRPr="00E00B97">
        <w:rPr>
          <w:i/>
        </w:rPr>
        <w:t>4</w:t>
      </w:r>
      <w:proofErr w:type="gramEnd"/>
      <w:r w:rsidRPr="00E00B97">
        <w:rPr>
          <w:i/>
        </w:rPr>
        <w:t>hope</w:t>
      </w:r>
      <w:r w:rsidRPr="001D5E06">
        <w:t xml:space="preserve"> </w:t>
      </w:r>
      <w:r w:rsidR="00E00B97">
        <w:t xml:space="preserve"> </w:t>
      </w:r>
      <w:r w:rsidRPr="001D5E06">
        <w:t>to 741741 to connect with Ohio's </w:t>
      </w:r>
      <w:r w:rsidR="00E02FF5">
        <w:t xml:space="preserve">free and anonymous </w:t>
      </w:r>
      <w:r w:rsidRPr="001D5E06">
        <w:t>crisis text line.</w:t>
      </w:r>
    </w:p>
    <w:p w14:paraId="1EE9184A" w14:textId="619E3DC2" w:rsidR="001D5E06" w:rsidRDefault="00E02FF5" w:rsidP="001D5E06">
      <w:r>
        <w:t xml:space="preserve">24-Hour Resources can be found </w:t>
      </w:r>
      <w:hyperlink r:id="rId9" w:history="1">
        <w:r w:rsidRPr="00E02FF5">
          <w:rPr>
            <w:rStyle w:val="Hyperlink"/>
          </w:rPr>
          <w:t>here</w:t>
        </w:r>
      </w:hyperlink>
      <w:r>
        <w:t>.</w:t>
      </w:r>
      <w:r w:rsidR="001D5E06" w:rsidRPr="001D5E06">
        <w:br/>
      </w:r>
      <w:r w:rsidR="001D5E06" w:rsidRPr="001D5E06">
        <w:rPr>
          <w:b/>
          <w:bCs/>
        </w:rPr>
        <w:t>For emergencies, call 911.</w:t>
      </w:r>
      <w:r w:rsidR="001D5E06" w:rsidRPr="001D5E06">
        <w:t> </w:t>
      </w:r>
    </w:p>
    <w:p w14:paraId="4F22E1BE" w14:textId="33273AAD" w:rsidR="00164E01" w:rsidRDefault="00164E01" w:rsidP="001D5E06"/>
    <w:p w14:paraId="24BAD71C" w14:textId="77777777" w:rsidR="00573D0A" w:rsidRDefault="00573D0A" w:rsidP="001D5E06"/>
    <w:p w14:paraId="0302D9D1" w14:textId="1F9EA8B4" w:rsidR="00164E01" w:rsidRPr="001D5E06" w:rsidRDefault="003C4B31" w:rsidP="001D5E06">
      <w:r>
        <w:t>SCREENSHOT FROM BLACKBOARD:</w:t>
      </w:r>
    </w:p>
    <w:p w14:paraId="184CD9A4" w14:textId="3B499410" w:rsidR="00124026" w:rsidRDefault="000B05B2" w:rsidP="00573D0A">
      <w:pPr>
        <w:jc w:val="center"/>
      </w:pPr>
      <w:r>
        <w:rPr>
          <w:noProof/>
        </w:rPr>
        <w:drawing>
          <wp:inline distT="0" distB="0" distL="0" distR="0" wp14:anchorId="10C20587" wp14:editId="644FC939">
            <wp:extent cx="5111496" cy="2740876"/>
            <wp:effectExtent l="0" t="0" r="0" b="254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496" cy="27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026" w:rsidSect="0093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50CEB"/>
    <w:multiLevelType w:val="multilevel"/>
    <w:tmpl w:val="9A4AA132"/>
    <w:styleLink w:val="DericStyle1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3B"/>
    <w:rsid w:val="000B05B2"/>
    <w:rsid w:val="000D36AF"/>
    <w:rsid w:val="00124026"/>
    <w:rsid w:val="00131FD4"/>
    <w:rsid w:val="00141D90"/>
    <w:rsid w:val="00164E01"/>
    <w:rsid w:val="001C5D75"/>
    <w:rsid w:val="001D5E06"/>
    <w:rsid w:val="002269BB"/>
    <w:rsid w:val="002433CD"/>
    <w:rsid w:val="002465D7"/>
    <w:rsid w:val="00357F54"/>
    <w:rsid w:val="003C4B31"/>
    <w:rsid w:val="004A0D45"/>
    <w:rsid w:val="004B07A4"/>
    <w:rsid w:val="004C18C1"/>
    <w:rsid w:val="005528B2"/>
    <w:rsid w:val="00573D0A"/>
    <w:rsid w:val="0069067B"/>
    <w:rsid w:val="00773DB4"/>
    <w:rsid w:val="007960A1"/>
    <w:rsid w:val="007A1C8E"/>
    <w:rsid w:val="00815A3B"/>
    <w:rsid w:val="00856896"/>
    <w:rsid w:val="008D69C5"/>
    <w:rsid w:val="00902B18"/>
    <w:rsid w:val="00937694"/>
    <w:rsid w:val="00985FAB"/>
    <w:rsid w:val="009861C7"/>
    <w:rsid w:val="009C7054"/>
    <w:rsid w:val="00A02F6B"/>
    <w:rsid w:val="00A4495E"/>
    <w:rsid w:val="00AE0A17"/>
    <w:rsid w:val="00B45D39"/>
    <w:rsid w:val="00C05C6A"/>
    <w:rsid w:val="00C11ED9"/>
    <w:rsid w:val="00C158AF"/>
    <w:rsid w:val="00C17519"/>
    <w:rsid w:val="00C2786F"/>
    <w:rsid w:val="00C7736A"/>
    <w:rsid w:val="00CB3D72"/>
    <w:rsid w:val="00D630DA"/>
    <w:rsid w:val="00D9504C"/>
    <w:rsid w:val="00DC3C9A"/>
    <w:rsid w:val="00E00B97"/>
    <w:rsid w:val="00E02FF5"/>
    <w:rsid w:val="00F81E3F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8CD8"/>
  <w15:chartTrackingRefBased/>
  <w15:docId w15:val="{09340762-B17C-A141-9718-69CA8845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ricStyle1">
    <w:name w:val="DericStyle1"/>
    <w:uiPriority w:val="99"/>
    <w:rsid w:val="0069067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D5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edu/mhsu/hel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ent.edu/psy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kent.edu/psych/24-hour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92D7E-5B36-174D-AE87-93FCAB4A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Grega, Chelsea</cp:lastModifiedBy>
  <cp:revision>4</cp:revision>
  <dcterms:created xsi:type="dcterms:W3CDTF">2020-09-29T12:09:00Z</dcterms:created>
  <dcterms:modified xsi:type="dcterms:W3CDTF">2020-09-29T14:22:00Z</dcterms:modified>
</cp:coreProperties>
</file>