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21FF3" w14:textId="49CF37B2" w:rsidR="00046DBA" w:rsidRPr="005D316C" w:rsidRDefault="00046DBA" w:rsidP="005D316C">
      <w:pPr>
        <w:pStyle w:val="Heading1"/>
      </w:pPr>
      <w:r w:rsidRPr="005D316C">
        <w:t>AAS in Emergency Medical Technology to BS in Public Health, Concentration Allied Health</w:t>
      </w:r>
    </w:p>
    <w:p w14:paraId="108A4CC6" w14:textId="139C786E" w:rsidR="004D1F78" w:rsidRDefault="00046DBA" w:rsidP="00046DBA">
      <w:r w:rsidRPr="00046DBA">
        <w:rPr>
          <w:rFonts w:ascii="National Book" w:hAnsi="National Book"/>
          <w:color w:val="1F3864" w:themeColor="accent1" w:themeShade="80"/>
          <w:sz w:val="22"/>
          <w:szCs w:val="22"/>
        </w:rPr>
        <w:t>The B.S.P.H. Allied Health Concentration is offered both fully Online and On-Ground at the Kent Campus</w:t>
      </w:r>
      <w:r w:rsidRPr="00046DBA">
        <w:rPr>
          <w:noProof/>
          <w:sz w:val="22"/>
          <w:szCs w:val="22"/>
        </w:rPr>
        <w:t xml:space="preserve"> </w:t>
      </w:r>
      <w:r w:rsidR="00B13220">
        <w:rPr>
          <w:noProof/>
        </w:rPr>
        <w:drawing>
          <wp:anchor distT="0" distB="0" distL="114300" distR="114300" simplePos="0" relativeHeight="251657216" behindDoc="0" locked="0" layoutInCell="1" allowOverlap="1" wp14:anchorId="4BEB0935" wp14:editId="502142F0">
            <wp:simplePos x="0" y="0"/>
            <wp:positionH relativeFrom="margin">
              <wp:align>center</wp:align>
            </wp:positionH>
            <wp:positionV relativeFrom="page">
              <wp:align>top</wp:align>
            </wp:positionV>
            <wp:extent cx="7813040" cy="1442720"/>
            <wp:effectExtent l="0" t="0" r="0" b="5080"/>
            <wp:wrapThrough wrapText="bothSides">
              <wp:wrapPolygon edited="0">
                <wp:start x="421" y="0"/>
                <wp:lineTo x="211" y="1996"/>
                <wp:lineTo x="0" y="4563"/>
                <wp:lineTo x="0" y="21391"/>
                <wp:lineTo x="21540" y="21391"/>
                <wp:lineTo x="21540" y="0"/>
                <wp:lineTo x="421" y="0"/>
              </wp:wrapPolygon>
            </wp:wrapThrough>
            <wp:docPr id="1" name="Picture 1" descr="Cuyahoga Community College and Kent State University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yahoga Community College and Kent State University logo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13040" cy="144272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page" w:tblpX="1328" w:tblpY="403"/>
        <w:tblOverlap w:val="never"/>
        <w:tblW w:w="9630" w:type="dxa"/>
        <w:tblLook w:val="0480" w:firstRow="0" w:lastRow="0" w:firstColumn="1" w:lastColumn="0" w:noHBand="0" w:noVBand="1"/>
      </w:tblPr>
      <w:tblGrid>
        <w:gridCol w:w="4585"/>
        <w:gridCol w:w="1440"/>
        <w:gridCol w:w="3605"/>
      </w:tblGrid>
      <w:tr w:rsidR="00046DBA" w:rsidRPr="005A6714" w14:paraId="67F7C40E" w14:textId="77777777" w:rsidTr="005D316C">
        <w:trPr>
          <w:cantSplit/>
        </w:trPr>
        <w:tc>
          <w:tcPr>
            <w:tcW w:w="9630" w:type="dxa"/>
            <w:gridSpan w:val="3"/>
            <w:shd w:val="clear" w:color="auto" w:fill="00A29E"/>
          </w:tcPr>
          <w:p w14:paraId="06E706AD" w14:textId="77777777" w:rsidR="00046DBA" w:rsidRPr="005A6714" w:rsidRDefault="00046DBA" w:rsidP="00046DBA">
            <w:pPr>
              <w:pStyle w:val="NoSpacing"/>
              <w:ind w:right="-13"/>
              <w:jc w:val="center"/>
              <w:rPr>
                <w:rFonts w:ascii="National Book" w:hAnsi="National Book"/>
                <w:b/>
                <w:color w:val="FFFFFF" w:themeColor="background1"/>
                <w:sz w:val="24"/>
                <w:szCs w:val="20"/>
              </w:rPr>
            </w:pPr>
            <w:r w:rsidRPr="000C7220">
              <w:rPr>
                <w:rFonts w:ascii="National Book" w:hAnsi="National Book"/>
                <w:b/>
                <w:color w:val="FFFFFF" w:themeColor="background1"/>
                <w:sz w:val="28"/>
              </w:rPr>
              <w:t>SUGGESTED SEQUENCE AT TRI-C</w:t>
            </w:r>
          </w:p>
        </w:tc>
      </w:tr>
      <w:tr w:rsidR="00046DBA" w:rsidRPr="005A6714" w14:paraId="6573E3FB" w14:textId="77777777" w:rsidTr="005D316C">
        <w:trPr>
          <w:cantSplit/>
        </w:trPr>
        <w:tc>
          <w:tcPr>
            <w:tcW w:w="4585" w:type="dxa"/>
            <w:shd w:val="clear" w:color="auto" w:fill="D9D9D9" w:themeFill="background1" w:themeFillShade="D9"/>
            <w:vAlign w:val="center"/>
          </w:tcPr>
          <w:p w14:paraId="2729498B" w14:textId="77777777" w:rsidR="00046DBA" w:rsidRPr="00274260" w:rsidRDefault="00046DBA" w:rsidP="00046DBA">
            <w:pPr>
              <w:pStyle w:val="NoSpacing"/>
              <w:rPr>
                <w:rFonts w:ascii="National Book" w:hAnsi="National Book"/>
                <w:b/>
                <w:color w:val="1F3864" w:themeColor="accent1" w:themeShade="80"/>
                <w:sz w:val="20"/>
                <w:szCs w:val="20"/>
              </w:rPr>
            </w:pPr>
            <w:r w:rsidRPr="00274260">
              <w:rPr>
                <w:rFonts w:ascii="National Book" w:hAnsi="National Book"/>
                <w:b/>
                <w:color w:val="1F3864" w:themeColor="accent1" w:themeShade="80"/>
                <w:sz w:val="20"/>
                <w:szCs w:val="20"/>
              </w:rPr>
              <w:t>Semester One</w:t>
            </w:r>
          </w:p>
        </w:tc>
        <w:tc>
          <w:tcPr>
            <w:tcW w:w="1440" w:type="dxa"/>
            <w:shd w:val="clear" w:color="auto" w:fill="D9D9D9" w:themeFill="background1" w:themeFillShade="D9"/>
            <w:vAlign w:val="center"/>
          </w:tcPr>
          <w:p w14:paraId="75F72805" w14:textId="77777777" w:rsidR="00046DBA" w:rsidRPr="00274260" w:rsidRDefault="00046DBA" w:rsidP="00046DBA">
            <w:pPr>
              <w:pStyle w:val="NoSpacing"/>
              <w:jc w:val="center"/>
              <w:rPr>
                <w:rFonts w:ascii="National Book" w:hAnsi="National Book"/>
                <w:b/>
                <w:color w:val="1F3864" w:themeColor="accent1" w:themeShade="80"/>
                <w:sz w:val="20"/>
                <w:szCs w:val="20"/>
              </w:rPr>
            </w:pPr>
            <w:r w:rsidRPr="000C7220">
              <w:rPr>
                <w:rFonts w:ascii="National Book" w:hAnsi="National Book"/>
                <w:b/>
                <w:color w:val="1F3864" w:themeColor="accent1" w:themeShade="80"/>
                <w:sz w:val="18"/>
                <w:szCs w:val="18"/>
              </w:rPr>
              <w:t>14 Credits</w:t>
            </w:r>
          </w:p>
        </w:tc>
        <w:tc>
          <w:tcPr>
            <w:tcW w:w="3605" w:type="dxa"/>
            <w:shd w:val="clear" w:color="auto" w:fill="D9D9D9" w:themeFill="background1" w:themeFillShade="D9"/>
            <w:vAlign w:val="center"/>
          </w:tcPr>
          <w:p w14:paraId="25C72F72" w14:textId="77777777" w:rsidR="00046DBA" w:rsidRPr="00274260" w:rsidRDefault="00046DBA" w:rsidP="00046DBA">
            <w:pPr>
              <w:pStyle w:val="NoSpacing"/>
              <w:rPr>
                <w:rFonts w:ascii="National Book" w:hAnsi="National Book"/>
                <w:b/>
                <w:color w:val="1F3864" w:themeColor="accent1" w:themeShade="80"/>
                <w:sz w:val="20"/>
                <w:szCs w:val="20"/>
              </w:rPr>
            </w:pPr>
            <w:r w:rsidRPr="00274260">
              <w:rPr>
                <w:rFonts w:ascii="National Book" w:hAnsi="National Book"/>
                <w:b/>
                <w:color w:val="1F3864" w:themeColor="accent1" w:themeShade="80"/>
                <w:sz w:val="20"/>
                <w:szCs w:val="20"/>
              </w:rPr>
              <w:t>KSU Equivalent</w:t>
            </w:r>
          </w:p>
        </w:tc>
      </w:tr>
      <w:tr w:rsidR="00046DBA" w:rsidRPr="005A6714" w14:paraId="2BBE6BB1" w14:textId="77777777" w:rsidTr="005D316C">
        <w:trPr>
          <w:cantSplit/>
        </w:trPr>
        <w:tc>
          <w:tcPr>
            <w:tcW w:w="4585" w:type="dxa"/>
            <w:shd w:val="clear" w:color="auto" w:fill="auto"/>
          </w:tcPr>
          <w:p w14:paraId="29FDFD89" w14:textId="77777777" w:rsidR="00046DBA" w:rsidRPr="00896BAB" w:rsidRDefault="00046DBA" w:rsidP="00046DBA">
            <w:pPr>
              <w:pStyle w:val="NoSpacing"/>
              <w:rPr>
                <w:rFonts w:ascii="National Book" w:hAnsi="National Book"/>
                <w:b/>
                <w:color w:val="1F3864" w:themeColor="accent1" w:themeShade="80"/>
                <w:sz w:val="18"/>
                <w:szCs w:val="18"/>
              </w:rPr>
            </w:pPr>
            <w:r w:rsidRPr="00896BAB">
              <w:rPr>
                <w:rFonts w:ascii="National Book" w:hAnsi="National Book"/>
                <w:color w:val="1F3864" w:themeColor="accent1" w:themeShade="80"/>
                <w:sz w:val="18"/>
                <w:szCs w:val="18"/>
              </w:rPr>
              <w:t>BIO 2331 Anatomy and Physiology I</w:t>
            </w:r>
          </w:p>
        </w:tc>
        <w:tc>
          <w:tcPr>
            <w:tcW w:w="1440" w:type="dxa"/>
            <w:shd w:val="clear" w:color="auto" w:fill="auto"/>
            <w:vAlign w:val="center"/>
          </w:tcPr>
          <w:p w14:paraId="0FF43316" w14:textId="77777777" w:rsidR="00046DBA" w:rsidRPr="00896BAB" w:rsidRDefault="00046DBA" w:rsidP="00046DBA">
            <w:pPr>
              <w:pStyle w:val="NoSpacing"/>
              <w:jc w:val="center"/>
              <w:rPr>
                <w:rFonts w:ascii="National Book" w:hAnsi="National Book"/>
                <w:b/>
                <w:color w:val="1F3864" w:themeColor="accent1" w:themeShade="80"/>
                <w:sz w:val="18"/>
                <w:szCs w:val="18"/>
              </w:rPr>
            </w:pPr>
            <w:r w:rsidRPr="00896BAB">
              <w:rPr>
                <w:rFonts w:ascii="National Book" w:hAnsi="National Book"/>
                <w:color w:val="1F3864" w:themeColor="accent1" w:themeShade="80"/>
                <w:sz w:val="18"/>
                <w:szCs w:val="18"/>
              </w:rPr>
              <w:t>4</w:t>
            </w:r>
          </w:p>
        </w:tc>
        <w:tc>
          <w:tcPr>
            <w:tcW w:w="3605" w:type="dxa"/>
            <w:shd w:val="clear" w:color="auto" w:fill="auto"/>
            <w:vAlign w:val="center"/>
          </w:tcPr>
          <w:p w14:paraId="26587CF4" w14:textId="77777777" w:rsidR="00046DBA" w:rsidRPr="00896BAB" w:rsidRDefault="00046DBA" w:rsidP="00046DBA">
            <w:pPr>
              <w:pStyle w:val="NoSpacing"/>
              <w:ind w:right="-110"/>
              <w:rPr>
                <w:rFonts w:ascii="National Book" w:hAnsi="National Book"/>
                <w:color w:val="1F3864" w:themeColor="accent1" w:themeShade="80"/>
                <w:sz w:val="18"/>
                <w:szCs w:val="18"/>
              </w:rPr>
            </w:pPr>
            <w:r w:rsidRPr="00896BAB">
              <w:rPr>
                <w:rFonts w:ascii="National Book" w:hAnsi="National Book" w:cs="Arial"/>
                <w:color w:val="1F3864" w:themeColor="accent1" w:themeShade="80"/>
                <w:sz w:val="18"/>
                <w:szCs w:val="18"/>
              </w:rPr>
              <w:t>BSCI 21010 (KBS, KLAB)</w:t>
            </w:r>
          </w:p>
        </w:tc>
      </w:tr>
      <w:tr w:rsidR="00046DBA" w:rsidRPr="005A6714" w14:paraId="52E560FB" w14:textId="77777777" w:rsidTr="005D316C">
        <w:trPr>
          <w:cantSplit/>
        </w:trPr>
        <w:tc>
          <w:tcPr>
            <w:tcW w:w="4585" w:type="dxa"/>
            <w:shd w:val="clear" w:color="auto" w:fill="auto"/>
          </w:tcPr>
          <w:p w14:paraId="433630FA" w14:textId="77777777" w:rsidR="00046DBA" w:rsidRPr="00896BAB" w:rsidRDefault="00046DBA" w:rsidP="00046DBA">
            <w:pPr>
              <w:pStyle w:val="NoSpacing"/>
              <w:rPr>
                <w:rFonts w:ascii="National Book" w:hAnsi="National Book"/>
                <w:b/>
                <w:color w:val="1F3864" w:themeColor="accent1" w:themeShade="80"/>
                <w:sz w:val="18"/>
                <w:szCs w:val="18"/>
              </w:rPr>
            </w:pPr>
            <w:r w:rsidRPr="00896BAB">
              <w:rPr>
                <w:rFonts w:ascii="National Book" w:hAnsi="National Book"/>
                <w:color w:val="1F3864" w:themeColor="accent1" w:themeShade="80"/>
                <w:sz w:val="18"/>
                <w:szCs w:val="18"/>
              </w:rPr>
              <w:t>EMT 1302 Emergency Medical Technician – Basic</w:t>
            </w:r>
          </w:p>
        </w:tc>
        <w:tc>
          <w:tcPr>
            <w:tcW w:w="1440" w:type="dxa"/>
            <w:shd w:val="clear" w:color="auto" w:fill="auto"/>
            <w:vAlign w:val="center"/>
          </w:tcPr>
          <w:p w14:paraId="1101D232" w14:textId="77777777" w:rsidR="00046DBA" w:rsidRPr="00896BAB" w:rsidRDefault="00046DBA" w:rsidP="00046DBA">
            <w:pPr>
              <w:pStyle w:val="NoSpacing"/>
              <w:jc w:val="center"/>
              <w:rPr>
                <w:rFonts w:ascii="National Book" w:hAnsi="National Book"/>
                <w:b/>
                <w:color w:val="1F3864" w:themeColor="accent1" w:themeShade="80"/>
                <w:sz w:val="18"/>
                <w:szCs w:val="18"/>
              </w:rPr>
            </w:pPr>
            <w:r w:rsidRPr="00896BAB">
              <w:rPr>
                <w:rFonts w:ascii="National Book" w:hAnsi="National Book"/>
                <w:color w:val="1F3864" w:themeColor="accent1" w:themeShade="80"/>
                <w:sz w:val="18"/>
                <w:szCs w:val="18"/>
              </w:rPr>
              <w:t>6</w:t>
            </w:r>
          </w:p>
        </w:tc>
        <w:tc>
          <w:tcPr>
            <w:tcW w:w="3605" w:type="dxa"/>
            <w:shd w:val="clear" w:color="auto" w:fill="auto"/>
            <w:vAlign w:val="center"/>
          </w:tcPr>
          <w:p w14:paraId="0DE986CF" w14:textId="77777777" w:rsidR="00046DBA" w:rsidRPr="00896BAB" w:rsidRDefault="00046DBA" w:rsidP="00046DBA">
            <w:pPr>
              <w:pStyle w:val="NoSpacing"/>
              <w:rPr>
                <w:rFonts w:ascii="National Book" w:hAnsi="National Book"/>
                <w:color w:val="1F3864" w:themeColor="accent1" w:themeShade="80"/>
                <w:sz w:val="18"/>
                <w:szCs w:val="18"/>
              </w:rPr>
            </w:pPr>
            <w:r w:rsidRPr="00896BAB">
              <w:rPr>
                <w:rFonts w:ascii="National Book" w:hAnsi="National Book" w:cs="Arial"/>
                <w:color w:val="1F3864" w:themeColor="accent1" w:themeShade="80"/>
                <w:sz w:val="18"/>
                <w:szCs w:val="18"/>
              </w:rPr>
              <w:t>TRAN 1X000</w:t>
            </w:r>
          </w:p>
        </w:tc>
      </w:tr>
      <w:tr w:rsidR="00046DBA" w:rsidRPr="005A6714" w14:paraId="064CCCE5" w14:textId="77777777" w:rsidTr="005D316C">
        <w:trPr>
          <w:cantSplit/>
        </w:trPr>
        <w:tc>
          <w:tcPr>
            <w:tcW w:w="4585" w:type="dxa"/>
            <w:shd w:val="clear" w:color="auto" w:fill="auto"/>
          </w:tcPr>
          <w:p w14:paraId="44C65659" w14:textId="77777777" w:rsidR="00046DBA" w:rsidRPr="00896BAB" w:rsidRDefault="00046DBA" w:rsidP="00046DBA">
            <w:pPr>
              <w:pStyle w:val="NoSpacing"/>
              <w:rPr>
                <w:rFonts w:ascii="National Book" w:hAnsi="National Book"/>
                <w:b/>
                <w:color w:val="1F3864" w:themeColor="accent1" w:themeShade="80"/>
                <w:sz w:val="18"/>
                <w:szCs w:val="18"/>
              </w:rPr>
            </w:pPr>
            <w:r w:rsidRPr="00896BAB">
              <w:rPr>
                <w:rFonts w:ascii="National Book" w:hAnsi="National Book"/>
                <w:color w:val="1F3864" w:themeColor="accent1" w:themeShade="80"/>
                <w:sz w:val="18"/>
                <w:szCs w:val="18"/>
              </w:rPr>
              <w:t>EMT 130L EMT Basic Practical Lab</w:t>
            </w:r>
          </w:p>
        </w:tc>
        <w:tc>
          <w:tcPr>
            <w:tcW w:w="1440" w:type="dxa"/>
            <w:shd w:val="clear" w:color="auto" w:fill="auto"/>
            <w:vAlign w:val="center"/>
          </w:tcPr>
          <w:p w14:paraId="07EB7405" w14:textId="77777777" w:rsidR="00046DBA" w:rsidRPr="00896BAB" w:rsidRDefault="00046DBA" w:rsidP="00046DBA">
            <w:pPr>
              <w:pStyle w:val="NoSpacing"/>
              <w:jc w:val="center"/>
              <w:rPr>
                <w:rFonts w:ascii="National Book" w:hAnsi="National Book"/>
                <w:b/>
                <w:color w:val="1F3864" w:themeColor="accent1" w:themeShade="80"/>
                <w:sz w:val="18"/>
                <w:szCs w:val="18"/>
              </w:rPr>
            </w:pPr>
            <w:r w:rsidRPr="00896BAB">
              <w:rPr>
                <w:rFonts w:ascii="National Book" w:hAnsi="National Book"/>
                <w:color w:val="1F3864" w:themeColor="accent1" w:themeShade="80"/>
                <w:sz w:val="18"/>
                <w:szCs w:val="18"/>
              </w:rPr>
              <w:t>1</w:t>
            </w:r>
          </w:p>
        </w:tc>
        <w:tc>
          <w:tcPr>
            <w:tcW w:w="3605" w:type="dxa"/>
            <w:shd w:val="clear" w:color="auto" w:fill="auto"/>
            <w:vAlign w:val="center"/>
          </w:tcPr>
          <w:p w14:paraId="6ECE9591" w14:textId="77777777" w:rsidR="00046DBA" w:rsidRPr="00896BAB" w:rsidRDefault="00046DBA" w:rsidP="00046DBA">
            <w:pPr>
              <w:pStyle w:val="NoSpacing"/>
              <w:rPr>
                <w:rFonts w:ascii="National Book" w:hAnsi="National Book"/>
                <w:color w:val="1F3864" w:themeColor="accent1" w:themeShade="80"/>
                <w:sz w:val="18"/>
                <w:szCs w:val="18"/>
              </w:rPr>
            </w:pPr>
            <w:r w:rsidRPr="00896BAB">
              <w:rPr>
                <w:rFonts w:ascii="National Book" w:hAnsi="National Book" w:cs="Arial"/>
                <w:color w:val="1F3864" w:themeColor="accent1" w:themeShade="80"/>
                <w:sz w:val="18"/>
                <w:szCs w:val="18"/>
              </w:rPr>
              <w:t>TRAN 1X000</w:t>
            </w:r>
          </w:p>
        </w:tc>
      </w:tr>
      <w:tr w:rsidR="00046DBA" w:rsidRPr="005A6714" w14:paraId="0BCF66CC" w14:textId="77777777" w:rsidTr="005D316C">
        <w:trPr>
          <w:cantSplit/>
        </w:trPr>
        <w:tc>
          <w:tcPr>
            <w:tcW w:w="4585" w:type="dxa"/>
            <w:shd w:val="clear" w:color="auto" w:fill="auto"/>
          </w:tcPr>
          <w:p w14:paraId="4B5D325A" w14:textId="77777777" w:rsidR="00046DBA" w:rsidRPr="00896BAB" w:rsidRDefault="00046DBA" w:rsidP="00046DBA">
            <w:pPr>
              <w:pStyle w:val="NoSpacing"/>
              <w:rPr>
                <w:rFonts w:ascii="National Book" w:hAnsi="National Book"/>
                <w:b/>
                <w:color w:val="1F3864" w:themeColor="accent1" w:themeShade="80"/>
                <w:sz w:val="18"/>
                <w:szCs w:val="18"/>
              </w:rPr>
            </w:pPr>
            <w:r w:rsidRPr="00896BAB">
              <w:rPr>
                <w:rFonts w:ascii="National Book" w:hAnsi="National Book"/>
                <w:color w:val="1F3864" w:themeColor="accent1" w:themeShade="80"/>
                <w:sz w:val="18"/>
                <w:szCs w:val="18"/>
              </w:rPr>
              <w:t>ENG 1010/101H College Composition I or Honors</w:t>
            </w:r>
          </w:p>
        </w:tc>
        <w:tc>
          <w:tcPr>
            <w:tcW w:w="1440" w:type="dxa"/>
            <w:shd w:val="clear" w:color="auto" w:fill="auto"/>
            <w:vAlign w:val="center"/>
          </w:tcPr>
          <w:p w14:paraId="51617345" w14:textId="77777777" w:rsidR="00046DBA" w:rsidRPr="00896BAB" w:rsidRDefault="00046DBA" w:rsidP="00046DBA">
            <w:pPr>
              <w:pStyle w:val="NoSpacing"/>
              <w:jc w:val="center"/>
              <w:rPr>
                <w:rFonts w:ascii="National Book" w:hAnsi="National Book"/>
                <w:b/>
                <w:color w:val="1F3864" w:themeColor="accent1" w:themeShade="80"/>
                <w:sz w:val="18"/>
                <w:szCs w:val="18"/>
              </w:rPr>
            </w:pPr>
            <w:r w:rsidRPr="00896BAB">
              <w:rPr>
                <w:rFonts w:ascii="National Book" w:hAnsi="National Book"/>
                <w:color w:val="1F3864" w:themeColor="accent1" w:themeShade="80"/>
                <w:sz w:val="18"/>
                <w:szCs w:val="18"/>
              </w:rPr>
              <w:t>3</w:t>
            </w:r>
          </w:p>
        </w:tc>
        <w:tc>
          <w:tcPr>
            <w:tcW w:w="3605" w:type="dxa"/>
            <w:shd w:val="clear" w:color="auto" w:fill="auto"/>
            <w:vAlign w:val="center"/>
          </w:tcPr>
          <w:p w14:paraId="22901056" w14:textId="77777777" w:rsidR="00046DBA" w:rsidRPr="00896BAB" w:rsidRDefault="00046DBA" w:rsidP="00046DBA">
            <w:pPr>
              <w:pStyle w:val="NoSpacing"/>
              <w:rPr>
                <w:rFonts w:ascii="National Book" w:hAnsi="National Book"/>
                <w:color w:val="1F3864" w:themeColor="accent1" w:themeShade="80"/>
                <w:sz w:val="18"/>
                <w:szCs w:val="18"/>
              </w:rPr>
            </w:pPr>
            <w:r w:rsidRPr="00896BAB">
              <w:rPr>
                <w:rFonts w:ascii="National Book" w:hAnsi="National Book" w:cs="Arial"/>
                <w:color w:val="1F3864" w:themeColor="accent1" w:themeShade="80"/>
                <w:sz w:val="18"/>
                <w:szCs w:val="18"/>
              </w:rPr>
              <w:t>ENG 11011 (KCP1)</w:t>
            </w:r>
          </w:p>
        </w:tc>
      </w:tr>
      <w:tr w:rsidR="00046DBA" w:rsidRPr="005A6714" w14:paraId="708043AE" w14:textId="77777777" w:rsidTr="005D316C">
        <w:trPr>
          <w:cantSplit/>
        </w:trPr>
        <w:tc>
          <w:tcPr>
            <w:tcW w:w="4585" w:type="dxa"/>
            <w:shd w:val="clear" w:color="auto" w:fill="D9D9D9" w:themeFill="background1" w:themeFillShade="D9"/>
            <w:vAlign w:val="center"/>
          </w:tcPr>
          <w:p w14:paraId="6D437041" w14:textId="77777777" w:rsidR="00046DBA" w:rsidRPr="00476748" w:rsidRDefault="00046DBA" w:rsidP="00046DBA">
            <w:pPr>
              <w:pStyle w:val="NoSpacing"/>
              <w:rPr>
                <w:rFonts w:ascii="National Book" w:hAnsi="National Book"/>
                <w:b/>
                <w:color w:val="1F3864" w:themeColor="accent1" w:themeShade="80"/>
                <w:sz w:val="20"/>
                <w:szCs w:val="20"/>
              </w:rPr>
            </w:pPr>
            <w:r w:rsidRPr="00476748">
              <w:rPr>
                <w:rFonts w:ascii="National Book" w:hAnsi="National Book"/>
                <w:b/>
                <w:color w:val="1F3864" w:themeColor="accent1" w:themeShade="80"/>
                <w:sz w:val="20"/>
                <w:szCs w:val="20"/>
              </w:rPr>
              <w:t>Semester Two</w:t>
            </w:r>
          </w:p>
        </w:tc>
        <w:tc>
          <w:tcPr>
            <w:tcW w:w="1440" w:type="dxa"/>
            <w:shd w:val="clear" w:color="auto" w:fill="D9D9D9" w:themeFill="background1" w:themeFillShade="D9"/>
            <w:vAlign w:val="center"/>
          </w:tcPr>
          <w:p w14:paraId="4F36505E" w14:textId="77777777" w:rsidR="00046DBA" w:rsidRPr="00476748" w:rsidRDefault="00046DBA" w:rsidP="00046DBA">
            <w:pPr>
              <w:pStyle w:val="NoSpacing"/>
              <w:jc w:val="center"/>
              <w:rPr>
                <w:rFonts w:ascii="National Book" w:hAnsi="National Book"/>
                <w:b/>
                <w:color w:val="1F3864" w:themeColor="accent1" w:themeShade="80"/>
                <w:sz w:val="20"/>
                <w:szCs w:val="20"/>
              </w:rPr>
            </w:pPr>
            <w:r w:rsidRPr="00476748">
              <w:rPr>
                <w:rFonts w:ascii="National Book" w:hAnsi="National Book"/>
                <w:b/>
                <w:color w:val="1F3864" w:themeColor="accent1" w:themeShade="80"/>
                <w:sz w:val="18"/>
                <w:szCs w:val="18"/>
              </w:rPr>
              <w:t>15 Credits</w:t>
            </w:r>
          </w:p>
        </w:tc>
        <w:tc>
          <w:tcPr>
            <w:tcW w:w="3605" w:type="dxa"/>
            <w:shd w:val="clear" w:color="auto" w:fill="D9D9D9" w:themeFill="background1" w:themeFillShade="D9"/>
            <w:vAlign w:val="center"/>
          </w:tcPr>
          <w:p w14:paraId="71B60F92" w14:textId="77777777" w:rsidR="00046DBA" w:rsidRPr="00476748" w:rsidRDefault="00046DBA" w:rsidP="00046DBA">
            <w:pPr>
              <w:pStyle w:val="NoSpacing"/>
              <w:rPr>
                <w:rFonts w:ascii="National Book" w:hAnsi="National Book"/>
                <w:b/>
                <w:color w:val="1F3864" w:themeColor="accent1" w:themeShade="80"/>
                <w:sz w:val="20"/>
                <w:szCs w:val="20"/>
              </w:rPr>
            </w:pPr>
            <w:r w:rsidRPr="00476748">
              <w:rPr>
                <w:rFonts w:ascii="National Book" w:hAnsi="National Book"/>
                <w:b/>
                <w:color w:val="1F3864" w:themeColor="accent1" w:themeShade="80"/>
                <w:sz w:val="20"/>
                <w:szCs w:val="20"/>
              </w:rPr>
              <w:t>KSU Equivalent</w:t>
            </w:r>
          </w:p>
        </w:tc>
      </w:tr>
      <w:tr w:rsidR="00046DBA" w:rsidRPr="005A6714" w14:paraId="4DC32510" w14:textId="77777777" w:rsidTr="005D316C">
        <w:trPr>
          <w:cantSplit/>
        </w:trPr>
        <w:tc>
          <w:tcPr>
            <w:tcW w:w="4585" w:type="dxa"/>
          </w:tcPr>
          <w:p w14:paraId="03B15CEE" w14:textId="77777777" w:rsidR="00046DBA" w:rsidRPr="00896BAB" w:rsidRDefault="00046DBA" w:rsidP="00046DBA">
            <w:pPr>
              <w:rPr>
                <w:rFonts w:ascii="National Book" w:hAnsi="National Book" w:cstheme="minorHAnsi"/>
                <w:color w:val="1F3864" w:themeColor="accent1" w:themeShade="80"/>
                <w:sz w:val="18"/>
                <w:szCs w:val="18"/>
              </w:rPr>
            </w:pPr>
            <w:r w:rsidRPr="00896BAB">
              <w:rPr>
                <w:rFonts w:ascii="National Book" w:hAnsi="National Book" w:cstheme="minorHAnsi"/>
                <w:color w:val="1F3864" w:themeColor="accent1" w:themeShade="80"/>
                <w:sz w:val="18"/>
                <w:szCs w:val="18"/>
              </w:rPr>
              <w:t>BIO 2341 Anatomy and Physiology II</w:t>
            </w:r>
          </w:p>
        </w:tc>
        <w:tc>
          <w:tcPr>
            <w:tcW w:w="1440" w:type="dxa"/>
            <w:shd w:val="clear" w:color="auto" w:fill="auto"/>
            <w:vAlign w:val="center"/>
          </w:tcPr>
          <w:p w14:paraId="4646CD88" w14:textId="77777777" w:rsidR="00046DBA" w:rsidRPr="00896BAB" w:rsidRDefault="00046DBA" w:rsidP="00046DBA">
            <w:pPr>
              <w:jc w:val="center"/>
              <w:rPr>
                <w:rFonts w:ascii="National Book" w:hAnsi="National Book" w:cstheme="minorHAnsi"/>
                <w:color w:val="1F3864" w:themeColor="accent1" w:themeShade="80"/>
                <w:sz w:val="18"/>
                <w:szCs w:val="18"/>
              </w:rPr>
            </w:pPr>
            <w:r w:rsidRPr="00896BAB">
              <w:rPr>
                <w:rFonts w:ascii="National Book" w:hAnsi="National Book" w:cstheme="minorHAnsi"/>
                <w:color w:val="1F3864" w:themeColor="accent1" w:themeShade="80"/>
                <w:sz w:val="18"/>
                <w:szCs w:val="18"/>
              </w:rPr>
              <w:t>4</w:t>
            </w:r>
          </w:p>
        </w:tc>
        <w:tc>
          <w:tcPr>
            <w:tcW w:w="3605" w:type="dxa"/>
            <w:vAlign w:val="center"/>
          </w:tcPr>
          <w:p w14:paraId="2547C7A7" w14:textId="77777777" w:rsidR="00046DBA" w:rsidRPr="00896BAB" w:rsidRDefault="00046DBA" w:rsidP="00046DBA">
            <w:pPr>
              <w:rPr>
                <w:rFonts w:ascii="National Book" w:hAnsi="National Book" w:cstheme="minorHAnsi"/>
                <w:color w:val="1F3864" w:themeColor="accent1" w:themeShade="80"/>
                <w:sz w:val="18"/>
                <w:szCs w:val="18"/>
              </w:rPr>
            </w:pPr>
            <w:r w:rsidRPr="00896BAB">
              <w:rPr>
                <w:rFonts w:ascii="National Book" w:hAnsi="National Book" w:cs="Arial"/>
                <w:color w:val="1F3864" w:themeColor="accent1" w:themeShade="80"/>
                <w:sz w:val="18"/>
                <w:szCs w:val="18"/>
              </w:rPr>
              <w:t>BSCI 21020 (KBS, KLAB)</w:t>
            </w:r>
          </w:p>
        </w:tc>
      </w:tr>
      <w:tr w:rsidR="00046DBA" w:rsidRPr="005A6714" w14:paraId="4A63C83F" w14:textId="77777777" w:rsidTr="005D316C">
        <w:trPr>
          <w:cantSplit/>
        </w:trPr>
        <w:tc>
          <w:tcPr>
            <w:tcW w:w="4585" w:type="dxa"/>
          </w:tcPr>
          <w:p w14:paraId="5271B705" w14:textId="77777777" w:rsidR="00046DBA" w:rsidRPr="00896BAB" w:rsidRDefault="00046DBA" w:rsidP="00046DBA">
            <w:pPr>
              <w:rPr>
                <w:rFonts w:ascii="National Book" w:hAnsi="National Book" w:cstheme="minorHAnsi"/>
                <w:color w:val="1F3864" w:themeColor="accent1" w:themeShade="80"/>
                <w:sz w:val="18"/>
                <w:szCs w:val="18"/>
              </w:rPr>
            </w:pPr>
            <w:r w:rsidRPr="00896BAB">
              <w:rPr>
                <w:rFonts w:ascii="National Book" w:hAnsi="National Book" w:cstheme="minorHAnsi"/>
                <w:color w:val="1F3864" w:themeColor="accent1" w:themeShade="80"/>
                <w:sz w:val="18"/>
                <w:szCs w:val="18"/>
              </w:rPr>
              <w:t>MA 1010 Introduction to Medical Terminology</w:t>
            </w:r>
          </w:p>
        </w:tc>
        <w:tc>
          <w:tcPr>
            <w:tcW w:w="1440" w:type="dxa"/>
            <w:shd w:val="clear" w:color="auto" w:fill="auto"/>
            <w:vAlign w:val="center"/>
          </w:tcPr>
          <w:p w14:paraId="6F871D58" w14:textId="77777777" w:rsidR="00046DBA" w:rsidRPr="00896BAB" w:rsidRDefault="00046DBA" w:rsidP="00046DBA">
            <w:pPr>
              <w:jc w:val="center"/>
              <w:rPr>
                <w:rFonts w:ascii="National Book" w:hAnsi="National Book" w:cstheme="minorHAnsi"/>
                <w:color w:val="1F3864" w:themeColor="accent1" w:themeShade="80"/>
                <w:sz w:val="18"/>
                <w:szCs w:val="18"/>
              </w:rPr>
            </w:pPr>
            <w:r w:rsidRPr="00896BAB">
              <w:rPr>
                <w:rFonts w:ascii="National Book" w:hAnsi="National Book" w:cstheme="minorHAnsi"/>
                <w:color w:val="1F3864" w:themeColor="accent1" w:themeShade="80"/>
                <w:sz w:val="18"/>
                <w:szCs w:val="18"/>
              </w:rPr>
              <w:t>2</w:t>
            </w:r>
          </w:p>
        </w:tc>
        <w:tc>
          <w:tcPr>
            <w:tcW w:w="3605" w:type="dxa"/>
            <w:vAlign w:val="center"/>
          </w:tcPr>
          <w:p w14:paraId="2D7DB3B4" w14:textId="77777777" w:rsidR="00046DBA" w:rsidRPr="00896BAB" w:rsidRDefault="00046DBA" w:rsidP="00046DBA">
            <w:pPr>
              <w:rPr>
                <w:rFonts w:ascii="National Book" w:hAnsi="National Book" w:cs="Arial"/>
                <w:color w:val="1F3864" w:themeColor="accent1" w:themeShade="80"/>
                <w:sz w:val="18"/>
                <w:szCs w:val="18"/>
              </w:rPr>
            </w:pPr>
            <w:r w:rsidRPr="00896BAB">
              <w:rPr>
                <w:rFonts w:ascii="National Book" w:hAnsi="National Book" w:cs="Arial"/>
                <w:color w:val="1F3864" w:themeColor="accent1" w:themeShade="80"/>
                <w:sz w:val="18"/>
                <w:szCs w:val="18"/>
              </w:rPr>
              <w:t>TRAN 1X000</w:t>
            </w:r>
          </w:p>
        </w:tc>
      </w:tr>
      <w:tr w:rsidR="00046DBA" w:rsidRPr="005A6714" w14:paraId="3EC02D2E" w14:textId="77777777" w:rsidTr="005D316C">
        <w:trPr>
          <w:cantSplit/>
        </w:trPr>
        <w:tc>
          <w:tcPr>
            <w:tcW w:w="4585" w:type="dxa"/>
          </w:tcPr>
          <w:p w14:paraId="7105FA24" w14:textId="77777777" w:rsidR="00046DBA" w:rsidRPr="00B34F29" w:rsidRDefault="00046DBA" w:rsidP="00046DBA">
            <w:pPr>
              <w:rPr>
                <w:rFonts w:ascii="National Book" w:hAnsi="National Book" w:cstheme="minorHAnsi"/>
                <w:color w:val="1F3864" w:themeColor="accent1" w:themeShade="80"/>
                <w:sz w:val="18"/>
                <w:szCs w:val="18"/>
              </w:rPr>
            </w:pPr>
            <w:r w:rsidRPr="00B34F29">
              <w:rPr>
                <w:rFonts w:ascii="National Book" w:hAnsi="National Book" w:cstheme="minorHAnsi"/>
                <w:color w:val="1F3864" w:themeColor="accent1" w:themeShade="80"/>
                <w:sz w:val="18"/>
                <w:szCs w:val="18"/>
              </w:rPr>
              <w:t>UST 1010 Introduction to Urban Studies</w:t>
            </w:r>
          </w:p>
        </w:tc>
        <w:tc>
          <w:tcPr>
            <w:tcW w:w="1440" w:type="dxa"/>
            <w:shd w:val="clear" w:color="auto" w:fill="auto"/>
            <w:vAlign w:val="center"/>
          </w:tcPr>
          <w:p w14:paraId="0D5A2E71" w14:textId="77777777" w:rsidR="00046DBA" w:rsidRPr="00896BAB" w:rsidRDefault="00046DBA" w:rsidP="00046DBA">
            <w:pPr>
              <w:jc w:val="center"/>
              <w:rPr>
                <w:rFonts w:ascii="National Book" w:hAnsi="National Book" w:cstheme="minorHAnsi"/>
                <w:color w:val="1F3864" w:themeColor="accent1" w:themeShade="80"/>
                <w:sz w:val="18"/>
                <w:szCs w:val="18"/>
              </w:rPr>
            </w:pPr>
            <w:r w:rsidRPr="00896BAB">
              <w:rPr>
                <w:rFonts w:ascii="National Book" w:hAnsi="National Book" w:cstheme="minorHAnsi"/>
                <w:color w:val="1F3864" w:themeColor="accent1" w:themeShade="80"/>
                <w:sz w:val="18"/>
                <w:szCs w:val="18"/>
              </w:rPr>
              <w:t>3</w:t>
            </w:r>
          </w:p>
        </w:tc>
        <w:tc>
          <w:tcPr>
            <w:tcW w:w="3605" w:type="dxa"/>
            <w:vAlign w:val="center"/>
          </w:tcPr>
          <w:p w14:paraId="57B4662A" w14:textId="77777777" w:rsidR="00046DBA" w:rsidRPr="00896BAB" w:rsidRDefault="00046DBA" w:rsidP="00046DBA">
            <w:pPr>
              <w:rPr>
                <w:rFonts w:ascii="National Book" w:hAnsi="National Book" w:cs="Arial"/>
                <w:color w:val="1F3864" w:themeColor="accent1" w:themeShade="80"/>
                <w:sz w:val="18"/>
                <w:szCs w:val="18"/>
              </w:rPr>
            </w:pPr>
            <w:r w:rsidRPr="00896BAB">
              <w:rPr>
                <w:rFonts w:ascii="National Book" w:hAnsi="National Book" w:cs="Arial"/>
                <w:color w:val="1F3864" w:themeColor="accent1" w:themeShade="80"/>
                <w:sz w:val="18"/>
                <w:szCs w:val="18"/>
              </w:rPr>
              <w:t xml:space="preserve">TRAN 1X000 </w:t>
            </w:r>
          </w:p>
        </w:tc>
      </w:tr>
      <w:tr w:rsidR="00046DBA" w:rsidRPr="005A6714" w14:paraId="6BD05EB2" w14:textId="77777777" w:rsidTr="005D316C">
        <w:trPr>
          <w:cantSplit/>
        </w:trPr>
        <w:tc>
          <w:tcPr>
            <w:tcW w:w="4585" w:type="dxa"/>
          </w:tcPr>
          <w:p w14:paraId="6D9201F8" w14:textId="77777777" w:rsidR="00046DBA" w:rsidRPr="00B34F29" w:rsidRDefault="00046DBA" w:rsidP="00046DBA">
            <w:pPr>
              <w:rPr>
                <w:rFonts w:ascii="National Book" w:hAnsi="National Book" w:cstheme="minorHAnsi"/>
                <w:color w:val="1F3864" w:themeColor="accent1" w:themeShade="80"/>
                <w:sz w:val="18"/>
                <w:szCs w:val="18"/>
              </w:rPr>
            </w:pPr>
            <w:r w:rsidRPr="00B34F29">
              <w:rPr>
                <w:rFonts w:ascii="National Book" w:hAnsi="National Book" w:cstheme="minorHAnsi"/>
                <w:color w:val="1F3864" w:themeColor="accent1" w:themeShade="80"/>
                <w:sz w:val="18"/>
                <w:szCs w:val="18"/>
              </w:rPr>
              <w:t xml:space="preserve">MATH 1240 Contemporary Mathematics </w:t>
            </w:r>
          </w:p>
        </w:tc>
        <w:tc>
          <w:tcPr>
            <w:tcW w:w="1440" w:type="dxa"/>
            <w:shd w:val="clear" w:color="auto" w:fill="auto"/>
            <w:vAlign w:val="center"/>
          </w:tcPr>
          <w:p w14:paraId="15627325" w14:textId="77777777" w:rsidR="00046DBA" w:rsidRPr="00896BAB" w:rsidRDefault="00046DBA" w:rsidP="00046DBA">
            <w:pPr>
              <w:jc w:val="center"/>
              <w:rPr>
                <w:rFonts w:ascii="National Book" w:hAnsi="National Book" w:cstheme="minorHAnsi"/>
                <w:color w:val="1F3864" w:themeColor="accent1" w:themeShade="80"/>
                <w:sz w:val="18"/>
                <w:szCs w:val="18"/>
              </w:rPr>
            </w:pPr>
            <w:r w:rsidRPr="00896BAB">
              <w:rPr>
                <w:rFonts w:ascii="National Book" w:hAnsi="National Book" w:cstheme="minorHAnsi"/>
                <w:bCs/>
                <w:color w:val="1F3864" w:themeColor="accent1" w:themeShade="80"/>
                <w:sz w:val="18"/>
                <w:szCs w:val="18"/>
              </w:rPr>
              <w:t>3</w:t>
            </w:r>
          </w:p>
        </w:tc>
        <w:tc>
          <w:tcPr>
            <w:tcW w:w="3605" w:type="dxa"/>
            <w:vAlign w:val="center"/>
          </w:tcPr>
          <w:p w14:paraId="7CE80337" w14:textId="77777777" w:rsidR="00046DBA" w:rsidRPr="00896BAB" w:rsidRDefault="00046DBA" w:rsidP="00046DBA">
            <w:pPr>
              <w:rPr>
                <w:rFonts w:ascii="National Book" w:hAnsi="National Book" w:cstheme="minorHAnsi"/>
                <w:color w:val="1F3864" w:themeColor="accent1" w:themeShade="80"/>
                <w:sz w:val="18"/>
                <w:szCs w:val="18"/>
              </w:rPr>
            </w:pPr>
            <w:r w:rsidRPr="00896BAB">
              <w:rPr>
                <w:rFonts w:ascii="National Book" w:hAnsi="National Book" w:cs="Arial"/>
                <w:color w:val="1F3864" w:themeColor="accent1" w:themeShade="80"/>
                <w:sz w:val="18"/>
                <w:szCs w:val="18"/>
              </w:rPr>
              <w:t xml:space="preserve">MATH 11008 </w:t>
            </w:r>
            <w:r w:rsidRPr="00896BAB">
              <w:rPr>
                <w:rFonts w:ascii="National Book" w:hAnsi="National Book"/>
                <w:sz w:val="18"/>
                <w:szCs w:val="18"/>
              </w:rPr>
              <w:t>(</w:t>
            </w:r>
            <w:r w:rsidRPr="00896BAB">
              <w:rPr>
                <w:rFonts w:ascii="National Book" w:hAnsi="National Book" w:cs="Arial"/>
                <w:color w:val="1F3864" w:themeColor="accent1" w:themeShade="80"/>
                <w:sz w:val="18"/>
                <w:szCs w:val="18"/>
              </w:rPr>
              <w:t>KMCR)</w:t>
            </w:r>
          </w:p>
        </w:tc>
      </w:tr>
      <w:tr w:rsidR="00046DBA" w:rsidRPr="005A6714" w14:paraId="5BB9A560" w14:textId="77777777" w:rsidTr="005D316C">
        <w:trPr>
          <w:cantSplit/>
        </w:trPr>
        <w:tc>
          <w:tcPr>
            <w:tcW w:w="4585" w:type="dxa"/>
          </w:tcPr>
          <w:p w14:paraId="33CDCD79" w14:textId="77777777" w:rsidR="00046DBA" w:rsidRPr="00B34F29" w:rsidRDefault="00046DBA" w:rsidP="00046DBA">
            <w:pPr>
              <w:rPr>
                <w:rFonts w:ascii="National Book" w:hAnsi="National Book" w:cstheme="minorHAnsi"/>
                <w:color w:val="1F3864" w:themeColor="accent1" w:themeShade="80"/>
                <w:sz w:val="18"/>
                <w:szCs w:val="18"/>
              </w:rPr>
            </w:pPr>
            <w:r w:rsidRPr="00B34F29">
              <w:rPr>
                <w:rFonts w:ascii="National Book" w:hAnsi="National Book" w:cstheme="minorHAnsi"/>
                <w:color w:val="1F3864" w:themeColor="accent1" w:themeShade="80"/>
                <w:sz w:val="18"/>
                <w:szCs w:val="18"/>
              </w:rPr>
              <w:t>ENG 1020/102H College Composition II or Honors</w:t>
            </w:r>
          </w:p>
        </w:tc>
        <w:tc>
          <w:tcPr>
            <w:tcW w:w="1440" w:type="dxa"/>
            <w:shd w:val="clear" w:color="auto" w:fill="auto"/>
            <w:vAlign w:val="center"/>
          </w:tcPr>
          <w:p w14:paraId="795069B4" w14:textId="77777777" w:rsidR="00046DBA" w:rsidRPr="00896BAB" w:rsidRDefault="00046DBA" w:rsidP="00046DBA">
            <w:pPr>
              <w:jc w:val="center"/>
              <w:rPr>
                <w:rFonts w:ascii="National Book" w:hAnsi="National Book" w:cstheme="minorHAnsi"/>
                <w:bCs/>
                <w:color w:val="1F3864" w:themeColor="accent1" w:themeShade="80"/>
                <w:sz w:val="18"/>
                <w:szCs w:val="18"/>
              </w:rPr>
            </w:pPr>
            <w:r w:rsidRPr="00896BAB">
              <w:rPr>
                <w:rFonts w:ascii="National Book" w:hAnsi="National Book" w:cstheme="minorHAnsi"/>
                <w:color w:val="1F3864" w:themeColor="accent1" w:themeShade="80"/>
                <w:sz w:val="18"/>
                <w:szCs w:val="18"/>
              </w:rPr>
              <w:t>3</w:t>
            </w:r>
          </w:p>
        </w:tc>
        <w:tc>
          <w:tcPr>
            <w:tcW w:w="3605" w:type="dxa"/>
            <w:vAlign w:val="center"/>
          </w:tcPr>
          <w:p w14:paraId="1CF41AED" w14:textId="77777777" w:rsidR="00046DBA" w:rsidRPr="00896BAB" w:rsidRDefault="00046DBA" w:rsidP="00046DBA">
            <w:pPr>
              <w:rPr>
                <w:rFonts w:ascii="National Book" w:hAnsi="National Book" w:cstheme="minorHAnsi"/>
                <w:bCs/>
                <w:color w:val="1F3864" w:themeColor="accent1" w:themeShade="80"/>
                <w:sz w:val="18"/>
                <w:szCs w:val="18"/>
              </w:rPr>
            </w:pPr>
            <w:r w:rsidRPr="00896BAB">
              <w:rPr>
                <w:rFonts w:ascii="National Book" w:hAnsi="National Book" w:cs="Arial"/>
                <w:color w:val="1F3864" w:themeColor="accent1" w:themeShade="80"/>
                <w:sz w:val="18"/>
                <w:szCs w:val="18"/>
              </w:rPr>
              <w:t>ENG 21011 (KCP2)</w:t>
            </w:r>
          </w:p>
        </w:tc>
      </w:tr>
      <w:tr w:rsidR="00046DBA" w:rsidRPr="005A6714" w14:paraId="7A117019" w14:textId="77777777" w:rsidTr="005D316C">
        <w:trPr>
          <w:cantSplit/>
        </w:trPr>
        <w:tc>
          <w:tcPr>
            <w:tcW w:w="4585" w:type="dxa"/>
            <w:shd w:val="clear" w:color="auto" w:fill="D9D9D9" w:themeFill="background1" w:themeFillShade="D9"/>
            <w:vAlign w:val="center"/>
          </w:tcPr>
          <w:p w14:paraId="4D97AD39" w14:textId="77777777" w:rsidR="00046DBA" w:rsidRPr="00476748" w:rsidRDefault="00046DBA" w:rsidP="00046DBA">
            <w:pPr>
              <w:pStyle w:val="NoSpacing"/>
              <w:rPr>
                <w:rFonts w:ascii="National Book" w:hAnsi="National Book"/>
                <w:b/>
                <w:color w:val="1F3864" w:themeColor="accent1" w:themeShade="80"/>
                <w:sz w:val="20"/>
                <w:szCs w:val="20"/>
              </w:rPr>
            </w:pPr>
            <w:r w:rsidRPr="00476748">
              <w:rPr>
                <w:rFonts w:ascii="National Book" w:hAnsi="National Book"/>
                <w:b/>
                <w:color w:val="1F3864" w:themeColor="accent1" w:themeShade="80"/>
                <w:sz w:val="20"/>
                <w:szCs w:val="20"/>
              </w:rPr>
              <w:t xml:space="preserve">Semester Three </w:t>
            </w:r>
          </w:p>
        </w:tc>
        <w:tc>
          <w:tcPr>
            <w:tcW w:w="1440" w:type="dxa"/>
            <w:shd w:val="clear" w:color="auto" w:fill="D9D9D9" w:themeFill="background1" w:themeFillShade="D9"/>
            <w:vAlign w:val="center"/>
          </w:tcPr>
          <w:p w14:paraId="4EDD4F27" w14:textId="77777777" w:rsidR="00046DBA" w:rsidRPr="00476748" w:rsidRDefault="00046DBA" w:rsidP="00046DBA">
            <w:pPr>
              <w:pStyle w:val="NoSpacing"/>
              <w:jc w:val="center"/>
              <w:rPr>
                <w:rFonts w:ascii="National Book" w:hAnsi="National Book"/>
                <w:b/>
                <w:color w:val="1F3864" w:themeColor="accent1" w:themeShade="80"/>
                <w:sz w:val="20"/>
                <w:szCs w:val="20"/>
              </w:rPr>
            </w:pPr>
            <w:r w:rsidRPr="00476748">
              <w:rPr>
                <w:rFonts w:ascii="National Book" w:hAnsi="National Book"/>
                <w:b/>
                <w:color w:val="1F3864" w:themeColor="accent1" w:themeShade="80"/>
                <w:sz w:val="18"/>
                <w:szCs w:val="18"/>
              </w:rPr>
              <w:t>15 Credits</w:t>
            </w:r>
          </w:p>
        </w:tc>
        <w:tc>
          <w:tcPr>
            <w:tcW w:w="3605" w:type="dxa"/>
            <w:shd w:val="clear" w:color="auto" w:fill="D9D9D9" w:themeFill="background1" w:themeFillShade="D9"/>
            <w:vAlign w:val="center"/>
          </w:tcPr>
          <w:p w14:paraId="1B327724" w14:textId="77777777" w:rsidR="00046DBA" w:rsidRPr="00476748" w:rsidRDefault="00046DBA" w:rsidP="00046DBA">
            <w:pPr>
              <w:pStyle w:val="NoSpacing"/>
              <w:rPr>
                <w:rFonts w:ascii="National Book" w:hAnsi="National Book"/>
                <w:b/>
                <w:color w:val="1F3864" w:themeColor="accent1" w:themeShade="80"/>
                <w:sz w:val="20"/>
                <w:szCs w:val="20"/>
              </w:rPr>
            </w:pPr>
            <w:r w:rsidRPr="00476748">
              <w:rPr>
                <w:rFonts w:ascii="National Book" w:hAnsi="National Book"/>
                <w:b/>
                <w:color w:val="1F3864" w:themeColor="accent1" w:themeShade="80"/>
                <w:sz w:val="20"/>
                <w:szCs w:val="20"/>
              </w:rPr>
              <w:t>KSU Equivalent</w:t>
            </w:r>
          </w:p>
        </w:tc>
      </w:tr>
      <w:tr w:rsidR="00046DBA" w:rsidRPr="005A6714" w14:paraId="157E991C" w14:textId="77777777" w:rsidTr="005D316C">
        <w:trPr>
          <w:cantSplit/>
        </w:trPr>
        <w:tc>
          <w:tcPr>
            <w:tcW w:w="4585" w:type="dxa"/>
            <w:vAlign w:val="bottom"/>
          </w:tcPr>
          <w:p w14:paraId="0A066EFD" w14:textId="77777777" w:rsidR="00046DBA" w:rsidRPr="00896BAB" w:rsidRDefault="00046DBA" w:rsidP="00046DBA">
            <w:pPr>
              <w:rPr>
                <w:rFonts w:ascii="National Book" w:hAnsi="National Book" w:cstheme="minorHAnsi"/>
                <w:color w:val="1F3864" w:themeColor="accent1" w:themeShade="80"/>
                <w:sz w:val="18"/>
                <w:szCs w:val="18"/>
              </w:rPr>
            </w:pPr>
            <w:r w:rsidRPr="00896BAB">
              <w:rPr>
                <w:rFonts w:ascii="National Book" w:hAnsi="National Book" w:cstheme="minorHAnsi"/>
                <w:color w:val="1F3864" w:themeColor="accent1" w:themeShade="80"/>
                <w:sz w:val="18"/>
                <w:szCs w:val="18"/>
              </w:rPr>
              <w:t>EMT 2330 Paramedic Theory I</w:t>
            </w:r>
          </w:p>
        </w:tc>
        <w:tc>
          <w:tcPr>
            <w:tcW w:w="1440" w:type="dxa"/>
            <w:shd w:val="clear" w:color="auto" w:fill="auto"/>
            <w:vAlign w:val="bottom"/>
          </w:tcPr>
          <w:p w14:paraId="33DC95C9" w14:textId="77777777" w:rsidR="00046DBA" w:rsidRPr="00896BAB" w:rsidRDefault="00046DBA" w:rsidP="00046DBA">
            <w:pPr>
              <w:tabs>
                <w:tab w:val="left" w:pos="720"/>
              </w:tabs>
              <w:jc w:val="center"/>
              <w:rPr>
                <w:rFonts w:ascii="National Book" w:hAnsi="National Book" w:cstheme="minorHAnsi"/>
                <w:color w:val="1F3864" w:themeColor="accent1" w:themeShade="80"/>
                <w:sz w:val="18"/>
                <w:szCs w:val="18"/>
              </w:rPr>
            </w:pPr>
            <w:r w:rsidRPr="00896BAB">
              <w:rPr>
                <w:rFonts w:ascii="National Book" w:hAnsi="National Book" w:cstheme="minorHAnsi"/>
                <w:color w:val="1F3864" w:themeColor="accent1" w:themeShade="80"/>
                <w:sz w:val="18"/>
                <w:szCs w:val="18"/>
              </w:rPr>
              <w:t>6</w:t>
            </w:r>
          </w:p>
        </w:tc>
        <w:tc>
          <w:tcPr>
            <w:tcW w:w="3605" w:type="dxa"/>
            <w:vAlign w:val="center"/>
          </w:tcPr>
          <w:p w14:paraId="306B0A80" w14:textId="77777777" w:rsidR="00046DBA" w:rsidRPr="00896BAB" w:rsidRDefault="00046DBA" w:rsidP="00046DBA">
            <w:pPr>
              <w:tabs>
                <w:tab w:val="left" w:pos="720"/>
              </w:tabs>
              <w:rPr>
                <w:rFonts w:ascii="National Book" w:hAnsi="National Book" w:cstheme="minorHAnsi"/>
                <w:color w:val="1F3864" w:themeColor="accent1" w:themeShade="80"/>
                <w:sz w:val="18"/>
                <w:szCs w:val="18"/>
              </w:rPr>
            </w:pPr>
            <w:r w:rsidRPr="00896BAB">
              <w:rPr>
                <w:rFonts w:ascii="National Book" w:hAnsi="National Book" w:cs="Arial"/>
                <w:color w:val="1F3864" w:themeColor="accent1" w:themeShade="80"/>
                <w:sz w:val="18"/>
                <w:szCs w:val="18"/>
              </w:rPr>
              <w:t>TRAN 2X000</w:t>
            </w:r>
          </w:p>
        </w:tc>
      </w:tr>
      <w:tr w:rsidR="00046DBA" w:rsidRPr="005A6714" w14:paraId="4D24E201" w14:textId="77777777" w:rsidTr="005D316C">
        <w:trPr>
          <w:cantSplit/>
        </w:trPr>
        <w:tc>
          <w:tcPr>
            <w:tcW w:w="4585" w:type="dxa"/>
            <w:vAlign w:val="bottom"/>
          </w:tcPr>
          <w:p w14:paraId="34C47B06" w14:textId="77777777" w:rsidR="00046DBA" w:rsidRPr="00896BAB" w:rsidRDefault="00046DBA" w:rsidP="00046DBA">
            <w:pPr>
              <w:rPr>
                <w:rFonts w:ascii="National Book" w:hAnsi="National Book" w:cstheme="minorHAnsi"/>
                <w:color w:val="1F3864" w:themeColor="accent1" w:themeShade="80"/>
                <w:sz w:val="18"/>
                <w:szCs w:val="18"/>
              </w:rPr>
            </w:pPr>
            <w:r w:rsidRPr="00896BAB">
              <w:rPr>
                <w:rFonts w:ascii="National Book" w:hAnsi="National Book" w:cstheme="minorHAnsi"/>
                <w:color w:val="1F3864" w:themeColor="accent1" w:themeShade="80"/>
                <w:sz w:val="18"/>
                <w:szCs w:val="18"/>
              </w:rPr>
              <w:t>EMT 2350 Paramedic Theory III</w:t>
            </w:r>
          </w:p>
        </w:tc>
        <w:tc>
          <w:tcPr>
            <w:tcW w:w="1440" w:type="dxa"/>
            <w:shd w:val="clear" w:color="auto" w:fill="auto"/>
            <w:vAlign w:val="bottom"/>
          </w:tcPr>
          <w:p w14:paraId="70B06354" w14:textId="77777777" w:rsidR="00046DBA" w:rsidRPr="00896BAB" w:rsidRDefault="00046DBA" w:rsidP="00046DBA">
            <w:pPr>
              <w:tabs>
                <w:tab w:val="left" w:pos="720"/>
              </w:tabs>
              <w:jc w:val="center"/>
              <w:rPr>
                <w:rFonts w:ascii="National Book" w:hAnsi="National Book" w:cstheme="minorHAnsi"/>
                <w:color w:val="1F3864" w:themeColor="accent1" w:themeShade="80"/>
                <w:sz w:val="18"/>
                <w:szCs w:val="18"/>
              </w:rPr>
            </w:pPr>
            <w:r w:rsidRPr="00896BAB">
              <w:rPr>
                <w:rFonts w:ascii="National Book" w:hAnsi="National Book" w:cstheme="minorHAnsi"/>
                <w:color w:val="1F3864" w:themeColor="accent1" w:themeShade="80"/>
                <w:sz w:val="18"/>
                <w:szCs w:val="18"/>
              </w:rPr>
              <w:t>6</w:t>
            </w:r>
          </w:p>
        </w:tc>
        <w:tc>
          <w:tcPr>
            <w:tcW w:w="3605" w:type="dxa"/>
            <w:vAlign w:val="center"/>
          </w:tcPr>
          <w:p w14:paraId="39DF78AA" w14:textId="77777777" w:rsidR="00046DBA" w:rsidRPr="00896BAB" w:rsidRDefault="00046DBA" w:rsidP="00046DBA">
            <w:pPr>
              <w:tabs>
                <w:tab w:val="left" w:pos="720"/>
              </w:tabs>
              <w:rPr>
                <w:rFonts w:ascii="National Book" w:hAnsi="National Book" w:cstheme="minorHAnsi"/>
                <w:color w:val="1F3864" w:themeColor="accent1" w:themeShade="80"/>
                <w:sz w:val="18"/>
                <w:szCs w:val="18"/>
              </w:rPr>
            </w:pPr>
            <w:r w:rsidRPr="00896BAB">
              <w:rPr>
                <w:rFonts w:ascii="National Book" w:hAnsi="National Book" w:cs="Arial"/>
                <w:color w:val="1F3864" w:themeColor="accent1" w:themeShade="80"/>
                <w:sz w:val="18"/>
                <w:szCs w:val="18"/>
              </w:rPr>
              <w:t>TRAN 2X000</w:t>
            </w:r>
          </w:p>
        </w:tc>
      </w:tr>
      <w:tr w:rsidR="00046DBA" w:rsidRPr="005A6714" w14:paraId="3D778661" w14:textId="77777777" w:rsidTr="005D316C">
        <w:trPr>
          <w:cantSplit/>
        </w:trPr>
        <w:tc>
          <w:tcPr>
            <w:tcW w:w="4585" w:type="dxa"/>
            <w:vAlign w:val="bottom"/>
          </w:tcPr>
          <w:p w14:paraId="1AFF2ECF" w14:textId="77777777" w:rsidR="00046DBA" w:rsidRPr="00896BAB" w:rsidRDefault="00046DBA" w:rsidP="00046DBA">
            <w:pPr>
              <w:rPr>
                <w:rFonts w:ascii="National Book" w:hAnsi="National Book" w:cstheme="minorHAnsi"/>
                <w:color w:val="1F3864" w:themeColor="accent1" w:themeShade="80"/>
                <w:sz w:val="18"/>
                <w:szCs w:val="18"/>
              </w:rPr>
            </w:pPr>
            <w:r w:rsidRPr="00896BAB">
              <w:rPr>
                <w:rFonts w:ascii="National Book" w:hAnsi="National Book" w:cstheme="minorHAnsi"/>
                <w:color w:val="1F3864" w:themeColor="accent1" w:themeShade="80"/>
                <w:sz w:val="18"/>
                <w:szCs w:val="18"/>
              </w:rPr>
              <w:t>PSY 1010/101H General Psychology or Honors</w:t>
            </w:r>
          </w:p>
        </w:tc>
        <w:tc>
          <w:tcPr>
            <w:tcW w:w="1440" w:type="dxa"/>
            <w:shd w:val="clear" w:color="auto" w:fill="auto"/>
            <w:vAlign w:val="center"/>
          </w:tcPr>
          <w:p w14:paraId="4AB38AFF" w14:textId="77777777" w:rsidR="00046DBA" w:rsidRPr="00896BAB" w:rsidRDefault="00046DBA" w:rsidP="00046DBA">
            <w:pPr>
              <w:tabs>
                <w:tab w:val="left" w:pos="720"/>
              </w:tabs>
              <w:jc w:val="center"/>
              <w:rPr>
                <w:rFonts w:ascii="National Book" w:hAnsi="National Book" w:cstheme="minorHAnsi"/>
                <w:color w:val="1F3864" w:themeColor="accent1" w:themeShade="80"/>
                <w:sz w:val="18"/>
                <w:szCs w:val="18"/>
              </w:rPr>
            </w:pPr>
            <w:r w:rsidRPr="00896BAB">
              <w:rPr>
                <w:rFonts w:ascii="National Book" w:hAnsi="National Book" w:cstheme="minorHAnsi"/>
                <w:color w:val="1F3864" w:themeColor="accent1" w:themeShade="80"/>
                <w:sz w:val="18"/>
                <w:szCs w:val="18"/>
              </w:rPr>
              <w:t>3</w:t>
            </w:r>
          </w:p>
        </w:tc>
        <w:tc>
          <w:tcPr>
            <w:tcW w:w="3605" w:type="dxa"/>
            <w:vAlign w:val="center"/>
          </w:tcPr>
          <w:p w14:paraId="64E843A2" w14:textId="77777777" w:rsidR="00046DBA" w:rsidRPr="00896BAB" w:rsidRDefault="00046DBA" w:rsidP="00046DBA">
            <w:pPr>
              <w:tabs>
                <w:tab w:val="left" w:pos="720"/>
              </w:tabs>
              <w:rPr>
                <w:rFonts w:ascii="National Book" w:hAnsi="National Book" w:cstheme="minorHAnsi"/>
                <w:color w:val="1F3864" w:themeColor="accent1" w:themeShade="80"/>
                <w:sz w:val="18"/>
                <w:szCs w:val="18"/>
              </w:rPr>
            </w:pPr>
            <w:r w:rsidRPr="00896BAB">
              <w:rPr>
                <w:rFonts w:ascii="National Book" w:hAnsi="National Book" w:cs="Arial"/>
                <w:color w:val="1F3864" w:themeColor="accent1" w:themeShade="80"/>
                <w:sz w:val="18"/>
                <w:szCs w:val="18"/>
              </w:rPr>
              <w:t>PSYC 11762 (KSS) (DIVD)</w:t>
            </w:r>
          </w:p>
        </w:tc>
      </w:tr>
      <w:tr w:rsidR="00046DBA" w:rsidRPr="005A6714" w14:paraId="15D3531E" w14:textId="77777777" w:rsidTr="005D316C">
        <w:trPr>
          <w:cantSplit/>
        </w:trPr>
        <w:tc>
          <w:tcPr>
            <w:tcW w:w="4585" w:type="dxa"/>
            <w:shd w:val="clear" w:color="auto" w:fill="D9D9D9" w:themeFill="background1" w:themeFillShade="D9"/>
            <w:vAlign w:val="center"/>
          </w:tcPr>
          <w:p w14:paraId="3A74F988" w14:textId="77777777" w:rsidR="00046DBA" w:rsidRPr="00476748" w:rsidRDefault="00046DBA" w:rsidP="00046DBA">
            <w:pPr>
              <w:pStyle w:val="NoSpacing"/>
              <w:rPr>
                <w:rFonts w:ascii="National Book" w:hAnsi="National Book"/>
                <w:b/>
                <w:color w:val="1F3864" w:themeColor="accent1" w:themeShade="80"/>
                <w:sz w:val="20"/>
                <w:szCs w:val="20"/>
              </w:rPr>
            </w:pPr>
            <w:r w:rsidRPr="00476748">
              <w:rPr>
                <w:rFonts w:ascii="National Book" w:hAnsi="National Book"/>
                <w:b/>
                <w:color w:val="1F3864" w:themeColor="accent1" w:themeShade="80"/>
                <w:sz w:val="20"/>
                <w:szCs w:val="20"/>
              </w:rPr>
              <w:t xml:space="preserve">Semester Four </w:t>
            </w:r>
          </w:p>
        </w:tc>
        <w:tc>
          <w:tcPr>
            <w:tcW w:w="1440" w:type="dxa"/>
            <w:shd w:val="clear" w:color="auto" w:fill="D9D9D9" w:themeFill="background1" w:themeFillShade="D9"/>
            <w:vAlign w:val="center"/>
          </w:tcPr>
          <w:p w14:paraId="3495A6CE" w14:textId="77777777" w:rsidR="00046DBA" w:rsidRPr="00476748" w:rsidRDefault="00046DBA" w:rsidP="00046DBA">
            <w:pPr>
              <w:pStyle w:val="NoSpacing"/>
              <w:jc w:val="center"/>
              <w:rPr>
                <w:rFonts w:ascii="National Book" w:hAnsi="National Book"/>
                <w:b/>
                <w:color w:val="1F3864" w:themeColor="accent1" w:themeShade="80"/>
                <w:sz w:val="20"/>
                <w:szCs w:val="20"/>
              </w:rPr>
            </w:pPr>
            <w:r w:rsidRPr="00476748">
              <w:rPr>
                <w:rFonts w:ascii="National Book" w:hAnsi="National Book"/>
                <w:b/>
                <w:color w:val="1F3864" w:themeColor="accent1" w:themeShade="80"/>
                <w:sz w:val="18"/>
                <w:szCs w:val="18"/>
              </w:rPr>
              <w:t>16 Credits</w:t>
            </w:r>
          </w:p>
        </w:tc>
        <w:tc>
          <w:tcPr>
            <w:tcW w:w="3605" w:type="dxa"/>
            <w:shd w:val="clear" w:color="auto" w:fill="D9D9D9" w:themeFill="background1" w:themeFillShade="D9"/>
            <w:vAlign w:val="center"/>
          </w:tcPr>
          <w:p w14:paraId="6C2D02DA" w14:textId="77777777" w:rsidR="00046DBA" w:rsidRPr="00476748" w:rsidRDefault="00046DBA" w:rsidP="00046DBA">
            <w:pPr>
              <w:pStyle w:val="NoSpacing"/>
              <w:rPr>
                <w:rFonts w:ascii="National Book" w:hAnsi="National Book"/>
                <w:b/>
                <w:color w:val="1F3864" w:themeColor="accent1" w:themeShade="80"/>
                <w:sz w:val="20"/>
                <w:szCs w:val="20"/>
              </w:rPr>
            </w:pPr>
            <w:r w:rsidRPr="00476748">
              <w:rPr>
                <w:rFonts w:ascii="National Book" w:hAnsi="National Book"/>
                <w:b/>
                <w:color w:val="1F3864" w:themeColor="accent1" w:themeShade="80"/>
                <w:sz w:val="20"/>
                <w:szCs w:val="20"/>
              </w:rPr>
              <w:t>KSU Equivalent</w:t>
            </w:r>
          </w:p>
        </w:tc>
      </w:tr>
      <w:tr w:rsidR="00046DBA" w:rsidRPr="005A6714" w14:paraId="21752B24" w14:textId="77777777" w:rsidTr="005D316C">
        <w:trPr>
          <w:cantSplit/>
        </w:trPr>
        <w:tc>
          <w:tcPr>
            <w:tcW w:w="4585" w:type="dxa"/>
            <w:vAlign w:val="bottom"/>
          </w:tcPr>
          <w:p w14:paraId="67286B5B" w14:textId="77777777" w:rsidR="00046DBA" w:rsidRPr="00896BAB" w:rsidRDefault="00046DBA" w:rsidP="00046DBA">
            <w:pPr>
              <w:rPr>
                <w:rFonts w:ascii="National Book" w:hAnsi="National Book" w:cstheme="minorHAnsi"/>
                <w:bCs/>
                <w:color w:val="1F3864" w:themeColor="accent1" w:themeShade="80"/>
                <w:sz w:val="18"/>
                <w:szCs w:val="18"/>
              </w:rPr>
            </w:pPr>
            <w:r w:rsidRPr="00896BAB">
              <w:rPr>
                <w:rFonts w:ascii="National Book" w:hAnsi="National Book" w:cstheme="minorHAnsi"/>
                <w:color w:val="1F3864" w:themeColor="accent1" w:themeShade="80"/>
                <w:sz w:val="18"/>
                <w:szCs w:val="18"/>
              </w:rPr>
              <w:t>EMT 2340 Paramedic Theory II</w:t>
            </w:r>
          </w:p>
        </w:tc>
        <w:tc>
          <w:tcPr>
            <w:tcW w:w="1440" w:type="dxa"/>
            <w:vAlign w:val="center"/>
          </w:tcPr>
          <w:p w14:paraId="14AB6A83" w14:textId="77777777" w:rsidR="00046DBA" w:rsidRPr="00896BAB" w:rsidRDefault="00046DBA" w:rsidP="00046DBA">
            <w:pPr>
              <w:jc w:val="center"/>
              <w:rPr>
                <w:rFonts w:ascii="National Book" w:hAnsi="National Book" w:cstheme="minorHAnsi"/>
                <w:color w:val="1F3864" w:themeColor="accent1" w:themeShade="80"/>
                <w:sz w:val="18"/>
                <w:szCs w:val="18"/>
              </w:rPr>
            </w:pPr>
            <w:r w:rsidRPr="00896BAB">
              <w:rPr>
                <w:rFonts w:ascii="National Book" w:hAnsi="National Book" w:cstheme="minorHAnsi"/>
                <w:color w:val="1F3864" w:themeColor="accent1" w:themeShade="80"/>
                <w:sz w:val="18"/>
                <w:szCs w:val="18"/>
              </w:rPr>
              <w:t>6</w:t>
            </w:r>
          </w:p>
        </w:tc>
        <w:tc>
          <w:tcPr>
            <w:tcW w:w="3605" w:type="dxa"/>
            <w:vAlign w:val="center"/>
          </w:tcPr>
          <w:p w14:paraId="0F21DF03" w14:textId="77777777" w:rsidR="00046DBA" w:rsidRPr="00896BAB" w:rsidRDefault="00046DBA" w:rsidP="00046DBA">
            <w:pPr>
              <w:rPr>
                <w:rFonts w:ascii="National Book" w:hAnsi="National Book" w:cstheme="minorHAnsi"/>
                <w:color w:val="1F3864" w:themeColor="accent1" w:themeShade="80"/>
                <w:sz w:val="18"/>
                <w:szCs w:val="18"/>
              </w:rPr>
            </w:pPr>
            <w:r w:rsidRPr="00896BAB">
              <w:rPr>
                <w:rFonts w:ascii="National Book" w:hAnsi="National Book" w:cs="Arial"/>
                <w:color w:val="1F3864" w:themeColor="accent1" w:themeShade="80"/>
                <w:sz w:val="18"/>
                <w:szCs w:val="18"/>
              </w:rPr>
              <w:t>TRAN 2X000</w:t>
            </w:r>
          </w:p>
        </w:tc>
      </w:tr>
      <w:tr w:rsidR="00046DBA" w:rsidRPr="005A6714" w14:paraId="32863FE7" w14:textId="77777777" w:rsidTr="005D316C">
        <w:trPr>
          <w:cantSplit/>
        </w:trPr>
        <w:tc>
          <w:tcPr>
            <w:tcW w:w="4585" w:type="dxa"/>
            <w:vAlign w:val="bottom"/>
          </w:tcPr>
          <w:p w14:paraId="2704CEA2" w14:textId="77777777" w:rsidR="00046DBA" w:rsidRPr="00896BAB" w:rsidRDefault="00046DBA" w:rsidP="00046DBA">
            <w:pPr>
              <w:rPr>
                <w:rFonts w:ascii="National Book" w:hAnsi="National Book" w:cstheme="minorHAnsi"/>
                <w:bCs/>
                <w:color w:val="1F3864" w:themeColor="accent1" w:themeShade="80"/>
                <w:sz w:val="18"/>
                <w:szCs w:val="18"/>
              </w:rPr>
            </w:pPr>
            <w:r w:rsidRPr="00896BAB">
              <w:rPr>
                <w:rFonts w:ascii="National Book" w:hAnsi="National Book" w:cstheme="minorHAnsi"/>
                <w:color w:val="1F3864" w:themeColor="accent1" w:themeShade="80"/>
                <w:sz w:val="18"/>
                <w:szCs w:val="18"/>
              </w:rPr>
              <w:t>EMT 2360 Paramedic Theory IV</w:t>
            </w:r>
          </w:p>
        </w:tc>
        <w:tc>
          <w:tcPr>
            <w:tcW w:w="1440" w:type="dxa"/>
            <w:vAlign w:val="center"/>
          </w:tcPr>
          <w:p w14:paraId="7E77EC6C" w14:textId="77777777" w:rsidR="00046DBA" w:rsidRPr="00896BAB" w:rsidRDefault="00046DBA" w:rsidP="00046DBA">
            <w:pPr>
              <w:jc w:val="center"/>
              <w:rPr>
                <w:rFonts w:ascii="National Book" w:hAnsi="National Book" w:cstheme="minorHAnsi"/>
                <w:color w:val="1F3864" w:themeColor="accent1" w:themeShade="80"/>
                <w:sz w:val="18"/>
                <w:szCs w:val="18"/>
              </w:rPr>
            </w:pPr>
            <w:r w:rsidRPr="00896BAB">
              <w:rPr>
                <w:rFonts w:ascii="National Book" w:hAnsi="National Book" w:cstheme="minorHAnsi"/>
                <w:color w:val="1F3864" w:themeColor="accent1" w:themeShade="80"/>
                <w:sz w:val="18"/>
                <w:szCs w:val="18"/>
              </w:rPr>
              <w:t>6</w:t>
            </w:r>
          </w:p>
        </w:tc>
        <w:tc>
          <w:tcPr>
            <w:tcW w:w="3605" w:type="dxa"/>
            <w:vAlign w:val="center"/>
          </w:tcPr>
          <w:p w14:paraId="59B5E7B0" w14:textId="77777777" w:rsidR="00046DBA" w:rsidRPr="00896BAB" w:rsidRDefault="00046DBA" w:rsidP="00046DBA">
            <w:pPr>
              <w:rPr>
                <w:rFonts w:ascii="National Book" w:hAnsi="National Book" w:cstheme="minorHAnsi"/>
                <w:color w:val="1F3864" w:themeColor="accent1" w:themeShade="80"/>
                <w:sz w:val="18"/>
                <w:szCs w:val="18"/>
              </w:rPr>
            </w:pPr>
            <w:r w:rsidRPr="00896BAB">
              <w:rPr>
                <w:rFonts w:ascii="National Book" w:hAnsi="National Book" w:cs="Arial"/>
                <w:color w:val="1F3864" w:themeColor="accent1" w:themeShade="80"/>
                <w:sz w:val="18"/>
                <w:szCs w:val="18"/>
              </w:rPr>
              <w:t>TRAN 2X000</w:t>
            </w:r>
          </w:p>
        </w:tc>
      </w:tr>
      <w:tr w:rsidR="00046DBA" w:rsidRPr="005A6714" w14:paraId="5C74F1BD" w14:textId="77777777" w:rsidTr="005D316C">
        <w:trPr>
          <w:cantSplit/>
        </w:trPr>
        <w:tc>
          <w:tcPr>
            <w:tcW w:w="4585" w:type="dxa"/>
            <w:vAlign w:val="bottom"/>
          </w:tcPr>
          <w:p w14:paraId="634E4926" w14:textId="77777777" w:rsidR="00046DBA" w:rsidRPr="00896BAB" w:rsidRDefault="00046DBA" w:rsidP="00046DBA">
            <w:pPr>
              <w:rPr>
                <w:rFonts w:ascii="National Book" w:hAnsi="National Book" w:cstheme="minorHAnsi"/>
                <w:bCs/>
                <w:color w:val="1F3864" w:themeColor="accent1" w:themeShade="80"/>
                <w:sz w:val="18"/>
                <w:szCs w:val="18"/>
              </w:rPr>
            </w:pPr>
            <w:r w:rsidRPr="00896BAB">
              <w:rPr>
                <w:rFonts w:ascii="National Book" w:hAnsi="National Book" w:cstheme="minorHAnsi"/>
                <w:color w:val="1F3864" w:themeColor="accent1" w:themeShade="80"/>
                <w:sz w:val="18"/>
                <w:szCs w:val="18"/>
              </w:rPr>
              <w:t>PSY 2020/202H Life Span Development or Honors</w:t>
            </w:r>
          </w:p>
        </w:tc>
        <w:tc>
          <w:tcPr>
            <w:tcW w:w="1440" w:type="dxa"/>
            <w:vAlign w:val="center"/>
          </w:tcPr>
          <w:p w14:paraId="4D59148A" w14:textId="77777777" w:rsidR="00046DBA" w:rsidRPr="00896BAB" w:rsidRDefault="00046DBA" w:rsidP="00046DBA">
            <w:pPr>
              <w:jc w:val="center"/>
              <w:rPr>
                <w:rFonts w:ascii="National Book" w:hAnsi="National Book" w:cstheme="minorHAnsi"/>
                <w:color w:val="1F3864" w:themeColor="accent1" w:themeShade="80"/>
                <w:sz w:val="18"/>
                <w:szCs w:val="18"/>
              </w:rPr>
            </w:pPr>
            <w:r w:rsidRPr="00896BAB">
              <w:rPr>
                <w:rFonts w:ascii="National Book" w:hAnsi="National Book" w:cstheme="minorHAnsi"/>
                <w:color w:val="1F3864" w:themeColor="accent1" w:themeShade="80"/>
                <w:sz w:val="18"/>
                <w:szCs w:val="18"/>
              </w:rPr>
              <w:t>4</w:t>
            </w:r>
          </w:p>
        </w:tc>
        <w:tc>
          <w:tcPr>
            <w:tcW w:w="3605" w:type="dxa"/>
            <w:vAlign w:val="center"/>
          </w:tcPr>
          <w:p w14:paraId="6D75D4E3" w14:textId="77777777" w:rsidR="00046DBA" w:rsidRPr="00896BAB" w:rsidRDefault="00046DBA" w:rsidP="00046DBA">
            <w:pPr>
              <w:rPr>
                <w:rFonts w:ascii="National Book" w:hAnsi="National Book" w:cstheme="minorHAnsi"/>
                <w:color w:val="1F3864" w:themeColor="accent1" w:themeShade="80"/>
                <w:sz w:val="18"/>
                <w:szCs w:val="18"/>
              </w:rPr>
            </w:pPr>
            <w:r w:rsidRPr="00896BAB">
              <w:rPr>
                <w:rFonts w:ascii="National Book" w:hAnsi="National Book" w:cs="Arial"/>
                <w:color w:val="1F3864" w:themeColor="accent1" w:themeShade="80"/>
                <w:sz w:val="18"/>
                <w:szCs w:val="18"/>
              </w:rPr>
              <w:t>NURS 20950 (KSS)</w:t>
            </w:r>
          </w:p>
        </w:tc>
      </w:tr>
      <w:tr w:rsidR="00046DBA" w:rsidRPr="005A6714" w14:paraId="376D7EC1" w14:textId="77777777" w:rsidTr="005D316C">
        <w:trPr>
          <w:cantSplit/>
        </w:trPr>
        <w:tc>
          <w:tcPr>
            <w:tcW w:w="4585" w:type="dxa"/>
            <w:shd w:val="clear" w:color="auto" w:fill="D9D9D9" w:themeFill="background1" w:themeFillShade="D9"/>
            <w:vAlign w:val="center"/>
          </w:tcPr>
          <w:p w14:paraId="33B16D50" w14:textId="77777777" w:rsidR="00046DBA" w:rsidRPr="00476748" w:rsidRDefault="00046DBA" w:rsidP="00046DBA">
            <w:pPr>
              <w:pStyle w:val="NoSpacing"/>
              <w:rPr>
                <w:rFonts w:ascii="National Book" w:hAnsi="National Book"/>
                <w:b/>
                <w:color w:val="1F3864" w:themeColor="accent1" w:themeShade="80"/>
                <w:sz w:val="20"/>
                <w:szCs w:val="20"/>
              </w:rPr>
            </w:pPr>
            <w:r w:rsidRPr="00476748">
              <w:rPr>
                <w:rFonts w:ascii="National Book" w:hAnsi="National Book"/>
                <w:b/>
                <w:color w:val="1F3864" w:themeColor="accent1" w:themeShade="80"/>
                <w:sz w:val="20"/>
                <w:szCs w:val="20"/>
              </w:rPr>
              <w:t xml:space="preserve">Summer Completion  </w:t>
            </w:r>
          </w:p>
        </w:tc>
        <w:tc>
          <w:tcPr>
            <w:tcW w:w="1440" w:type="dxa"/>
            <w:shd w:val="clear" w:color="auto" w:fill="D9D9D9" w:themeFill="background1" w:themeFillShade="D9"/>
            <w:vAlign w:val="center"/>
          </w:tcPr>
          <w:p w14:paraId="38BB6497" w14:textId="77777777" w:rsidR="00046DBA" w:rsidRPr="00476748" w:rsidRDefault="00046DBA" w:rsidP="00046DBA">
            <w:pPr>
              <w:pStyle w:val="NoSpacing"/>
              <w:jc w:val="center"/>
              <w:rPr>
                <w:rFonts w:ascii="National Book" w:hAnsi="National Book"/>
                <w:b/>
                <w:color w:val="1F3864" w:themeColor="accent1" w:themeShade="80"/>
                <w:sz w:val="20"/>
                <w:szCs w:val="20"/>
              </w:rPr>
            </w:pPr>
            <w:r w:rsidRPr="00476748">
              <w:rPr>
                <w:rFonts w:ascii="National Book" w:hAnsi="National Book"/>
                <w:b/>
                <w:color w:val="1F3864" w:themeColor="accent1" w:themeShade="80"/>
                <w:sz w:val="18"/>
                <w:szCs w:val="18"/>
              </w:rPr>
              <w:t>5 Credits</w:t>
            </w:r>
          </w:p>
        </w:tc>
        <w:tc>
          <w:tcPr>
            <w:tcW w:w="3605" w:type="dxa"/>
            <w:shd w:val="clear" w:color="auto" w:fill="D9D9D9" w:themeFill="background1" w:themeFillShade="D9"/>
            <w:vAlign w:val="center"/>
          </w:tcPr>
          <w:p w14:paraId="080EB61F" w14:textId="77777777" w:rsidR="00046DBA" w:rsidRPr="00476748" w:rsidRDefault="00046DBA" w:rsidP="00046DBA">
            <w:pPr>
              <w:pStyle w:val="NoSpacing"/>
              <w:rPr>
                <w:rFonts w:ascii="National Book" w:hAnsi="National Book"/>
                <w:b/>
                <w:color w:val="1F3864" w:themeColor="accent1" w:themeShade="80"/>
                <w:sz w:val="20"/>
                <w:szCs w:val="20"/>
              </w:rPr>
            </w:pPr>
            <w:r w:rsidRPr="00476748">
              <w:rPr>
                <w:rFonts w:ascii="National Book" w:hAnsi="National Book"/>
                <w:b/>
                <w:color w:val="1F3864" w:themeColor="accent1" w:themeShade="80"/>
                <w:sz w:val="20"/>
                <w:szCs w:val="20"/>
              </w:rPr>
              <w:t>KSU Equivalent</w:t>
            </w:r>
          </w:p>
        </w:tc>
      </w:tr>
      <w:tr w:rsidR="00046DBA" w:rsidRPr="005A6714" w14:paraId="1ED24E7C" w14:textId="77777777" w:rsidTr="005D316C">
        <w:trPr>
          <w:cantSplit/>
        </w:trPr>
        <w:tc>
          <w:tcPr>
            <w:tcW w:w="4585" w:type="dxa"/>
            <w:shd w:val="clear" w:color="auto" w:fill="auto"/>
          </w:tcPr>
          <w:p w14:paraId="7EA4947E" w14:textId="77777777" w:rsidR="00046DBA" w:rsidRPr="00896BAB" w:rsidRDefault="00046DBA" w:rsidP="00046DBA">
            <w:pPr>
              <w:rPr>
                <w:rFonts w:ascii="National Book" w:hAnsi="National Book" w:cstheme="minorHAnsi"/>
                <w:bCs/>
                <w:color w:val="1F3864" w:themeColor="accent1" w:themeShade="80"/>
                <w:sz w:val="18"/>
                <w:szCs w:val="18"/>
              </w:rPr>
            </w:pPr>
            <w:r w:rsidRPr="00896BAB">
              <w:rPr>
                <w:rFonts w:ascii="National Book" w:hAnsi="National Book" w:cstheme="minorHAnsi"/>
                <w:bCs/>
                <w:color w:val="1F3864" w:themeColor="accent1" w:themeShade="80"/>
                <w:sz w:val="18"/>
                <w:szCs w:val="18"/>
              </w:rPr>
              <w:t>EMT 2371 Paramedic Capstone Course</w:t>
            </w:r>
          </w:p>
        </w:tc>
        <w:tc>
          <w:tcPr>
            <w:tcW w:w="1440" w:type="dxa"/>
            <w:shd w:val="clear" w:color="auto" w:fill="auto"/>
          </w:tcPr>
          <w:p w14:paraId="0AE19293" w14:textId="77777777" w:rsidR="00046DBA" w:rsidRPr="00896BAB" w:rsidRDefault="00046DBA" w:rsidP="00046DBA">
            <w:pPr>
              <w:jc w:val="center"/>
              <w:rPr>
                <w:rFonts w:ascii="National Book" w:hAnsi="National Book" w:cstheme="minorHAnsi"/>
                <w:bCs/>
                <w:color w:val="1F3864" w:themeColor="accent1" w:themeShade="80"/>
                <w:sz w:val="18"/>
                <w:szCs w:val="18"/>
              </w:rPr>
            </w:pPr>
            <w:r w:rsidRPr="00896BAB">
              <w:rPr>
                <w:rFonts w:ascii="National Book" w:hAnsi="National Book" w:cstheme="minorHAnsi"/>
                <w:bCs/>
                <w:color w:val="1F3864" w:themeColor="accent1" w:themeShade="80"/>
                <w:sz w:val="18"/>
                <w:szCs w:val="18"/>
              </w:rPr>
              <w:t>5</w:t>
            </w:r>
          </w:p>
        </w:tc>
        <w:tc>
          <w:tcPr>
            <w:tcW w:w="3605" w:type="dxa"/>
            <w:vAlign w:val="center"/>
          </w:tcPr>
          <w:p w14:paraId="0AC0BAFE" w14:textId="77777777" w:rsidR="00046DBA" w:rsidRPr="00896BAB" w:rsidRDefault="00046DBA" w:rsidP="00046DBA">
            <w:pPr>
              <w:rPr>
                <w:rFonts w:ascii="National Book" w:hAnsi="National Book" w:cstheme="minorHAnsi"/>
                <w:color w:val="1F3864" w:themeColor="accent1" w:themeShade="80"/>
                <w:sz w:val="18"/>
                <w:szCs w:val="18"/>
              </w:rPr>
            </w:pPr>
            <w:r w:rsidRPr="00896BAB">
              <w:rPr>
                <w:rFonts w:ascii="National Book" w:hAnsi="National Book" w:cs="Arial"/>
                <w:color w:val="1F3864" w:themeColor="accent1" w:themeShade="80"/>
                <w:sz w:val="18"/>
                <w:szCs w:val="18"/>
              </w:rPr>
              <w:t>TRAN 2X000</w:t>
            </w:r>
          </w:p>
        </w:tc>
      </w:tr>
      <w:tr w:rsidR="00046DBA" w:rsidRPr="005A6714" w14:paraId="309C84AF" w14:textId="77777777" w:rsidTr="005D316C">
        <w:trPr>
          <w:cantSplit/>
          <w:trHeight w:val="535"/>
        </w:trPr>
        <w:tc>
          <w:tcPr>
            <w:tcW w:w="9630" w:type="dxa"/>
            <w:gridSpan w:val="3"/>
            <w:shd w:val="clear" w:color="auto" w:fill="00A29E"/>
          </w:tcPr>
          <w:p w14:paraId="43DA813B" w14:textId="2AAC756B" w:rsidR="00046DBA" w:rsidRPr="000C7220" w:rsidRDefault="00046DBA" w:rsidP="00046DBA">
            <w:pPr>
              <w:pStyle w:val="NoSpacing"/>
              <w:jc w:val="center"/>
              <w:rPr>
                <w:rFonts w:ascii="National Book" w:hAnsi="National Book"/>
                <w:b/>
                <w:color w:val="FFFFFF" w:themeColor="background1"/>
                <w:sz w:val="28"/>
              </w:rPr>
            </w:pPr>
            <w:r w:rsidRPr="000C7220">
              <w:rPr>
                <w:rFonts w:ascii="National Book" w:hAnsi="National Book"/>
                <w:b/>
                <w:color w:val="FFFFFF" w:themeColor="background1"/>
                <w:sz w:val="28"/>
              </w:rPr>
              <w:t>65 TOTAL CREDIT HOURS TO COMPLETE AAS FROM TRI-C</w:t>
            </w:r>
          </w:p>
        </w:tc>
      </w:tr>
    </w:tbl>
    <w:p w14:paraId="0DE2E5CE" w14:textId="77777777" w:rsidR="00154E41" w:rsidRDefault="00046DBA">
      <w:pPr>
        <w:rPr>
          <w:rFonts w:ascii="National Regular" w:hAnsi="National Regular"/>
          <w:b/>
          <w:noProof/>
          <w:sz w:val="32"/>
        </w:rPr>
      </w:pPr>
      <w:r w:rsidRPr="005053AE">
        <w:rPr>
          <w:rFonts w:ascii="National Regular" w:hAnsi="National Regular"/>
          <w:b/>
          <w:noProof/>
          <w:sz w:val="32"/>
        </w:rPr>
        <w:t xml:space="preserve"> </w:t>
      </w:r>
      <w:r w:rsidR="00B13220" w:rsidRPr="005053AE">
        <w:rPr>
          <w:rFonts w:ascii="National Regular" w:hAnsi="National Regular"/>
          <w:b/>
          <w:noProof/>
          <w:sz w:val="32"/>
        </w:rPr>
        <w:t xml:space="preserve"> </w:t>
      </w:r>
    </w:p>
    <w:p w14:paraId="37BB5B21" w14:textId="77777777" w:rsidR="00154E41" w:rsidRDefault="00154E41">
      <w:pPr>
        <w:rPr>
          <w:rFonts w:ascii="National Regular" w:hAnsi="National Regular"/>
          <w:b/>
          <w:noProof/>
          <w:sz w:val="32"/>
        </w:rPr>
      </w:pPr>
    </w:p>
    <w:p w14:paraId="29A3E1B9" w14:textId="77777777" w:rsidR="00154E41" w:rsidRPr="00CB2C70" w:rsidRDefault="00154E41" w:rsidP="00154E41">
      <w:pPr>
        <w:rPr>
          <w:rFonts w:ascii="National Book" w:hAnsi="National Book" w:cs="Arial"/>
          <w:color w:val="002060"/>
          <w:sz w:val="20"/>
          <w:szCs w:val="20"/>
        </w:rPr>
      </w:pPr>
      <w:r w:rsidRPr="00CB2C70">
        <w:rPr>
          <w:rFonts w:ascii="National Book" w:hAnsi="National Book" w:cs="Arial"/>
          <w:color w:val="002060"/>
          <w:sz w:val="20"/>
          <w:szCs w:val="20"/>
        </w:rPr>
        <w:t>Course sequence may change based on the individual needs of the student and schedule type required.</w:t>
      </w:r>
    </w:p>
    <w:p w14:paraId="307880B7" w14:textId="0F173CCB" w:rsidR="00EE6A3C" w:rsidRDefault="00154E41" w:rsidP="00154E41">
      <w:r w:rsidRPr="00CB2C70">
        <w:rPr>
          <w:rFonts w:ascii="National Book" w:hAnsi="National Book" w:cs="Arial"/>
          <w:color w:val="002060"/>
          <w:sz w:val="20"/>
          <w:szCs w:val="20"/>
        </w:rPr>
        <w:t>New college students may be required during their first semester to participate in GEN 1070, First Year Success Seminar, a one credit hour course. See a Tri-C Counselor for details.</w:t>
      </w:r>
      <w:r w:rsidR="004D1F78">
        <w:br w:type="page"/>
      </w:r>
    </w:p>
    <w:p w14:paraId="68076B45" w14:textId="77777777" w:rsidR="00EC6293" w:rsidRDefault="00EC6293"/>
    <w:tbl>
      <w:tblPr>
        <w:tblStyle w:val="TableGrid1"/>
        <w:tblpPr w:leftFromText="180" w:rightFromText="180" w:vertAnchor="page" w:horzAnchor="margin" w:tblpX="-185" w:tblpY="1155"/>
        <w:tblW w:w="9720" w:type="dxa"/>
        <w:tblLook w:val="0480" w:firstRow="0" w:lastRow="0" w:firstColumn="1" w:lastColumn="0" w:noHBand="0" w:noVBand="1"/>
      </w:tblPr>
      <w:tblGrid>
        <w:gridCol w:w="7645"/>
        <w:gridCol w:w="2075"/>
      </w:tblGrid>
      <w:tr w:rsidR="00046DBA" w:rsidRPr="00EE6A3C" w14:paraId="7A70DF56" w14:textId="77777777" w:rsidTr="005D316C">
        <w:trPr>
          <w:cantSplit/>
        </w:trPr>
        <w:tc>
          <w:tcPr>
            <w:tcW w:w="9720" w:type="dxa"/>
            <w:gridSpan w:val="2"/>
            <w:shd w:val="clear" w:color="auto" w:fill="2F5496"/>
          </w:tcPr>
          <w:p w14:paraId="01782D5C" w14:textId="2BC1D460" w:rsidR="00046DBA" w:rsidRPr="00EE6A3C" w:rsidRDefault="00046DBA" w:rsidP="00046DBA">
            <w:pPr>
              <w:jc w:val="center"/>
              <w:rPr>
                <w:rFonts w:ascii="National Book" w:eastAsia="Calibri" w:hAnsi="National Book" w:cs="Times New Roman"/>
                <w:b/>
                <w:sz w:val="24"/>
                <w:szCs w:val="24"/>
              </w:rPr>
            </w:pPr>
            <w:r w:rsidRPr="000C7220">
              <w:rPr>
                <w:rFonts w:ascii="National Book" w:eastAsia="Calibri" w:hAnsi="National Book" w:cs="Times New Roman"/>
                <w:b/>
                <w:color w:val="FFFFFF"/>
                <w:sz w:val="28"/>
                <w:szCs w:val="28"/>
              </w:rPr>
              <w:t>SUGGESTED SEQUENCE AT KENT STATE</w:t>
            </w:r>
          </w:p>
        </w:tc>
      </w:tr>
      <w:tr w:rsidR="00046DBA" w:rsidRPr="00EE6A3C" w14:paraId="17593EBA" w14:textId="77777777" w:rsidTr="005D316C">
        <w:trPr>
          <w:cantSplit/>
        </w:trPr>
        <w:tc>
          <w:tcPr>
            <w:tcW w:w="7645" w:type="dxa"/>
            <w:shd w:val="clear" w:color="auto" w:fill="D9D9D9"/>
            <w:vAlign w:val="center"/>
          </w:tcPr>
          <w:p w14:paraId="5734D9EE" w14:textId="77777777" w:rsidR="00046DBA" w:rsidRPr="00476748" w:rsidRDefault="00046DBA" w:rsidP="00046DBA">
            <w:pPr>
              <w:rPr>
                <w:rFonts w:ascii="National Book" w:eastAsia="Calibri" w:hAnsi="National Book" w:cs="Times New Roman"/>
                <w:b/>
                <w:color w:val="1F3864" w:themeColor="accent1" w:themeShade="80"/>
                <w:sz w:val="20"/>
                <w:szCs w:val="20"/>
              </w:rPr>
            </w:pPr>
            <w:r w:rsidRPr="00476748">
              <w:rPr>
                <w:rFonts w:ascii="National Book" w:eastAsia="Calibri" w:hAnsi="National Book" w:cs="Times New Roman"/>
                <w:b/>
                <w:color w:val="1F3864" w:themeColor="accent1" w:themeShade="80"/>
                <w:sz w:val="20"/>
                <w:szCs w:val="20"/>
              </w:rPr>
              <w:t xml:space="preserve">Semester Five </w:t>
            </w:r>
          </w:p>
        </w:tc>
        <w:tc>
          <w:tcPr>
            <w:tcW w:w="2075" w:type="dxa"/>
            <w:shd w:val="clear" w:color="auto" w:fill="D9D9D9"/>
            <w:vAlign w:val="center"/>
          </w:tcPr>
          <w:p w14:paraId="21997639" w14:textId="2CB0664C" w:rsidR="00046DBA" w:rsidRPr="00476748" w:rsidRDefault="00046DBA" w:rsidP="00046DBA">
            <w:pPr>
              <w:jc w:val="center"/>
              <w:rPr>
                <w:rFonts w:ascii="National Book" w:eastAsia="Calibri" w:hAnsi="National Book" w:cs="Times New Roman"/>
                <w:b/>
                <w:color w:val="1F3864" w:themeColor="accent1" w:themeShade="80"/>
                <w:sz w:val="20"/>
                <w:szCs w:val="20"/>
              </w:rPr>
            </w:pPr>
            <w:r w:rsidRPr="00476748">
              <w:rPr>
                <w:rFonts w:ascii="National Book" w:eastAsia="Calibri" w:hAnsi="National Book" w:cs="Times New Roman"/>
                <w:b/>
                <w:color w:val="1F3864" w:themeColor="accent1" w:themeShade="80"/>
                <w:sz w:val="18"/>
                <w:szCs w:val="18"/>
              </w:rPr>
              <w:t>1</w:t>
            </w:r>
            <w:r>
              <w:rPr>
                <w:rFonts w:ascii="National Book" w:eastAsia="Calibri" w:hAnsi="National Book" w:cs="Times New Roman"/>
                <w:b/>
                <w:color w:val="1F3864" w:themeColor="accent1" w:themeShade="80"/>
                <w:sz w:val="18"/>
                <w:szCs w:val="18"/>
              </w:rPr>
              <w:t xml:space="preserve">6 </w:t>
            </w:r>
            <w:r w:rsidRPr="00476748">
              <w:rPr>
                <w:rFonts w:ascii="National Book" w:eastAsia="Calibri" w:hAnsi="National Book" w:cs="Times New Roman"/>
                <w:b/>
                <w:color w:val="1F3864" w:themeColor="accent1" w:themeShade="80"/>
                <w:sz w:val="18"/>
                <w:szCs w:val="18"/>
              </w:rPr>
              <w:t>Credits</w:t>
            </w:r>
          </w:p>
        </w:tc>
      </w:tr>
      <w:tr w:rsidR="00046DBA" w:rsidRPr="00EE6A3C" w14:paraId="67948F0A" w14:textId="77777777" w:rsidTr="005D316C">
        <w:trPr>
          <w:cantSplit/>
        </w:trPr>
        <w:tc>
          <w:tcPr>
            <w:tcW w:w="7645" w:type="dxa"/>
            <w:vAlign w:val="center"/>
          </w:tcPr>
          <w:p w14:paraId="7E57C624" w14:textId="5656E7FE" w:rsidR="00046DBA" w:rsidRPr="00896BAB" w:rsidRDefault="00046DBA" w:rsidP="00046DBA">
            <w:pPr>
              <w:rPr>
                <w:rFonts w:ascii="National Book" w:hAnsi="National Book"/>
                <w:color w:val="1F3864" w:themeColor="accent1" w:themeShade="80"/>
                <w:sz w:val="18"/>
                <w:szCs w:val="18"/>
              </w:rPr>
            </w:pPr>
            <w:r w:rsidRPr="00046DBA">
              <w:rPr>
                <w:rFonts w:ascii="National Book" w:hAnsi="National Book"/>
                <w:color w:val="1F3864" w:themeColor="accent1" w:themeShade="80"/>
                <w:sz w:val="18"/>
                <w:szCs w:val="18"/>
              </w:rPr>
              <w:t>PH 20000 Public Health Professional Practice I</w:t>
            </w:r>
          </w:p>
        </w:tc>
        <w:tc>
          <w:tcPr>
            <w:tcW w:w="2075" w:type="dxa"/>
            <w:vAlign w:val="center"/>
          </w:tcPr>
          <w:p w14:paraId="08595EC0" w14:textId="63451143" w:rsidR="00046DBA" w:rsidRPr="00896BAB" w:rsidRDefault="00046DBA" w:rsidP="00046DBA">
            <w:pPr>
              <w:jc w:val="center"/>
              <w:rPr>
                <w:rFonts w:ascii="National Book" w:hAnsi="National Book"/>
                <w:color w:val="1F3864" w:themeColor="accent1" w:themeShade="80"/>
                <w:sz w:val="18"/>
                <w:szCs w:val="18"/>
              </w:rPr>
            </w:pPr>
            <w:r>
              <w:rPr>
                <w:rFonts w:ascii="National Book" w:hAnsi="National Book"/>
                <w:color w:val="1F3864" w:themeColor="accent1" w:themeShade="80"/>
                <w:sz w:val="18"/>
                <w:szCs w:val="18"/>
              </w:rPr>
              <w:t>1</w:t>
            </w:r>
          </w:p>
        </w:tc>
      </w:tr>
      <w:tr w:rsidR="00046DBA" w:rsidRPr="00EE6A3C" w14:paraId="4818EDFE" w14:textId="77777777" w:rsidTr="005D316C">
        <w:trPr>
          <w:cantSplit/>
        </w:trPr>
        <w:tc>
          <w:tcPr>
            <w:tcW w:w="7645" w:type="dxa"/>
            <w:vAlign w:val="center"/>
          </w:tcPr>
          <w:p w14:paraId="55C82D20" w14:textId="77777777" w:rsidR="00046DBA" w:rsidRPr="00896BAB" w:rsidRDefault="00046DBA" w:rsidP="00046DBA">
            <w:pPr>
              <w:rPr>
                <w:rFonts w:ascii="National Book" w:eastAsia="Calibri" w:hAnsi="National Book" w:cs="Calibri"/>
                <w:bCs/>
                <w:color w:val="1F3864" w:themeColor="accent1" w:themeShade="80"/>
                <w:sz w:val="18"/>
                <w:szCs w:val="18"/>
              </w:rPr>
            </w:pPr>
            <w:r w:rsidRPr="00896BAB">
              <w:rPr>
                <w:rFonts w:ascii="National Book" w:hAnsi="National Book"/>
                <w:color w:val="1F3864" w:themeColor="accent1" w:themeShade="80"/>
                <w:sz w:val="18"/>
                <w:szCs w:val="18"/>
              </w:rPr>
              <w:t>PH 10001 Introduction to Public Health</w:t>
            </w:r>
          </w:p>
        </w:tc>
        <w:tc>
          <w:tcPr>
            <w:tcW w:w="2075" w:type="dxa"/>
            <w:vAlign w:val="center"/>
          </w:tcPr>
          <w:p w14:paraId="7B78105E" w14:textId="77777777" w:rsidR="00046DBA" w:rsidRPr="00896BAB" w:rsidRDefault="00046DBA" w:rsidP="00046DBA">
            <w:pPr>
              <w:jc w:val="center"/>
              <w:rPr>
                <w:rFonts w:ascii="National Book" w:eastAsia="Calibri" w:hAnsi="National Book" w:cs="Calibri"/>
                <w:color w:val="1F3864" w:themeColor="accent1" w:themeShade="80"/>
                <w:sz w:val="18"/>
                <w:szCs w:val="18"/>
              </w:rPr>
            </w:pPr>
            <w:r w:rsidRPr="00896BAB">
              <w:rPr>
                <w:rFonts w:ascii="National Book" w:hAnsi="National Book"/>
                <w:color w:val="1F3864" w:themeColor="accent1" w:themeShade="80"/>
                <w:sz w:val="18"/>
                <w:szCs w:val="18"/>
              </w:rPr>
              <w:t>3</w:t>
            </w:r>
          </w:p>
        </w:tc>
      </w:tr>
      <w:tr w:rsidR="00046DBA" w:rsidRPr="00EE6A3C" w14:paraId="057C69EF" w14:textId="77777777" w:rsidTr="005D316C">
        <w:trPr>
          <w:cantSplit/>
        </w:trPr>
        <w:tc>
          <w:tcPr>
            <w:tcW w:w="7645" w:type="dxa"/>
            <w:vAlign w:val="center"/>
          </w:tcPr>
          <w:p w14:paraId="7F6F0F3F" w14:textId="77777777" w:rsidR="00046DBA" w:rsidRPr="00896BAB" w:rsidRDefault="00046DBA" w:rsidP="00046DBA">
            <w:pPr>
              <w:rPr>
                <w:rFonts w:ascii="National Book" w:eastAsia="Calibri" w:hAnsi="National Book" w:cs="Calibri"/>
                <w:bCs/>
                <w:color w:val="1F3864" w:themeColor="accent1" w:themeShade="80"/>
                <w:sz w:val="18"/>
                <w:szCs w:val="18"/>
              </w:rPr>
            </w:pPr>
            <w:r w:rsidRPr="00896BAB">
              <w:rPr>
                <w:rFonts w:ascii="National Book" w:hAnsi="National Book"/>
                <w:color w:val="1F3864" w:themeColor="accent1" w:themeShade="80"/>
                <w:sz w:val="18"/>
                <w:szCs w:val="18"/>
              </w:rPr>
              <w:t>PH 10002 Introduction to Global Health (DIVG)</w:t>
            </w:r>
          </w:p>
        </w:tc>
        <w:tc>
          <w:tcPr>
            <w:tcW w:w="2075" w:type="dxa"/>
            <w:vAlign w:val="center"/>
          </w:tcPr>
          <w:p w14:paraId="62A8EC41" w14:textId="48B5329C" w:rsidR="00046DBA" w:rsidRPr="00896BAB" w:rsidRDefault="00046DBA" w:rsidP="00046DBA">
            <w:pPr>
              <w:jc w:val="center"/>
              <w:rPr>
                <w:rFonts w:ascii="National Book" w:eastAsia="Calibri" w:hAnsi="National Book" w:cs="Calibri"/>
                <w:color w:val="1F3864" w:themeColor="accent1" w:themeShade="80"/>
                <w:sz w:val="18"/>
                <w:szCs w:val="18"/>
              </w:rPr>
            </w:pPr>
            <w:r w:rsidRPr="00896BAB">
              <w:rPr>
                <w:rFonts w:ascii="National Book" w:hAnsi="National Book"/>
                <w:color w:val="1F3864" w:themeColor="accent1" w:themeShade="80"/>
                <w:sz w:val="18"/>
                <w:szCs w:val="18"/>
              </w:rPr>
              <w:t>3</w:t>
            </w:r>
          </w:p>
        </w:tc>
      </w:tr>
      <w:tr w:rsidR="00046DBA" w:rsidRPr="00EE6A3C" w14:paraId="28D779B3" w14:textId="77777777" w:rsidTr="005D316C">
        <w:trPr>
          <w:cantSplit/>
        </w:trPr>
        <w:tc>
          <w:tcPr>
            <w:tcW w:w="7645" w:type="dxa"/>
            <w:vAlign w:val="center"/>
          </w:tcPr>
          <w:p w14:paraId="10F8B405" w14:textId="77777777" w:rsidR="00046DBA" w:rsidRPr="00896BAB" w:rsidRDefault="00046DBA" w:rsidP="00046DBA">
            <w:pPr>
              <w:rPr>
                <w:rFonts w:ascii="National Book" w:eastAsia="Calibri" w:hAnsi="National Book" w:cs="Calibri"/>
                <w:bCs/>
                <w:color w:val="1F3864" w:themeColor="accent1" w:themeShade="80"/>
                <w:sz w:val="18"/>
                <w:szCs w:val="18"/>
              </w:rPr>
            </w:pPr>
            <w:r w:rsidRPr="00896BAB">
              <w:rPr>
                <w:rFonts w:ascii="National Book" w:hAnsi="National Book"/>
                <w:color w:val="1F3864" w:themeColor="accent1" w:themeShade="80"/>
                <w:sz w:val="18"/>
                <w:szCs w:val="18"/>
              </w:rPr>
              <w:t>PH 20001 Essentials of Epidemiology</w:t>
            </w:r>
          </w:p>
        </w:tc>
        <w:tc>
          <w:tcPr>
            <w:tcW w:w="2075" w:type="dxa"/>
            <w:vAlign w:val="center"/>
          </w:tcPr>
          <w:p w14:paraId="301ECE27" w14:textId="77777777" w:rsidR="00046DBA" w:rsidRPr="00896BAB" w:rsidRDefault="00046DBA" w:rsidP="00046DBA">
            <w:pPr>
              <w:jc w:val="center"/>
              <w:rPr>
                <w:rFonts w:ascii="National Book" w:eastAsia="Calibri" w:hAnsi="National Book" w:cs="Calibri"/>
                <w:color w:val="1F3864" w:themeColor="accent1" w:themeShade="80"/>
                <w:sz w:val="18"/>
                <w:szCs w:val="18"/>
              </w:rPr>
            </w:pPr>
            <w:r w:rsidRPr="00896BAB">
              <w:rPr>
                <w:rFonts w:ascii="National Book" w:hAnsi="National Book"/>
                <w:color w:val="1F3864" w:themeColor="accent1" w:themeShade="80"/>
                <w:sz w:val="18"/>
                <w:szCs w:val="18"/>
              </w:rPr>
              <w:t>3</w:t>
            </w:r>
          </w:p>
        </w:tc>
      </w:tr>
      <w:tr w:rsidR="00046DBA" w:rsidRPr="00EE6A3C" w14:paraId="405A9D10" w14:textId="77777777" w:rsidTr="005D316C">
        <w:trPr>
          <w:cantSplit/>
        </w:trPr>
        <w:tc>
          <w:tcPr>
            <w:tcW w:w="7645" w:type="dxa"/>
          </w:tcPr>
          <w:p w14:paraId="6D647F19" w14:textId="77777777" w:rsidR="00046DBA" w:rsidRPr="00896BAB" w:rsidRDefault="00046DBA" w:rsidP="00046DBA">
            <w:pPr>
              <w:rPr>
                <w:rFonts w:ascii="National Book" w:hAnsi="National Book"/>
                <w:color w:val="1F3864" w:themeColor="accent1" w:themeShade="80"/>
                <w:sz w:val="18"/>
                <w:szCs w:val="18"/>
              </w:rPr>
            </w:pPr>
            <w:r w:rsidRPr="00896BAB">
              <w:rPr>
                <w:rFonts w:ascii="National Book" w:hAnsi="National Book" w:cstheme="minorHAnsi"/>
                <w:bCs/>
                <w:color w:val="1F3864" w:themeColor="accent1" w:themeShade="80"/>
                <w:sz w:val="18"/>
                <w:szCs w:val="18"/>
              </w:rPr>
              <w:t>Kent Core Humanities or Fine Arts (KHUM/KFA)</w:t>
            </w:r>
            <w:r>
              <w:rPr>
                <w:rFonts w:ascii="National Book" w:hAnsi="National Book" w:cstheme="minorHAnsi"/>
                <w:bCs/>
                <w:color w:val="1F3864" w:themeColor="accent1" w:themeShade="80"/>
                <w:sz w:val="18"/>
                <w:szCs w:val="18"/>
              </w:rPr>
              <w:t xml:space="preserve"> @</w:t>
            </w:r>
          </w:p>
        </w:tc>
        <w:tc>
          <w:tcPr>
            <w:tcW w:w="2075" w:type="dxa"/>
            <w:vAlign w:val="center"/>
          </w:tcPr>
          <w:p w14:paraId="436CCF54" w14:textId="77777777" w:rsidR="00046DBA" w:rsidRPr="00896BAB" w:rsidRDefault="00046DBA" w:rsidP="00046DBA">
            <w:pPr>
              <w:jc w:val="center"/>
              <w:rPr>
                <w:rFonts w:ascii="National Book" w:hAnsi="National Book"/>
                <w:color w:val="1F3864" w:themeColor="accent1" w:themeShade="80"/>
                <w:sz w:val="18"/>
                <w:szCs w:val="18"/>
              </w:rPr>
            </w:pPr>
            <w:r w:rsidRPr="00896BAB">
              <w:rPr>
                <w:rFonts w:ascii="National Book" w:hAnsi="National Book" w:cstheme="minorHAnsi"/>
                <w:color w:val="1F3864" w:themeColor="accent1" w:themeShade="80"/>
                <w:sz w:val="18"/>
                <w:szCs w:val="18"/>
              </w:rPr>
              <w:t>3</w:t>
            </w:r>
          </w:p>
        </w:tc>
      </w:tr>
      <w:tr w:rsidR="00046DBA" w:rsidRPr="00EE6A3C" w14:paraId="3A88336C" w14:textId="77777777" w:rsidTr="005D316C">
        <w:trPr>
          <w:cantSplit/>
        </w:trPr>
        <w:tc>
          <w:tcPr>
            <w:tcW w:w="7645" w:type="dxa"/>
            <w:vAlign w:val="center"/>
          </w:tcPr>
          <w:p w14:paraId="6F483697" w14:textId="2E9CEAA9" w:rsidR="00046DBA" w:rsidRPr="00896BAB" w:rsidRDefault="00046DBA" w:rsidP="00046DBA">
            <w:pPr>
              <w:rPr>
                <w:rFonts w:ascii="National Book" w:eastAsia="Calibri" w:hAnsi="National Book" w:cs="Calibri"/>
                <w:bCs/>
                <w:color w:val="1F3864" w:themeColor="accent1" w:themeShade="80"/>
                <w:sz w:val="18"/>
                <w:szCs w:val="18"/>
              </w:rPr>
            </w:pPr>
            <w:r w:rsidRPr="00896BAB">
              <w:rPr>
                <w:rFonts w:ascii="National Book" w:hAnsi="National Book"/>
                <w:color w:val="1F3864" w:themeColor="accent1" w:themeShade="80"/>
                <w:sz w:val="18"/>
                <w:szCs w:val="18"/>
              </w:rPr>
              <w:t>Kent Core Additional (KADL)</w:t>
            </w:r>
            <w:r>
              <w:rPr>
                <w:rFonts w:ascii="National Book" w:hAnsi="National Book"/>
                <w:color w:val="1F3864" w:themeColor="accent1" w:themeShade="80"/>
                <w:sz w:val="18"/>
                <w:szCs w:val="18"/>
              </w:rPr>
              <w:t xml:space="preserve"> @</w:t>
            </w:r>
          </w:p>
        </w:tc>
        <w:tc>
          <w:tcPr>
            <w:tcW w:w="2075" w:type="dxa"/>
            <w:vAlign w:val="center"/>
          </w:tcPr>
          <w:p w14:paraId="40633F82" w14:textId="77777777" w:rsidR="00046DBA" w:rsidRPr="00896BAB" w:rsidRDefault="00046DBA" w:rsidP="00046DBA">
            <w:pPr>
              <w:jc w:val="center"/>
              <w:rPr>
                <w:rFonts w:ascii="National Book" w:eastAsia="Calibri" w:hAnsi="National Book" w:cs="Calibri"/>
                <w:color w:val="1F3864" w:themeColor="accent1" w:themeShade="80"/>
                <w:sz w:val="18"/>
                <w:szCs w:val="18"/>
              </w:rPr>
            </w:pPr>
            <w:r w:rsidRPr="00896BAB">
              <w:rPr>
                <w:rFonts w:ascii="National Book" w:hAnsi="National Book"/>
                <w:color w:val="1F3864" w:themeColor="accent1" w:themeShade="80"/>
                <w:sz w:val="18"/>
                <w:szCs w:val="18"/>
              </w:rPr>
              <w:t>3</w:t>
            </w:r>
          </w:p>
        </w:tc>
      </w:tr>
      <w:tr w:rsidR="00046DBA" w:rsidRPr="00EE6A3C" w14:paraId="6E7CC854" w14:textId="77777777" w:rsidTr="005D316C">
        <w:trPr>
          <w:cantSplit/>
        </w:trPr>
        <w:tc>
          <w:tcPr>
            <w:tcW w:w="7645" w:type="dxa"/>
            <w:shd w:val="clear" w:color="auto" w:fill="D9D9D9"/>
            <w:vAlign w:val="center"/>
          </w:tcPr>
          <w:p w14:paraId="3FC4C2B3" w14:textId="77777777" w:rsidR="00046DBA" w:rsidRPr="00476748" w:rsidRDefault="00046DBA" w:rsidP="00046DBA">
            <w:pPr>
              <w:rPr>
                <w:rFonts w:ascii="National Book" w:eastAsia="Calibri" w:hAnsi="National Book" w:cs="Times New Roman"/>
                <w:b/>
                <w:color w:val="1F3864" w:themeColor="accent1" w:themeShade="80"/>
                <w:sz w:val="20"/>
                <w:szCs w:val="20"/>
              </w:rPr>
            </w:pPr>
            <w:r w:rsidRPr="00476748">
              <w:rPr>
                <w:rFonts w:ascii="National Book" w:eastAsia="Calibri" w:hAnsi="National Book" w:cs="Times New Roman"/>
                <w:b/>
                <w:color w:val="1F3864" w:themeColor="accent1" w:themeShade="80"/>
                <w:sz w:val="20"/>
                <w:szCs w:val="20"/>
              </w:rPr>
              <w:t xml:space="preserve">Semester Six </w:t>
            </w:r>
          </w:p>
        </w:tc>
        <w:tc>
          <w:tcPr>
            <w:tcW w:w="2075" w:type="dxa"/>
            <w:shd w:val="clear" w:color="auto" w:fill="D9D9D9"/>
            <w:vAlign w:val="center"/>
          </w:tcPr>
          <w:p w14:paraId="7A6E248A" w14:textId="75D14314" w:rsidR="00046DBA" w:rsidRPr="00476748" w:rsidRDefault="00046DBA" w:rsidP="00046DBA">
            <w:pPr>
              <w:jc w:val="center"/>
              <w:rPr>
                <w:rFonts w:ascii="National Book" w:eastAsia="Calibri" w:hAnsi="National Book" w:cs="Times New Roman"/>
                <w:b/>
                <w:color w:val="1F3864" w:themeColor="accent1" w:themeShade="80"/>
                <w:sz w:val="20"/>
                <w:szCs w:val="20"/>
              </w:rPr>
            </w:pPr>
            <w:r w:rsidRPr="00476748">
              <w:rPr>
                <w:rFonts w:ascii="National Book" w:eastAsia="Calibri" w:hAnsi="National Book" w:cs="Times New Roman"/>
                <w:b/>
                <w:color w:val="1F3864" w:themeColor="accent1" w:themeShade="80"/>
                <w:sz w:val="18"/>
                <w:szCs w:val="18"/>
              </w:rPr>
              <w:t>1</w:t>
            </w:r>
            <w:r>
              <w:rPr>
                <w:rFonts w:ascii="National Book" w:eastAsia="Calibri" w:hAnsi="National Book" w:cs="Times New Roman"/>
                <w:b/>
                <w:color w:val="1F3864" w:themeColor="accent1" w:themeShade="80"/>
                <w:sz w:val="18"/>
                <w:szCs w:val="18"/>
              </w:rPr>
              <w:t>6</w:t>
            </w:r>
            <w:r w:rsidRPr="00476748">
              <w:rPr>
                <w:rFonts w:ascii="National Book" w:eastAsia="Calibri" w:hAnsi="National Book" w:cs="Times New Roman"/>
                <w:b/>
                <w:color w:val="1F3864" w:themeColor="accent1" w:themeShade="80"/>
                <w:sz w:val="18"/>
                <w:szCs w:val="18"/>
              </w:rPr>
              <w:t xml:space="preserve"> Credits</w:t>
            </w:r>
          </w:p>
        </w:tc>
      </w:tr>
      <w:tr w:rsidR="00046DBA" w:rsidRPr="00EE6A3C" w14:paraId="440581E9" w14:textId="77777777" w:rsidTr="005D316C">
        <w:trPr>
          <w:cantSplit/>
          <w:trHeight w:val="233"/>
        </w:trPr>
        <w:tc>
          <w:tcPr>
            <w:tcW w:w="7645" w:type="dxa"/>
            <w:shd w:val="clear" w:color="auto" w:fill="auto"/>
            <w:vAlign w:val="center"/>
          </w:tcPr>
          <w:p w14:paraId="24E3FBF0" w14:textId="78C2FFA3" w:rsidR="00046DBA" w:rsidRPr="00896BAB" w:rsidRDefault="00046DBA" w:rsidP="00046DBA">
            <w:pPr>
              <w:rPr>
                <w:rFonts w:ascii="National Book" w:hAnsi="National Book" w:cstheme="minorHAnsi"/>
                <w:bCs/>
                <w:color w:val="1F3864" w:themeColor="accent1" w:themeShade="80"/>
                <w:sz w:val="18"/>
                <w:szCs w:val="18"/>
              </w:rPr>
            </w:pPr>
            <w:r w:rsidRPr="00046DBA">
              <w:rPr>
                <w:rFonts w:ascii="National Book" w:hAnsi="National Book" w:cstheme="minorHAnsi"/>
                <w:bCs/>
                <w:color w:val="1F3864" w:themeColor="accent1" w:themeShade="80"/>
                <w:sz w:val="18"/>
                <w:szCs w:val="18"/>
              </w:rPr>
              <w:t>PH 30000 Public Health Professional Practice II</w:t>
            </w:r>
          </w:p>
        </w:tc>
        <w:tc>
          <w:tcPr>
            <w:tcW w:w="2075" w:type="dxa"/>
            <w:shd w:val="clear" w:color="auto" w:fill="auto"/>
            <w:vAlign w:val="center"/>
          </w:tcPr>
          <w:p w14:paraId="5944EB58" w14:textId="6BB430B9" w:rsidR="00046DBA" w:rsidRPr="00896BAB" w:rsidRDefault="00046DBA" w:rsidP="00046DBA">
            <w:pPr>
              <w:jc w:val="center"/>
              <w:rPr>
                <w:rFonts w:ascii="National Book" w:hAnsi="National Book" w:cstheme="minorHAnsi"/>
                <w:color w:val="1F3864" w:themeColor="accent1" w:themeShade="80"/>
                <w:sz w:val="18"/>
                <w:szCs w:val="18"/>
              </w:rPr>
            </w:pPr>
            <w:r>
              <w:rPr>
                <w:rFonts w:ascii="National Book" w:hAnsi="National Book" w:cstheme="minorHAnsi"/>
                <w:color w:val="1F3864" w:themeColor="accent1" w:themeShade="80"/>
                <w:sz w:val="18"/>
                <w:szCs w:val="18"/>
              </w:rPr>
              <w:t>1</w:t>
            </w:r>
          </w:p>
        </w:tc>
      </w:tr>
      <w:tr w:rsidR="00046DBA" w:rsidRPr="00EE6A3C" w14:paraId="21749144" w14:textId="77777777" w:rsidTr="005D316C">
        <w:trPr>
          <w:cantSplit/>
          <w:trHeight w:val="233"/>
        </w:trPr>
        <w:tc>
          <w:tcPr>
            <w:tcW w:w="7645" w:type="dxa"/>
            <w:shd w:val="clear" w:color="auto" w:fill="auto"/>
            <w:vAlign w:val="center"/>
          </w:tcPr>
          <w:p w14:paraId="441E24A5" w14:textId="77777777" w:rsidR="00046DBA" w:rsidRPr="00896BAB" w:rsidRDefault="00046DBA" w:rsidP="00046DBA">
            <w:pPr>
              <w:rPr>
                <w:rFonts w:ascii="National Book" w:eastAsia="Calibri" w:hAnsi="National Book" w:cs="Calibri"/>
                <w:bCs/>
                <w:color w:val="1F3864" w:themeColor="accent1" w:themeShade="80"/>
                <w:sz w:val="18"/>
                <w:szCs w:val="18"/>
              </w:rPr>
            </w:pPr>
            <w:r w:rsidRPr="00896BAB">
              <w:rPr>
                <w:rFonts w:ascii="National Book" w:hAnsi="National Book" w:cstheme="minorHAnsi"/>
                <w:bCs/>
                <w:color w:val="1F3864" w:themeColor="accent1" w:themeShade="80"/>
                <w:sz w:val="18"/>
                <w:szCs w:val="18"/>
              </w:rPr>
              <w:t>PH 30005 Social &amp; Behavioral Science Theories in PH</w:t>
            </w:r>
          </w:p>
        </w:tc>
        <w:tc>
          <w:tcPr>
            <w:tcW w:w="2075" w:type="dxa"/>
            <w:shd w:val="clear" w:color="auto" w:fill="auto"/>
            <w:vAlign w:val="center"/>
          </w:tcPr>
          <w:p w14:paraId="53709798" w14:textId="77777777" w:rsidR="00046DBA" w:rsidRPr="00896BAB" w:rsidRDefault="00046DBA" w:rsidP="00046DBA">
            <w:pPr>
              <w:jc w:val="center"/>
              <w:rPr>
                <w:rFonts w:ascii="National Book" w:eastAsia="Calibri" w:hAnsi="National Book" w:cs="Calibri"/>
                <w:color w:val="1F3864" w:themeColor="accent1" w:themeShade="80"/>
                <w:sz w:val="18"/>
                <w:szCs w:val="18"/>
              </w:rPr>
            </w:pPr>
            <w:r w:rsidRPr="00896BAB">
              <w:rPr>
                <w:rFonts w:ascii="National Book" w:hAnsi="National Book" w:cstheme="minorHAnsi"/>
                <w:color w:val="1F3864" w:themeColor="accent1" w:themeShade="80"/>
                <w:sz w:val="18"/>
                <w:szCs w:val="18"/>
              </w:rPr>
              <w:t>3</w:t>
            </w:r>
          </w:p>
        </w:tc>
      </w:tr>
      <w:tr w:rsidR="00046DBA" w:rsidRPr="00EE6A3C" w14:paraId="18190947" w14:textId="77777777" w:rsidTr="005D316C">
        <w:trPr>
          <w:cantSplit/>
        </w:trPr>
        <w:tc>
          <w:tcPr>
            <w:tcW w:w="7645" w:type="dxa"/>
            <w:shd w:val="clear" w:color="auto" w:fill="auto"/>
            <w:vAlign w:val="center"/>
          </w:tcPr>
          <w:p w14:paraId="0FF59886" w14:textId="77777777" w:rsidR="00046DBA" w:rsidRPr="00896BAB" w:rsidRDefault="00046DBA" w:rsidP="00046DBA">
            <w:pPr>
              <w:rPr>
                <w:rFonts w:ascii="National Book" w:eastAsia="Calibri" w:hAnsi="National Book" w:cs="Calibri"/>
                <w:bCs/>
                <w:color w:val="1F3864" w:themeColor="accent1" w:themeShade="80"/>
                <w:sz w:val="18"/>
                <w:szCs w:val="18"/>
              </w:rPr>
            </w:pPr>
            <w:r w:rsidRPr="00896BAB">
              <w:rPr>
                <w:rFonts w:ascii="National Book" w:hAnsi="National Book" w:cstheme="minorHAnsi"/>
                <w:bCs/>
                <w:color w:val="1F3864" w:themeColor="accent1" w:themeShade="80"/>
                <w:sz w:val="18"/>
                <w:szCs w:val="18"/>
              </w:rPr>
              <w:t>PH 30007 Prevention and Control of Diseases</w:t>
            </w:r>
          </w:p>
        </w:tc>
        <w:tc>
          <w:tcPr>
            <w:tcW w:w="2075" w:type="dxa"/>
            <w:shd w:val="clear" w:color="auto" w:fill="auto"/>
            <w:vAlign w:val="center"/>
          </w:tcPr>
          <w:p w14:paraId="5BE916B5" w14:textId="77777777" w:rsidR="00046DBA" w:rsidRPr="00896BAB" w:rsidRDefault="00046DBA" w:rsidP="00046DBA">
            <w:pPr>
              <w:jc w:val="center"/>
              <w:rPr>
                <w:rFonts w:ascii="National Book" w:eastAsia="Calibri" w:hAnsi="National Book" w:cs="Calibri"/>
                <w:color w:val="1F3864" w:themeColor="accent1" w:themeShade="80"/>
                <w:sz w:val="18"/>
                <w:szCs w:val="18"/>
              </w:rPr>
            </w:pPr>
            <w:r w:rsidRPr="00896BAB">
              <w:rPr>
                <w:rFonts w:ascii="National Book" w:hAnsi="National Book" w:cstheme="minorHAnsi"/>
                <w:color w:val="1F3864" w:themeColor="accent1" w:themeShade="80"/>
                <w:sz w:val="18"/>
                <w:szCs w:val="18"/>
              </w:rPr>
              <w:t>3</w:t>
            </w:r>
          </w:p>
        </w:tc>
      </w:tr>
      <w:tr w:rsidR="00046DBA" w:rsidRPr="00EE6A3C" w14:paraId="0CBAC16D" w14:textId="77777777" w:rsidTr="005D316C">
        <w:trPr>
          <w:cantSplit/>
        </w:trPr>
        <w:tc>
          <w:tcPr>
            <w:tcW w:w="7645" w:type="dxa"/>
            <w:shd w:val="clear" w:color="auto" w:fill="auto"/>
            <w:vAlign w:val="center"/>
          </w:tcPr>
          <w:p w14:paraId="1385B55F" w14:textId="16E0E323" w:rsidR="00046DBA" w:rsidRPr="00896BAB" w:rsidRDefault="00046DBA" w:rsidP="00046DBA">
            <w:pPr>
              <w:rPr>
                <w:rFonts w:ascii="National Book" w:eastAsia="Calibri" w:hAnsi="National Book" w:cs="Calibri"/>
                <w:bCs/>
                <w:color w:val="1F3864" w:themeColor="accent1" w:themeShade="80"/>
                <w:sz w:val="18"/>
                <w:szCs w:val="18"/>
              </w:rPr>
            </w:pPr>
            <w:r w:rsidRPr="00896BAB">
              <w:rPr>
                <w:rFonts w:ascii="National Book" w:hAnsi="National Book" w:cstheme="minorHAnsi"/>
                <w:bCs/>
                <w:color w:val="1F3864" w:themeColor="accent1" w:themeShade="80"/>
                <w:sz w:val="18"/>
                <w:szCs w:val="18"/>
              </w:rPr>
              <w:t>PH 30002 Introductory Biostatistics</w:t>
            </w:r>
          </w:p>
        </w:tc>
        <w:tc>
          <w:tcPr>
            <w:tcW w:w="2075" w:type="dxa"/>
            <w:shd w:val="clear" w:color="auto" w:fill="auto"/>
            <w:vAlign w:val="center"/>
          </w:tcPr>
          <w:p w14:paraId="0B8BC96B" w14:textId="77777777" w:rsidR="00046DBA" w:rsidRPr="00896BAB" w:rsidRDefault="00046DBA" w:rsidP="00046DBA">
            <w:pPr>
              <w:jc w:val="center"/>
              <w:rPr>
                <w:rFonts w:ascii="National Book" w:eastAsia="Calibri" w:hAnsi="National Book" w:cs="Calibri"/>
                <w:color w:val="1F3864" w:themeColor="accent1" w:themeShade="80"/>
                <w:sz w:val="18"/>
                <w:szCs w:val="18"/>
              </w:rPr>
            </w:pPr>
            <w:r w:rsidRPr="00896BAB">
              <w:rPr>
                <w:rFonts w:ascii="National Book" w:hAnsi="National Book" w:cstheme="minorHAnsi"/>
                <w:color w:val="1F3864" w:themeColor="accent1" w:themeShade="80"/>
                <w:sz w:val="18"/>
                <w:szCs w:val="18"/>
              </w:rPr>
              <w:t>3</w:t>
            </w:r>
          </w:p>
        </w:tc>
      </w:tr>
      <w:tr w:rsidR="00046DBA" w:rsidRPr="00EE6A3C" w14:paraId="0887DAB2" w14:textId="77777777" w:rsidTr="005D316C">
        <w:trPr>
          <w:cantSplit/>
        </w:trPr>
        <w:tc>
          <w:tcPr>
            <w:tcW w:w="7645" w:type="dxa"/>
            <w:shd w:val="clear" w:color="auto" w:fill="auto"/>
            <w:vAlign w:val="center"/>
          </w:tcPr>
          <w:p w14:paraId="739B24DF" w14:textId="77777777" w:rsidR="00046DBA" w:rsidRPr="00896BAB" w:rsidRDefault="00046DBA" w:rsidP="00046DBA">
            <w:pPr>
              <w:rPr>
                <w:rFonts w:ascii="National Book" w:eastAsia="Calibri" w:hAnsi="National Book" w:cs="Calibri"/>
                <w:bCs/>
                <w:color w:val="1F3864" w:themeColor="accent1" w:themeShade="80"/>
                <w:sz w:val="18"/>
                <w:szCs w:val="18"/>
              </w:rPr>
            </w:pPr>
            <w:r w:rsidRPr="00896BAB">
              <w:rPr>
                <w:rFonts w:ascii="National Book" w:hAnsi="National Book" w:cstheme="minorHAnsi"/>
                <w:bCs/>
                <w:color w:val="1F3864" w:themeColor="accent1" w:themeShade="80"/>
                <w:sz w:val="18"/>
                <w:szCs w:val="18"/>
              </w:rPr>
              <w:t>PH 44000 Health Disparities (DIVD) (WIC)</w:t>
            </w:r>
          </w:p>
        </w:tc>
        <w:tc>
          <w:tcPr>
            <w:tcW w:w="2075" w:type="dxa"/>
            <w:shd w:val="clear" w:color="auto" w:fill="auto"/>
            <w:vAlign w:val="center"/>
          </w:tcPr>
          <w:p w14:paraId="21E27AA5" w14:textId="77777777" w:rsidR="00046DBA" w:rsidRPr="00896BAB" w:rsidRDefault="00046DBA" w:rsidP="00046DBA">
            <w:pPr>
              <w:jc w:val="center"/>
              <w:rPr>
                <w:rFonts w:ascii="National Book" w:eastAsia="Calibri" w:hAnsi="National Book" w:cs="Calibri"/>
                <w:color w:val="1F3864" w:themeColor="accent1" w:themeShade="80"/>
                <w:sz w:val="18"/>
                <w:szCs w:val="18"/>
              </w:rPr>
            </w:pPr>
            <w:r w:rsidRPr="00896BAB">
              <w:rPr>
                <w:rFonts w:ascii="National Book" w:hAnsi="National Book" w:cstheme="minorHAnsi"/>
                <w:color w:val="1F3864" w:themeColor="accent1" w:themeShade="80"/>
                <w:sz w:val="18"/>
                <w:szCs w:val="18"/>
              </w:rPr>
              <w:t>3</w:t>
            </w:r>
          </w:p>
        </w:tc>
      </w:tr>
      <w:tr w:rsidR="00046DBA" w:rsidRPr="00EE6A3C" w14:paraId="08129A80" w14:textId="77777777" w:rsidTr="005D316C">
        <w:trPr>
          <w:cantSplit/>
        </w:trPr>
        <w:tc>
          <w:tcPr>
            <w:tcW w:w="7645" w:type="dxa"/>
            <w:shd w:val="clear" w:color="auto" w:fill="auto"/>
            <w:vAlign w:val="center"/>
          </w:tcPr>
          <w:p w14:paraId="5EDD8E77" w14:textId="77777777" w:rsidR="00046DBA" w:rsidRPr="00896BAB" w:rsidRDefault="00046DBA" w:rsidP="00046DBA">
            <w:pPr>
              <w:rPr>
                <w:rFonts w:ascii="National Book" w:hAnsi="National Book" w:cstheme="minorHAnsi"/>
                <w:bCs/>
                <w:color w:val="1F3864" w:themeColor="accent1" w:themeShade="80"/>
                <w:sz w:val="18"/>
                <w:szCs w:val="18"/>
              </w:rPr>
            </w:pPr>
            <w:r w:rsidRPr="00896BAB">
              <w:rPr>
                <w:rFonts w:ascii="National Book" w:hAnsi="National Book"/>
                <w:color w:val="1F3864" w:themeColor="accent1" w:themeShade="80"/>
                <w:sz w:val="18"/>
                <w:szCs w:val="18"/>
              </w:rPr>
              <w:t>Kent Core Fine Arts (KFA)</w:t>
            </w:r>
            <w:r>
              <w:rPr>
                <w:rFonts w:ascii="National Book" w:hAnsi="National Book"/>
                <w:color w:val="1F3864" w:themeColor="accent1" w:themeShade="80"/>
                <w:sz w:val="18"/>
                <w:szCs w:val="18"/>
              </w:rPr>
              <w:t xml:space="preserve"> @</w:t>
            </w:r>
          </w:p>
        </w:tc>
        <w:tc>
          <w:tcPr>
            <w:tcW w:w="2075" w:type="dxa"/>
            <w:shd w:val="clear" w:color="auto" w:fill="auto"/>
            <w:vAlign w:val="center"/>
          </w:tcPr>
          <w:p w14:paraId="74AF6716" w14:textId="77777777" w:rsidR="00046DBA" w:rsidRPr="00896BAB" w:rsidRDefault="00046DBA" w:rsidP="00046DBA">
            <w:pPr>
              <w:jc w:val="center"/>
              <w:rPr>
                <w:rFonts w:ascii="National Book" w:hAnsi="National Book" w:cstheme="minorHAnsi"/>
                <w:color w:val="1F3864" w:themeColor="accent1" w:themeShade="80"/>
                <w:sz w:val="18"/>
                <w:szCs w:val="18"/>
              </w:rPr>
            </w:pPr>
            <w:r w:rsidRPr="00896BAB">
              <w:rPr>
                <w:rFonts w:ascii="National Book" w:hAnsi="National Book"/>
                <w:color w:val="1F3864" w:themeColor="accent1" w:themeShade="80"/>
                <w:sz w:val="18"/>
                <w:szCs w:val="18"/>
              </w:rPr>
              <w:t>3</w:t>
            </w:r>
          </w:p>
        </w:tc>
      </w:tr>
      <w:tr w:rsidR="00046DBA" w:rsidRPr="00EE6A3C" w14:paraId="0B6E10FA" w14:textId="77777777" w:rsidTr="005D316C">
        <w:trPr>
          <w:cantSplit/>
        </w:trPr>
        <w:tc>
          <w:tcPr>
            <w:tcW w:w="7645" w:type="dxa"/>
            <w:shd w:val="clear" w:color="auto" w:fill="D9D9D9"/>
            <w:vAlign w:val="center"/>
          </w:tcPr>
          <w:p w14:paraId="03EEC632" w14:textId="1DC3C059" w:rsidR="00046DBA" w:rsidRPr="00476748" w:rsidRDefault="00046DBA" w:rsidP="00046DBA">
            <w:pPr>
              <w:rPr>
                <w:rFonts w:ascii="National Book" w:eastAsia="Calibri" w:hAnsi="National Book" w:cs="Times New Roman"/>
                <w:b/>
                <w:color w:val="1F3864" w:themeColor="accent1" w:themeShade="80"/>
                <w:sz w:val="20"/>
                <w:szCs w:val="20"/>
              </w:rPr>
            </w:pPr>
            <w:r w:rsidRPr="00476748">
              <w:rPr>
                <w:rFonts w:ascii="National Book" w:eastAsia="Calibri" w:hAnsi="National Book" w:cs="Times New Roman"/>
                <w:b/>
                <w:color w:val="1F3864" w:themeColor="accent1" w:themeShade="80"/>
                <w:sz w:val="20"/>
                <w:szCs w:val="20"/>
              </w:rPr>
              <w:t>Semester Seven</w:t>
            </w:r>
          </w:p>
        </w:tc>
        <w:tc>
          <w:tcPr>
            <w:tcW w:w="2075" w:type="dxa"/>
            <w:shd w:val="clear" w:color="auto" w:fill="D9D9D9"/>
            <w:vAlign w:val="center"/>
          </w:tcPr>
          <w:p w14:paraId="7A362D20" w14:textId="07DDEFE2" w:rsidR="00046DBA" w:rsidRPr="00476748" w:rsidRDefault="00046DBA" w:rsidP="00046DBA">
            <w:pPr>
              <w:jc w:val="center"/>
              <w:rPr>
                <w:rFonts w:ascii="National Book" w:eastAsia="Calibri" w:hAnsi="National Book" w:cs="Times New Roman"/>
                <w:b/>
                <w:color w:val="1F3864" w:themeColor="accent1" w:themeShade="80"/>
                <w:sz w:val="20"/>
                <w:szCs w:val="20"/>
              </w:rPr>
            </w:pPr>
            <w:r w:rsidRPr="00476748">
              <w:rPr>
                <w:rFonts w:ascii="National Book" w:eastAsia="Calibri" w:hAnsi="National Book" w:cs="Times New Roman"/>
                <w:b/>
                <w:color w:val="1F3864" w:themeColor="accent1" w:themeShade="80"/>
                <w:sz w:val="18"/>
                <w:szCs w:val="18"/>
              </w:rPr>
              <w:t>1</w:t>
            </w:r>
            <w:r w:rsidR="00D36694">
              <w:rPr>
                <w:rFonts w:ascii="National Book" w:eastAsia="Calibri" w:hAnsi="National Book" w:cs="Times New Roman"/>
                <w:b/>
                <w:color w:val="1F3864" w:themeColor="accent1" w:themeShade="80"/>
                <w:sz w:val="18"/>
                <w:szCs w:val="18"/>
              </w:rPr>
              <w:t>6</w:t>
            </w:r>
            <w:r w:rsidRPr="00476748">
              <w:rPr>
                <w:rFonts w:ascii="National Book" w:eastAsia="Calibri" w:hAnsi="National Book" w:cs="Times New Roman"/>
                <w:b/>
                <w:color w:val="1F3864" w:themeColor="accent1" w:themeShade="80"/>
                <w:sz w:val="18"/>
                <w:szCs w:val="18"/>
              </w:rPr>
              <w:t xml:space="preserve"> Credits</w:t>
            </w:r>
          </w:p>
        </w:tc>
      </w:tr>
      <w:tr w:rsidR="00046DBA" w:rsidRPr="00EE6A3C" w14:paraId="58D98E4C" w14:textId="77777777" w:rsidTr="005D316C">
        <w:trPr>
          <w:cantSplit/>
        </w:trPr>
        <w:tc>
          <w:tcPr>
            <w:tcW w:w="7645" w:type="dxa"/>
            <w:shd w:val="clear" w:color="auto" w:fill="auto"/>
            <w:vAlign w:val="center"/>
          </w:tcPr>
          <w:p w14:paraId="4BA3F392" w14:textId="2C66151F" w:rsidR="00046DBA" w:rsidRPr="00896BAB" w:rsidRDefault="00046DBA" w:rsidP="00046DBA">
            <w:pPr>
              <w:rPr>
                <w:rFonts w:ascii="National Book" w:hAnsi="National Book" w:cstheme="minorHAnsi"/>
                <w:bCs/>
                <w:color w:val="1F3864" w:themeColor="accent1" w:themeShade="80"/>
                <w:sz w:val="18"/>
                <w:szCs w:val="18"/>
              </w:rPr>
            </w:pPr>
            <w:r w:rsidRPr="00046DBA">
              <w:rPr>
                <w:rFonts w:ascii="National Book" w:hAnsi="National Book" w:cstheme="minorHAnsi"/>
                <w:bCs/>
                <w:color w:val="1F3864" w:themeColor="accent1" w:themeShade="80"/>
                <w:sz w:val="18"/>
                <w:szCs w:val="18"/>
              </w:rPr>
              <w:t>PH 40000 Public Health Professional Practice III</w:t>
            </w:r>
          </w:p>
        </w:tc>
        <w:tc>
          <w:tcPr>
            <w:tcW w:w="2075" w:type="dxa"/>
            <w:shd w:val="clear" w:color="auto" w:fill="auto"/>
            <w:vAlign w:val="center"/>
          </w:tcPr>
          <w:p w14:paraId="6BC3FD4E" w14:textId="7ABE0CEF" w:rsidR="00046DBA" w:rsidRPr="00896BAB" w:rsidRDefault="00046DBA" w:rsidP="00046DBA">
            <w:pPr>
              <w:jc w:val="center"/>
              <w:rPr>
                <w:rFonts w:ascii="National Book" w:hAnsi="National Book" w:cstheme="minorHAnsi"/>
                <w:color w:val="1F3864" w:themeColor="accent1" w:themeShade="80"/>
                <w:sz w:val="18"/>
                <w:szCs w:val="18"/>
              </w:rPr>
            </w:pPr>
            <w:r>
              <w:rPr>
                <w:rFonts w:ascii="National Book" w:hAnsi="National Book" w:cstheme="minorHAnsi"/>
                <w:color w:val="1F3864" w:themeColor="accent1" w:themeShade="80"/>
                <w:sz w:val="18"/>
                <w:szCs w:val="18"/>
              </w:rPr>
              <w:t>1</w:t>
            </w:r>
          </w:p>
        </w:tc>
      </w:tr>
      <w:tr w:rsidR="00046DBA" w:rsidRPr="00EE6A3C" w14:paraId="596361CA" w14:textId="77777777" w:rsidTr="005D316C">
        <w:trPr>
          <w:cantSplit/>
        </w:trPr>
        <w:tc>
          <w:tcPr>
            <w:tcW w:w="7645" w:type="dxa"/>
            <w:shd w:val="clear" w:color="auto" w:fill="auto"/>
            <w:vAlign w:val="center"/>
          </w:tcPr>
          <w:p w14:paraId="188DED1D" w14:textId="77777777" w:rsidR="00046DBA" w:rsidRPr="00896BAB" w:rsidRDefault="00046DBA" w:rsidP="00046DBA">
            <w:pPr>
              <w:rPr>
                <w:rFonts w:ascii="National Book" w:eastAsia="Calibri" w:hAnsi="National Book" w:cs="Calibri"/>
                <w:bCs/>
                <w:color w:val="1F3864" w:themeColor="accent1" w:themeShade="80"/>
                <w:sz w:val="18"/>
                <w:szCs w:val="18"/>
              </w:rPr>
            </w:pPr>
            <w:r w:rsidRPr="00896BAB">
              <w:rPr>
                <w:rFonts w:ascii="National Book" w:hAnsi="National Book" w:cstheme="minorHAnsi"/>
                <w:bCs/>
                <w:color w:val="1F3864" w:themeColor="accent1" w:themeShade="80"/>
                <w:sz w:val="18"/>
                <w:szCs w:val="18"/>
              </w:rPr>
              <w:t>PH 30033 Public Health Policy &amp; Decision-Making</w:t>
            </w:r>
          </w:p>
        </w:tc>
        <w:tc>
          <w:tcPr>
            <w:tcW w:w="2075" w:type="dxa"/>
            <w:shd w:val="clear" w:color="auto" w:fill="auto"/>
            <w:vAlign w:val="center"/>
          </w:tcPr>
          <w:p w14:paraId="17CE1E0C" w14:textId="5210AA7E" w:rsidR="00046DBA" w:rsidRPr="00896BAB" w:rsidRDefault="00046DBA" w:rsidP="00046DBA">
            <w:pPr>
              <w:jc w:val="center"/>
              <w:rPr>
                <w:rFonts w:ascii="National Book" w:eastAsia="Calibri" w:hAnsi="National Book" w:cs="Calibri"/>
                <w:color w:val="1F3864" w:themeColor="accent1" w:themeShade="80"/>
                <w:sz w:val="18"/>
                <w:szCs w:val="18"/>
              </w:rPr>
            </w:pPr>
            <w:r w:rsidRPr="00896BAB">
              <w:rPr>
                <w:rFonts w:ascii="National Book" w:hAnsi="National Book" w:cstheme="minorHAnsi"/>
                <w:color w:val="1F3864" w:themeColor="accent1" w:themeShade="80"/>
                <w:sz w:val="18"/>
                <w:szCs w:val="18"/>
              </w:rPr>
              <w:t>3</w:t>
            </w:r>
          </w:p>
        </w:tc>
      </w:tr>
      <w:tr w:rsidR="00046DBA" w:rsidRPr="00EE6A3C" w14:paraId="01F67DD6" w14:textId="77777777" w:rsidTr="005D316C">
        <w:trPr>
          <w:cantSplit/>
        </w:trPr>
        <w:tc>
          <w:tcPr>
            <w:tcW w:w="7645" w:type="dxa"/>
            <w:shd w:val="clear" w:color="auto" w:fill="auto"/>
            <w:vAlign w:val="center"/>
          </w:tcPr>
          <w:p w14:paraId="54AB5B66" w14:textId="77777777" w:rsidR="00046DBA" w:rsidRPr="00896BAB" w:rsidRDefault="00046DBA" w:rsidP="00046DBA">
            <w:pPr>
              <w:rPr>
                <w:rFonts w:ascii="National Book" w:eastAsia="Calibri" w:hAnsi="National Book" w:cs="Calibri"/>
                <w:bCs/>
                <w:color w:val="1F3864" w:themeColor="accent1" w:themeShade="80"/>
                <w:sz w:val="18"/>
                <w:szCs w:val="18"/>
              </w:rPr>
            </w:pPr>
            <w:r w:rsidRPr="00896BAB">
              <w:rPr>
                <w:rFonts w:ascii="National Book" w:hAnsi="National Book" w:cstheme="minorHAnsi"/>
                <w:bCs/>
                <w:color w:val="1F3864" w:themeColor="accent1" w:themeShade="80"/>
                <w:sz w:val="18"/>
                <w:szCs w:val="18"/>
              </w:rPr>
              <w:t>PH 30004 Public Health Research</w:t>
            </w:r>
          </w:p>
        </w:tc>
        <w:tc>
          <w:tcPr>
            <w:tcW w:w="2075" w:type="dxa"/>
            <w:shd w:val="clear" w:color="auto" w:fill="auto"/>
            <w:vAlign w:val="center"/>
          </w:tcPr>
          <w:p w14:paraId="4CDE29CD" w14:textId="77777777" w:rsidR="00046DBA" w:rsidRPr="00896BAB" w:rsidRDefault="00046DBA" w:rsidP="00046DBA">
            <w:pPr>
              <w:jc w:val="center"/>
              <w:rPr>
                <w:rFonts w:ascii="National Book" w:eastAsia="Calibri" w:hAnsi="National Book" w:cs="Calibri"/>
                <w:color w:val="1F3864" w:themeColor="accent1" w:themeShade="80"/>
                <w:sz w:val="18"/>
                <w:szCs w:val="18"/>
              </w:rPr>
            </w:pPr>
            <w:r w:rsidRPr="00896BAB">
              <w:rPr>
                <w:rFonts w:ascii="National Book" w:hAnsi="National Book" w:cstheme="minorHAnsi"/>
                <w:color w:val="1F3864" w:themeColor="accent1" w:themeShade="80"/>
                <w:sz w:val="18"/>
                <w:szCs w:val="18"/>
              </w:rPr>
              <w:t>3</w:t>
            </w:r>
          </w:p>
        </w:tc>
      </w:tr>
      <w:tr w:rsidR="00046DBA" w:rsidRPr="00EE6A3C" w14:paraId="231368CF" w14:textId="77777777" w:rsidTr="005D316C">
        <w:trPr>
          <w:cantSplit/>
        </w:trPr>
        <w:tc>
          <w:tcPr>
            <w:tcW w:w="7645" w:type="dxa"/>
            <w:shd w:val="clear" w:color="auto" w:fill="auto"/>
          </w:tcPr>
          <w:p w14:paraId="68461E7B" w14:textId="5732FE1F" w:rsidR="00046DBA" w:rsidRPr="00896BAB" w:rsidRDefault="00046DBA" w:rsidP="00046DBA">
            <w:pPr>
              <w:rPr>
                <w:rFonts w:ascii="National Book" w:hAnsi="National Book" w:cstheme="minorHAnsi"/>
                <w:bCs/>
                <w:color w:val="1F3864" w:themeColor="accent1" w:themeShade="80"/>
                <w:sz w:val="18"/>
                <w:szCs w:val="18"/>
              </w:rPr>
            </w:pPr>
            <w:r w:rsidRPr="00896BAB">
              <w:rPr>
                <w:rFonts w:ascii="National Book" w:eastAsia="Calibri" w:hAnsi="National Book" w:cs="Calibri"/>
                <w:bCs/>
                <w:color w:val="1F3864" w:themeColor="accent1" w:themeShade="80"/>
                <w:sz w:val="18"/>
                <w:szCs w:val="18"/>
              </w:rPr>
              <w:t>Public Health (PH) Elective</w:t>
            </w:r>
          </w:p>
        </w:tc>
        <w:tc>
          <w:tcPr>
            <w:tcW w:w="2075" w:type="dxa"/>
            <w:shd w:val="clear" w:color="auto" w:fill="auto"/>
          </w:tcPr>
          <w:p w14:paraId="650C472D" w14:textId="72D499B3" w:rsidR="00046DBA" w:rsidRPr="00896BAB" w:rsidRDefault="00046DBA" w:rsidP="00046DBA">
            <w:pPr>
              <w:jc w:val="center"/>
              <w:rPr>
                <w:rFonts w:ascii="National Book" w:hAnsi="National Book" w:cstheme="minorHAnsi"/>
                <w:color w:val="1F3864" w:themeColor="accent1" w:themeShade="80"/>
                <w:sz w:val="18"/>
                <w:szCs w:val="18"/>
              </w:rPr>
            </w:pPr>
            <w:r w:rsidRPr="00896BAB">
              <w:rPr>
                <w:rFonts w:ascii="National Book" w:eastAsia="Calibri" w:hAnsi="National Book" w:cs="Calibri"/>
                <w:color w:val="1F3864" w:themeColor="accent1" w:themeShade="80"/>
                <w:sz w:val="18"/>
                <w:szCs w:val="18"/>
              </w:rPr>
              <w:t>3</w:t>
            </w:r>
          </w:p>
        </w:tc>
      </w:tr>
      <w:tr w:rsidR="00046DBA" w:rsidRPr="00EE6A3C" w14:paraId="22F72ABF" w14:textId="77777777" w:rsidTr="005D316C">
        <w:trPr>
          <w:cantSplit/>
        </w:trPr>
        <w:tc>
          <w:tcPr>
            <w:tcW w:w="7645" w:type="dxa"/>
            <w:shd w:val="clear" w:color="auto" w:fill="auto"/>
          </w:tcPr>
          <w:p w14:paraId="3AA89069" w14:textId="77777777" w:rsidR="00046DBA" w:rsidRPr="00896BAB" w:rsidRDefault="00046DBA" w:rsidP="00046DBA">
            <w:pPr>
              <w:rPr>
                <w:rFonts w:ascii="National Book" w:hAnsi="National Book" w:cstheme="minorHAnsi"/>
                <w:bCs/>
                <w:color w:val="1F3864" w:themeColor="accent1" w:themeShade="80"/>
                <w:sz w:val="18"/>
                <w:szCs w:val="18"/>
              </w:rPr>
            </w:pPr>
            <w:r w:rsidRPr="00896BAB">
              <w:rPr>
                <w:rFonts w:ascii="National Book" w:eastAsia="Calibri" w:hAnsi="National Book" w:cs="Calibri"/>
                <w:bCs/>
                <w:color w:val="1F3864" w:themeColor="accent1" w:themeShade="80"/>
                <w:sz w:val="18"/>
                <w:szCs w:val="18"/>
              </w:rPr>
              <w:t>Public Health (PH) Elective</w:t>
            </w:r>
          </w:p>
        </w:tc>
        <w:tc>
          <w:tcPr>
            <w:tcW w:w="2075" w:type="dxa"/>
            <w:shd w:val="clear" w:color="auto" w:fill="auto"/>
          </w:tcPr>
          <w:p w14:paraId="6FB8E35C" w14:textId="77777777" w:rsidR="00046DBA" w:rsidRPr="00896BAB" w:rsidRDefault="00046DBA" w:rsidP="00046DBA">
            <w:pPr>
              <w:jc w:val="center"/>
              <w:rPr>
                <w:rFonts w:ascii="National Book" w:hAnsi="National Book" w:cstheme="minorHAnsi"/>
                <w:color w:val="1F3864" w:themeColor="accent1" w:themeShade="80"/>
                <w:sz w:val="18"/>
                <w:szCs w:val="18"/>
              </w:rPr>
            </w:pPr>
            <w:r w:rsidRPr="00896BAB">
              <w:rPr>
                <w:rFonts w:ascii="National Book" w:eastAsia="Calibri" w:hAnsi="National Book" w:cs="Calibri"/>
                <w:color w:val="1F3864" w:themeColor="accent1" w:themeShade="80"/>
                <w:sz w:val="18"/>
                <w:szCs w:val="18"/>
              </w:rPr>
              <w:t>3</w:t>
            </w:r>
          </w:p>
        </w:tc>
      </w:tr>
      <w:tr w:rsidR="00046DBA" w:rsidRPr="00EE6A3C" w14:paraId="1E996D8F" w14:textId="77777777" w:rsidTr="005D316C">
        <w:trPr>
          <w:cantSplit/>
        </w:trPr>
        <w:tc>
          <w:tcPr>
            <w:tcW w:w="7645" w:type="dxa"/>
            <w:shd w:val="clear" w:color="auto" w:fill="auto"/>
            <w:vAlign w:val="center"/>
          </w:tcPr>
          <w:p w14:paraId="7F2FB1A2" w14:textId="77777777" w:rsidR="00046DBA" w:rsidRPr="00896BAB" w:rsidRDefault="00046DBA" w:rsidP="00046DBA">
            <w:pPr>
              <w:rPr>
                <w:rFonts w:ascii="National Book" w:eastAsia="Calibri" w:hAnsi="National Book" w:cs="Calibri"/>
                <w:bCs/>
                <w:color w:val="1F3864" w:themeColor="accent1" w:themeShade="80"/>
                <w:sz w:val="18"/>
                <w:szCs w:val="18"/>
              </w:rPr>
            </w:pPr>
            <w:r w:rsidRPr="00896BAB">
              <w:rPr>
                <w:rFonts w:ascii="National Book" w:hAnsi="National Book" w:cstheme="minorHAnsi"/>
                <w:bCs/>
                <w:color w:val="1F3864" w:themeColor="accent1" w:themeShade="80"/>
                <w:sz w:val="18"/>
                <w:szCs w:val="18"/>
              </w:rPr>
              <w:t>Kent Core Humanities (KHUM)</w:t>
            </w:r>
            <w:r>
              <w:rPr>
                <w:rFonts w:ascii="National Book" w:hAnsi="National Book" w:cstheme="minorHAnsi"/>
                <w:bCs/>
                <w:color w:val="1F3864" w:themeColor="accent1" w:themeShade="80"/>
                <w:sz w:val="18"/>
                <w:szCs w:val="18"/>
              </w:rPr>
              <w:t xml:space="preserve"> @</w:t>
            </w:r>
          </w:p>
        </w:tc>
        <w:tc>
          <w:tcPr>
            <w:tcW w:w="2075" w:type="dxa"/>
            <w:shd w:val="clear" w:color="auto" w:fill="auto"/>
            <w:vAlign w:val="center"/>
          </w:tcPr>
          <w:p w14:paraId="63BE824B" w14:textId="77777777" w:rsidR="00046DBA" w:rsidRPr="00896BAB" w:rsidRDefault="00046DBA" w:rsidP="00046DBA">
            <w:pPr>
              <w:jc w:val="center"/>
              <w:rPr>
                <w:rFonts w:ascii="National Book" w:eastAsia="Calibri" w:hAnsi="National Book" w:cs="Calibri"/>
                <w:color w:val="1F3864" w:themeColor="accent1" w:themeShade="80"/>
                <w:sz w:val="18"/>
                <w:szCs w:val="18"/>
              </w:rPr>
            </w:pPr>
            <w:r w:rsidRPr="00896BAB">
              <w:rPr>
                <w:rFonts w:ascii="National Book" w:hAnsi="National Book" w:cstheme="minorHAnsi"/>
                <w:color w:val="1F3864" w:themeColor="accent1" w:themeShade="80"/>
                <w:sz w:val="18"/>
                <w:szCs w:val="18"/>
              </w:rPr>
              <w:t>3</w:t>
            </w:r>
          </w:p>
        </w:tc>
      </w:tr>
      <w:tr w:rsidR="00046DBA" w:rsidRPr="00EE6A3C" w14:paraId="19355E4B" w14:textId="77777777" w:rsidTr="005D316C">
        <w:trPr>
          <w:cantSplit/>
        </w:trPr>
        <w:tc>
          <w:tcPr>
            <w:tcW w:w="7645" w:type="dxa"/>
            <w:shd w:val="clear" w:color="auto" w:fill="D9D9D9"/>
            <w:vAlign w:val="center"/>
          </w:tcPr>
          <w:p w14:paraId="5FA1EBBF" w14:textId="77777777" w:rsidR="00046DBA" w:rsidRPr="00476748" w:rsidRDefault="00046DBA" w:rsidP="00046DBA">
            <w:pPr>
              <w:rPr>
                <w:rFonts w:ascii="National Book" w:eastAsia="Calibri" w:hAnsi="National Book" w:cs="Times New Roman"/>
                <w:b/>
                <w:color w:val="1F3864" w:themeColor="accent1" w:themeShade="80"/>
                <w:sz w:val="20"/>
                <w:szCs w:val="20"/>
              </w:rPr>
            </w:pPr>
            <w:r w:rsidRPr="00476748">
              <w:rPr>
                <w:rFonts w:ascii="National Book" w:eastAsia="Calibri" w:hAnsi="National Book" w:cs="Times New Roman"/>
                <w:b/>
                <w:color w:val="1F3864" w:themeColor="accent1" w:themeShade="80"/>
                <w:sz w:val="20"/>
                <w:szCs w:val="20"/>
              </w:rPr>
              <w:t xml:space="preserve">Semester Eight </w:t>
            </w:r>
          </w:p>
        </w:tc>
        <w:tc>
          <w:tcPr>
            <w:tcW w:w="2075" w:type="dxa"/>
            <w:shd w:val="clear" w:color="auto" w:fill="D9D9D9"/>
            <w:vAlign w:val="center"/>
          </w:tcPr>
          <w:p w14:paraId="61DDE8B5" w14:textId="77777777" w:rsidR="00046DBA" w:rsidRPr="00476748" w:rsidRDefault="00046DBA" w:rsidP="00046DBA">
            <w:pPr>
              <w:jc w:val="center"/>
              <w:rPr>
                <w:rFonts w:ascii="National Book" w:eastAsia="Calibri" w:hAnsi="National Book" w:cs="Times New Roman"/>
                <w:b/>
                <w:color w:val="1F3864" w:themeColor="accent1" w:themeShade="80"/>
                <w:sz w:val="20"/>
                <w:szCs w:val="20"/>
              </w:rPr>
            </w:pPr>
            <w:r w:rsidRPr="00476748">
              <w:rPr>
                <w:rFonts w:ascii="National Book" w:eastAsia="Calibri" w:hAnsi="National Book" w:cs="Times New Roman"/>
                <w:b/>
                <w:color w:val="1F3864" w:themeColor="accent1" w:themeShade="80"/>
                <w:sz w:val="18"/>
                <w:szCs w:val="18"/>
              </w:rPr>
              <w:t>12 Credits</w:t>
            </w:r>
          </w:p>
        </w:tc>
      </w:tr>
      <w:tr w:rsidR="00046DBA" w:rsidRPr="00EE6A3C" w14:paraId="0EEA413B" w14:textId="77777777" w:rsidTr="005D316C">
        <w:trPr>
          <w:cantSplit/>
        </w:trPr>
        <w:tc>
          <w:tcPr>
            <w:tcW w:w="7645" w:type="dxa"/>
            <w:shd w:val="clear" w:color="auto" w:fill="auto"/>
          </w:tcPr>
          <w:p w14:paraId="2F6F245C" w14:textId="35AF0BD6" w:rsidR="00046DBA" w:rsidRPr="00896BAB" w:rsidRDefault="00046DBA" w:rsidP="00046DBA">
            <w:pPr>
              <w:rPr>
                <w:rFonts w:ascii="National Book" w:eastAsia="Calibri" w:hAnsi="National Book" w:cs="Calibri"/>
                <w:bCs/>
                <w:color w:val="1F3864" w:themeColor="accent1" w:themeShade="80"/>
                <w:sz w:val="18"/>
                <w:szCs w:val="18"/>
              </w:rPr>
            </w:pPr>
            <w:r w:rsidRPr="00896BAB">
              <w:rPr>
                <w:rFonts w:ascii="National Book" w:hAnsi="National Book" w:cstheme="minorHAnsi"/>
                <w:bCs/>
                <w:color w:val="1F3864" w:themeColor="accent1" w:themeShade="80"/>
                <w:sz w:val="18"/>
                <w:szCs w:val="18"/>
              </w:rPr>
              <w:t>PH 49000 Capstone Experience in Public Health (ELR)</w:t>
            </w:r>
          </w:p>
        </w:tc>
        <w:tc>
          <w:tcPr>
            <w:tcW w:w="2075" w:type="dxa"/>
            <w:shd w:val="clear" w:color="auto" w:fill="auto"/>
            <w:vAlign w:val="center"/>
          </w:tcPr>
          <w:p w14:paraId="55D2B157" w14:textId="77777777" w:rsidR="00046DBA" w:rsidRPr="00896BAB" w:rsidRDefault="00046DBA" w:rsidP="00046DBA">
            <w:pPr>
              <w:jc w:val="center"/>
              <w:rPr>
                <w:rFonts w:ascii="National Book" w:eastAsia="Calibri" w:hAnsi="National Book" w:cs="Calibri"/>
                <w:color w:val="1F3864" w:themeColor="accent1" w:themeShade="80"/>
                <w:sz w:val="18"/>
                <w:szCs w:val="18"/>
              </w:rPr>
            </w:pPr>
            <w:r w:rsidRPr="00896BAB">
              <w:rPr>
                <w:rFonts w:ascii="National Book" w:hAnsi="National Book" w:cstheme="minorHAnsi"/>
                <w:color w:val="1F3864" w:themeColor="accent1" w:themeShade="80"/>
                <w:sz w:val="18"/>
                <w:szCs w:val="18"/>
              </w:rPr>
              <w:t>3</w:t>
            </w:r>
          </w:p>
        </w:tc>
      </w:tr>
      <w:tr w:rsidR="00046DBA" w:rsidRPr="00EE6A3C" w14:paraId="3F556B3F" w14:textId="77777777" w:rsidTr="005D316C">
        <w:trPr>
          <w:cantSplit/>
        </w:trPr>
        <w:tc>
          <w:tcPr>
            <w:tcW w:w="7645" w:type="dxa"/>
            <w:shd w:val="clear" w:color="auto" w:fill="auto"/>
          </w:tcPr>
          <w:p w14:paraId="4BD53A1E" w14:textId="77777777" w:rsidR="00046DBA" w:rsidRPr="00896BAB" w:rsidRDefault="00046DBA" w:rsidP="00046DBA">
            <w:pPr>
              <w:rPr>
                <w:rFonts w:ascii="National Book" w:eastAsia="Calibri" w:hAnsi="National Book" w:cs="Calibri"/>
                <w:bCs/>
                <w:color w:val="1F3864" w:themeColor="accent1" w:themeShade="80"/>
                <w:sz w:val="18"/>
                <w:szCs w:val="18"/>
              </w:rPr>
            </w:pPr>
            <w:r w:rsidRPr="00896BAB">
              <w:rPr>
                <w:rFonts w:ascii="National Book" w:hAnsi="National Book" w:cstheme="minorHAnsi"/>
                <w:bCs/>
                <w:color w:val="1F3864" w:themeColor="accent1" w:themeShade="80"/>
                <w:sz w:val="18"/>
                <w:szCs w:val="18"/>
              </w:rPr>
              <w:t>PH 30006 Environmental Health Science</w:t>
            </w:r>
          </w:p>
        </w:tc>
        <w:tc>
          <w:tcPr>
            <w:tcW w:w="2075" w:type="dxa"/>
            <w:shd w:val="clear" w:color="auto" w:fill="auto"/>
            <w:vAlign w:val="center"/>
          </w:tcPr>
          <w:p w14:paraId="4E2367E4" w14:textId="77777777" w:rsidR="00046DBA" w:rsidRPr="00896BAB" w:rsidRDefault="00046DBA" w:rsidP="00046DBA">
            <w:pPr>
              <w:jc w:val="center"/>
              <w:rPr>
                <w:rFonts w:ascii="National Book" w:eastAsia="Calibri" w:hAnsi="National Book" w:cs="Calibri"/>
                <w:color w:val="1F3864" w:themeColor="accent1" w:themeShade="80"/>
                <w:sz w:val="18"/>
                <w:szCs w:val="18"/>
              </w:rPr>
            </w:pPr>
            <w:r w:rsidRPr="00896BAB">
              <w:rPr>
                <w:rFonts w:ascii="National Book" w:hAnsi="National Book" w:cstheme="minorHAnsi"/>
                <w:color w:val="1F3864" w:themeColor="accent1" w:themeShade="80"/>
                <w:sz w:val="18"/>
                <w:szCs w:val="18"/>
              </w:rPr>
              <w:t>3</w:t>
            </w:r>
          </w:p>
        </w:tc>
      </w:tr>
      <w:tr w:rsidR="00046DBA" w:rsidRPr="00EE6A3C" w14:paraId="1D7085FB" w14:textId="77777777" w:rsidTr="005D316C">
        <w:trPr>
          <w:cantSplit/>
        </w:trPr>
        <w:tc>
          <w:tcPr>
            <w:tcW w:w="7645" w:type="dxa"/>
            <w:shd w:val="clear" w:color="auto" w:fill="auto"/>
          </w:tcPr>
          <w:p w14:paraId="4B002C6C" w14:textId="77777777" w:rsidR="00046DBA" w:rsidRPr="00896BAB" w:rsidRDefault="00046DBA" w:rsidP="00046DBA">
            <w:pPr>
              <w:rPr>
                <w:rFonts w:ascii="National Book" w:hAnsi="National Book" w:cstheme="minorHAnsi"/>
                <w:bCs/>
                <w:color w:val="1F3864" w:themeColor="accent1" w:themeShade="80"/>
                <w:sz w:val="18"/>
                <w:szCs w:val="18"/>
              </w:rPr>
            </w:pPr>
            <w:r w:rsidRPr="00896BAB">
              <w:rPr>
                <w:rFonts w:ascii="National Book" w:eastAsia="Calibri" w:hAnsi="National Book" w:cs="Calibri"/>
                <w:bCs/>
                <w:color w:val="1F3864" w:themeColor="accent1" w:themeShade="80"/>
                <w:sz w:val="18"/>
                <w:szCs w:val="18"/>
              </w:rPr>
              <w:t>Public Health (PH) Elective</w:t>
            </w:r>
          </w:p>
        </w:tc>
        <w:tc>
          <w:tcPr>
            <w:tcW w:w="2075" w:type="dxa"/>
            <w:shd w:val="clear" w:color="auto" w:fill="auto"/>
          </w:tcPr>
          <w:p w14:paraId="60B51196" w14:textId="77777777" w:rsidR="00046DBA" w:rsidRPr="00896BAB" w:rsidRDefault="00046DBA" w:rsidP="00046DBA">
            <w:pPr>
              <w:jc w:val="center"/>
              <w:rPr>
                <w:rFonts w:ascii="National Book" w:hAnsi="National Book" w:cstheme="minorHAnsi"/>
                <w:color w:val="1F3864" w:themeColor="accent1" w:themeShade="80"/>
                <w:sz w:val="18"/>
                <w:szCs w:val="18"/>
              </w:rPr>
            </w:pPr>
            <w:r w:rsidRPr="00896BAB">
              <w:rPr>
                <w:rFonts w:ascii="National Book" w:eastAsia="Calibri" w:hAnsi="National Book" w:cs="Calibri"/>
                <w:color w:val="1F3864" w:themeColor="accent1" w:themeShade="80"/>
                <w:sz w:val="18"/>
                <w:szCs w:val="18"/>
              </w:rPr>
              <w:t>3</w:t>
            </w:r>
          </w:p>
        </w:tc>
      </w:tr>
      <w:tr w:rsidR="00046DBA" w:rsidRPr="00EE6A3C" w14:paraId="2FF496D6" w14:textId="77777777" w:rsidTr="005D316C">
        <w:trPr>
          <w:cantSplit/>
        </w:trPr>
        <w:tc>
          <w:tcPr>
            <w:tcW w:w="7645" w:type="dxa"/>
            <w:shd w:val="clear" w:color="auto" w:fill="auto"/>
            <w:vAlign w:val="center"/>
          </w:tcPr>
          <w:p w14:paraId="00D0A389" w14:textId="77777777" w:rsidR="00046DBA" w:rsidRPr="00896BAB" w:rsidRDefault="00046DBA" w:rsidP="00046DBA">
            <w:pPr>
              <w:rPr>
                <w:rFonts w:ascii="National Book" w:eastAsia="Calibri" w:hAnsi="National Book" w:cs="Calibri"/>
                <w:bCs/>
                <w:color w:val="1F3864" w:themeColor="accent1" w:themeShade="80"/>
                <w:sz w:val="18"/>
                <w:szCs w:val="18"/>
              </w:rPr>
            </w:pPr>
            <w:r w:rsidRPr="00896BAB">
              <w:rPr>
                <w:rFonts w:ascii="National Book" w:hAnsi="National Book"/>
                <w:color w:val="1F3864" w:themeColor="accent1" w:themeShade="80"/>
                <w:sz w:val="18"/>
                <w:szCs w:val="18"/>
              </w:rPr>
              <w:t>Kent Core Additional (KADL)</w:t>
            </w:r>
            <w:r>
              <w:rPr>
                <w:rFonts w:ascii="National Book" w:hAnsi="National Book"/>
                <w:color w:val="1F3864" w:themeColor="accent1" w:themeShade="80"/>
                <w:sz w:val="18"/>
                <w:szCs w:val="18"/>
              </w:rPr>
              <w:t xml:space="preserve"> @</w:t>
            </w:r>
          </w:p>
        </w:tc>
        <w:tc>
          <w:tcPr>
            <w:tcW w:w="2075" w:type="dxa"/>
            <w:shd w:val="clear" w:color="auto" w:fill="auto"/>
            <w:vAlign w:val="center"/>
          </w:tcPr>
          <w:p w14:paraId="5F1E7ED5" w14:textId="77777777" w:rsidR="00046DBA" w:rsidRPr="00896BAB" w:rsidRDefault="00046DBA" w:rsidP="00046DBA">
            <w:pPr>
              <w:jc w:val="center"/>
              <w:rPr>
                <w:rFonts w:ascii="National Book" w:eastAsia="Calibri" w:hAnsi="National Book" w:cs="Calibri"/>
                <w:color w:val="1F3864" w:themeColor="accent1" w:themeShade="80"/>
                <w:sz w:val="18"/>
                <w:szCs w:val="18"/>
              </w:rPr>
            </w:pPr>
            <w:r w:rsidRPr="00896BAB">
              <w:rPr>
                <w:rFonts w:ascii="National Book" w:hAnsi="National Book"/>
                <w:color w:val="1F3864" w:themeColor="accent1" w:themeShade="80"/>
                <w:sz w:val="18"/>
                <w:szCs w:val="18"/>
              </w:rPr>
              <w:t>3</w:t>
            </w:r>
          </w:p>
        </w:tc>
      </w:tr>
      <w:tr w:rsidR="00046DBA" w:rsidRPr="00EE6A3C" w14:paraId="69FBD4A2" w14:textId="77777777" w:rsidTr="005D316C">
        <w:trPr>
          <w:cantSplit/>
        </w:trPr>
        <w:tc>
          <w:tcPr>
            <w:tcW w:w="9720" w:type="dxa"/>
            <w:gridSpan w:val="2"/>
            <w:shd w:val="clear" w:color="auto" w:fill="E7E6E6" w:themeFill="background2"/>
            <w:vAlign w:val="center"/>
          </w:tcPr>
          <w:p w14:paraId="19298C66" w14:textId="77777777" w:rsidR="00046DBA" w:rsidRPr="00896BAB" w:rsidRDefault="00046DBA" w:rsidP="00046DBA">
            <w:pPr>
              <w:rPr>
                <w:rFonts w:ascii="National Book" w:hAnsi="National Book"/>
                <w:color w:val="1F3864" w:themeColor="accent1" w:themeShade="80"/>
                <w:sz w:val="18"/>
                <w:szCs w:val="18"/>
              </w:rPr>
            </w:pPr>
            <w:r w:rsidRPr="001A4B5B">
              <w:rPr>
                <w:rFonts w:ascii="National Book" w:eastAsia="Calibri" w:hAnsi="National Book" w:cs="Calibri"/>
                <w:b/>
                <w:bCs/>
                <w:color w:val="1F3864" w:themeColor="accent1" w:themeShade="80"/>
                <w:sz w:val="18"/>
                <w:szCs w:val="18"/>
              </w:rPr>
              <w:t>Additional semester for students without State Licensure in an allied health field</w:t>
            </w:r>
            <w:r w:rsidRPr="001A4B5B">
              <w:rPr>
                <w:rFonts w:ascii="National Book" w:eastAsia="Calibri" w:hAnsi="National Book" w:cs="Calibri"/>
                <w:b/>
                <w:bCs/>
                <w:color w:val="1F3864" w:themeColor="accent1" w:themeShade="80"/>
                <w:sz w:val="18"/>
                <w:szCs w:val="18"/>
                <w:vertAlign w:val="superscript"/>
              </w:rPr>
              <w:t>1</w:t>
            </w:r>
          </w:p>
        </w:tc>
      </w:tr>
      <w:tr w:rsidR="00046DBA" w:rsidRPr="00EE6A3C" w14:paraId="55DA6BC9" w14:textId="77777777" w:rsidTr="005D316C">
        <w:trPr>
          <w:cantSplit/>
        </w:trPr>
        <w:tc>
          <w:tcPr>
            <w:tcW w:w="7645" w:type="dxa"/>
            <w:shd w:val="clear" w:color="auto" w:fill="auto"/>
            <w:vAlign w:val="center"/>
          </w:tcPr>
          <w:p w14:paraId="7D1931CD" w14:textId="77777777" w:rsidR="00046DBA" w:rsidRPr="00896BAB" w:rsidRDefault="00046DBA" w:rsidP="00046DBA">
            <w:pPr>
              <w:rPr>
                <w:rFonts w:ascii="National Book" w:hAnsi="National Book"/>
                <w:color w:val="1F3864" w:themeColor="accent1" w:themeShade="80"/>
                <w:sz w:val="18"/>
                <w:szCs w:val="18"/>
              </w:rPr>
            </w:pPr>
            <w:r w:rsidRPr="001A4B5B">
              <w:rPr>
                <w:rFonts w:ascii="National Book" w:hAnsi="National Book" w:cs="Arial"/>
                <w:bCs/>
                <w:color w:val="002060"/>
                <w:sz w:val="18"/>
                <w:szCs w:val="18"/>
              </w:rPr>
              <w:t>Concentration Electives</w:t>
            </w:r>
          </w:p>
        </w:tc>
        <w:tc>
          <w:tcPr>
            <w:tcW w:w="2075" w:type="dxa"/>
            <w:shd w:val="clear" w:color="auto" w:fill="auto"/>
            <w:vAlign w:val="center"/>
          </w:tcPr>
          <w:p w14:paraId="4A987557" w14:textId="77777777" w:rsidR="00046DBA" w:rsidRPr="00896BAB" w:rsidRDefault="00046DBA" w:rsidP="00046DBA">
            <w:pPr>
              <w:jc w:val="center"/>
              <w:rPr>
                <w:rFonts w:ascii="National Book" w:hAnsi="National Book"/>
                <w:color w:val="1F3864" w:themeColor="accent1" w:themeShade="80"/>
                <w:sz w:val="18"/>
                <w:szCs w:val="18"/>
              </w:rPr>
            </w:pPr>
            <w:r w:rsidRPr="001A4B5B">
              <w:rPr>
                <w:rFonts w:ascii="National Book" w:hAnsi="National Book" w:cs="Arial"/>
                <w:color w:val="002060"/>
                <w:sz w:val="18"/>
                <w:szCs w:val="18"/>
              </w:rPr>
              <w:t>12</w:t>
            </w:r>
          </w:p>
        </w:tc>
      </w:tr>
      <w:tr w:rsidR="00046DBA" w:rsidRPr="00EE6A3C" w14:paraId="5C781DAA" w14:textId="77777777" w:rsidTr="005D316C">
        <w:trPr>
          <w:cantSplit/>
        </w:trPr>
        <w:tc>
          <w:tcPr>
            <w:tcW w:w="9720" w:type="dxa"/>
            <w:gridSpan w:val="2"/>
            <w:shd w:val="clear" w:color="auto" w:fill="2F5496"/>
          </w:tcPr>
          <w:p w14:paraId="59467977" w14:textId="77777777" w:rsidR="002C0431" w:rsidRDefault="00046DBA" w:rsidP="00046DBA">
            <w:pPr>
              <w:jc w:val="center"/>
              <w:rPr>
                <w:rFonts w:ascii="National Book" w:eastAsia="Calibri" w:hAnsi="National Book" w:cs="Times New Roman"/>
                <w:b/>
                <w:color w:val="FFFFFF"/>
                <w:sz w:val="28"/>
                <w:szCs w:val="28"/>
              </w:rPr>
            </w:pPr>
            <w:r w:rsidRPr="000C7220">
              <w:rPr>
                <w:rFonts w:ascii="National Book" w:eastAsia="Calibri" w:hAnsi="National Book" w:cs="Times New Roman"/>
                <w:b/>
                <w:color w:val="FFFFFF"/>
                <w:sz w:val="28"/>
                <w:szCs w:val="28"/>
              </w:rPr>
              <w:t>1</w:t>
            </w:r>
            <w:r>
              <w:rPr>
                <w:rFonts w:ascii="National Book" w:eastAsia="Calibri" w:hAnsi="National Book" w:cs="Times New Roman"/>
                <w:b/>
                <w:color w:val="FFFFFF"/>
                <w:sz w:val="28"/>
                <w:szCs w:val="28"/>
              </w:rPr>
              <w:t>2</w:t>
            </w:r>
            <w:r w:rsidR="00D36694">
              <w:rPr>
                <w:rFonts w:ascii="National Book" w:eastAsia="Calibri" w:hAnsi="National Book" w:cs="Times New Roman"/>
                <w:b/>
                <w:color w:val="FFFFFF"/>
                <w:sz w:val="28"/>
                <w:szCs w:val="28"/>
              </w:rPr>
              <w:t>5</w:t>
            </w:r>
            <w:r>
              <w:rPr>
                <w:rFonts w:ascii="National Book" w:eastAsia="Calibri" w:hAnsi="National Book" w:cs="Times New Roman"/>
                <w:b/>
                <w:color w:val="FFFFFF"/>
                <w:sz w:val="28"/>
                <w:szCs w:val="28"/>
              </w:rPr>
              <w:t>-13</w:t>
            </w:r>
            <w:r w:rsidR="00D36694">
              <w:rPr>
                <w:rFonts w:ascii="National Book" w:eastAsia="Calibri" w:hAnsi="National Book" w:cs="Times New Roman"/>
                <w:b/>
                <w:color w:val="FFFFFF"/>
                <w:sz w:val="28"/>
                <w:szCs w:val="28"/>
              </w:rPr>
              <w:t>7</w:t>
            </w:r>
            <w:r w:rsidRPr="000C7220">
              <w:rPr>
                <w:rFonts w:ascii="National Book" w:eastAsia="Calibri" w:hAnsi="National Book" w:cs="Times New Roman"/>
                <w:b/>
                <w:color w:val="FFFFFF"/>
                <w:sz w:val="28"/>
                <w:szCs w:val="28"/>
              </w:rPr>
              <w:t xml:space="preserve"> TOTAL CREDIT HOURS TO COMPLETE BS FROM KSU, </w:t>
            </w:r>
          </w:p>
          <w:p w14:paraId="3765EE6A" w14:textId="35214AFC" w:rsidR="00046DBA" w:rsidRPr="00EE6A3C" w:rsidRDefault="00046DBA" w:rsidP="00046DBA">
            <w:pPr>
              <w:jc w:val="center"/>
              <w:rPr>
                <w:rFonts w:ascii="National Book" w:eastAsia="Calibri" w:hAnsi="National Book" w:cs="Times New Roman"/>
                <w:b/>
                <w:sz w:val="24"/>
                <w:szCs w:val="24"/>
              </w:rPr>
            </w:pPr>
            <w:r w:rsidRPr="000C7220">
              <w:rPr>
                <w:rFonts w:ascii="National Book" w:eastAsia="Calibri" w:hAnsi="National Book" w:cs="Times New Roman"/>
                <w:b/>
                <w:color w:val="FFFFFF"/>
                <w:sz w:val="28"/>
                <w:szCs w:val="28"/>
              </w:rPr>
              <w:t>INCLUDING TRANSFER COURSEWORK</w:t>
            </w:r>
          </w:p>
        </w:tc>
      </w:tr>
    </w:tbl>
    <w:p w14:paraId="59865D8E" w14:textId="352AF60C" w:rsidR="00046DBA" w:rsidRDefault="00046DBA" w:rsidP="00046DBA">
      <w:pPr>
        <w:rPr>
          <w:rFonts w:ascii="National Book" w:hAnsi="National Book" w:cs="Arial"/>
          <w:color w:val="1F3864" w:themeColor="accent1" w:themeShade="80"/>
          <w:sz w:val="28"/>
          <w:szCs w:val="28"/>
        </w:rPr>
      </w:pPr>
    </w:p>
    <w:p w14:paraId="3D62B792" w14:textId="28B02538" w:rsidR="00046DBA" w:rsidRDefault="00046DBA" w:rsidP="00046DBA">
      <w:pPr>
        <w:rPr>
          <w:rFonts w:ascii="National Book" w:eastAsia="Calibri" w:hAnsi="National Book" w:cs="Calibri"/>
          <w:color w:val="1F3864" w:themeColor="accent1" w:themeShade="80"/>
          <w:sz w:val="20"/>
          <w:szCs w:val="20"/>
        </w:rPr>
      </w:pPr>
      <w:r w:rsidRPr="004650F8">
        <w:rPr>
          <w:rFonts w:ascii="National Book" w:eastAsia="Calibri" w:hAnsi="National Book" w:cs="Calibri"/>
          <w:color w:val="1F3864" w:themeColor="accent1" w:themeShade="80"/>
          <w:sz w:val="20"/>
          <w:szCs w:val="20"/>
          <w:vertAlign w:val="superscript"/>
        </w:rPr>
        <w:t xml:space="preserve">1 </w:t>
      </w:r>
      <w:r w:rsidRPr="004650F8">
        <w:rPr>
          <w:rFonts w:ascii="National Book" w:eastAsia="Calibri" w:hAnsi="National Book" w:cs="Calibri"/>
          <w:color w:val="1F3864" w:themeColor="accent1" w:themeShade="80"/>
          <w:sz w:val="20"/>
          <w:szCs w:val="20"/>
        </w:rPr>
        <w:t>At their time of admission, a student must submit a copy of their state licensure to an academic advisor in the College of Public Health. State licensure must be valid through the student's graduation term. Students who submit a copy of their state licensure may be granted 12 hours of upper division credit.</w:t>
      </w:r>
    </w:p>
    <w:p w14:paraId="0F29307D" w14:textId="77777777" w:rsidR="00046DBA" w:rsidRPr="004650F8" w:rsidRDefault="00046DBA" w:rsidP="00046DBA">
      <w:pPr>
        <w:rPr>
          <w:rFonts w:ascii="National Book" w:hAnsi="National Book" w:cs="Arial"/>
          <w:color w:val="1F3864" w:themeColor="accent1" w:themeShade="80"/>
          <w:sz w:val="20"/>
          <w:szCs w:val="20"/>
        </w:rPr>
      </w:pPr>
    </w:p>
    <w:p w14:paraId="16DC9FEF" w14:textId="0B7AE3EB" w:rsidR="00046DBA" w:rsidRDefault="00046DBA" w:rsidP="00046DBA">
      <w:pPr>
        <w:rPr>
          <w:rFonts w:ascii="National Book" w:hAnsi="National Book" w:cs="Arial"/>
          <w:color w:val="1F3864" w:themeColor="accent1" w:themeShade="80"/>
          <w:sz w:val="28"/>
          <w:szCs w:val="28"/>
        </w:rPr>
      </w:pPr>
      <w:r w:rsidRPr="00873C92">
        <w:rPr>
          <w:rFonts w:ascii="National Book" w:hAnsi="National Book"/>
          <w:color w:val="1F3864" w:themeColor="accent1" w:themeShade="80"/>
          <w:sz w:val="20"/>
          <w:szCs w:val="20"/>
        </w:rPr>
        <w:t>@ Course may be taken at Tri-C and transferred to Kent State. However, please be aware of Kent State’s residence policy, which can be found in the Kent State University Catalog.</w:t>
      </w:r>
      <w:r>
        <w:rPr>
          <w:rFonts w:ascii="National Book" w:hAnsi="National Book"/>
          <w:color w:val="1F3864" w:themeColor="accent1" w:themeShade="80"/>
          <w:sz w:val="20"/>
          <w:szCs w:val="20"/>
        </w:rPr>
        <w:t xml:space="preserve"> </w:t>
      </w:r>
      <w:r w:rsidRPr="0099487F">
        <w:rPr>
          <w:rFonts w:ascii="National Book" w:hAnsi="National Book"/>
          <w:color w:val="1F3864" w:themeColor="accent1" w:themeShade="80"/>
          <w:sz w:val="20"/>
          <w:szCs w:val="20"/>
        </w:rPr>
        <w:t>Once an associate degree is earned, additional courses taken at Tri-C may not be eligible for financial aid. Please see Financial Aid for details.</w:t>
      </w:r>
      <w:r>
        <w:rPr>
          <w:rFonts w:ascii="National Book" w:hAnsi="National Book" w:cs="Arial"/>
          <w:color w:val="1F3864" w:themeColor="accent1" w:themeShade="80"/>
          <w:sz w:val="28"/>
          <w:szCs w:val="28"/>
        </w:rPr>
        <w:br w:type="page"/>
      </w:r>
    </w:p>
    <w:p w14:paraId="0389CDC9" w14:textId="5DFD804D" w:rsidR="007926FA" w:rsidRDefault="007926FA" w:rsidP="007926FA">
      <w:pPr>
        <w:pStyle w:val="Heading1"/>
        <w:jc w:val="left"/>
      </w:pPr>
      <w:r>
        <w:lastRenderedPageBreak/>
        <w:t>Graduation Requirements</w:t>
      </w:r>
    </w:p>
    <w:p w14:paraId="170A48CA" w14:textId="18E425C6" w:rsidR="00046DBA" w:rsidRPr="000C7220" w:rsidRDefault="00046DBA" w:rsidP="00046DBA">
      <w:pPr>
        <w:rPr>
          <w:rFonts w:ascii="National Book" w:hAnsi="National Book" w:cs="Arial"/>
          <w:color w:val="1F3864" w:themeColor="accent1" w:themeShade="80"/>
          <w:sz w:val="28"/>
          <w:szCs w:val="28"/>
        </w:rPr>
      </w:pPr>
      <w:r w:rsidRPr="000C7220">
        <w:rPr>
          <w:rFonts w:ascii="National Book" w:hAnsi="National Book" w:cs="Arial"/>
          <w:color w:val="1F3864" w:themeColor="accent1" w:themeShade="80"/>
          <w:sz w:val="28"/>
          <w:szCs w:val="28"/>
        </w:rPr>
        <w:t>Requirements to graduate with the BS degree program: To graduate, students must have minimum 120 credit hours, 39 upper-division credit hours of coursework, a minimum 2.</w:t>
      </w:r>
      <w:r>
        <w:rPr>
          <w:rFonts w:ascii="National Book" w:hAnsi="National Book" w:cs="Arial"/>
          <w:color w:val="1F3864" w:themeColor="accent1" w:themeShade="80"/>
          <w:sz w:val="28"/>
          <w:szCs w:val="28"/>
        </w:rPr>
        <w:t>00</w:t>
      </w:r>
      <w:r w:rsidRPr="000C7220">
        <w:rPr>
          <w:rFonts w:ascii="National Book" w:hAnsi="National Book" w:cs="Arial"/>
          <w:color w:val="1F3864" w:themeColor="accent1" w:themeShade="80"/>
          <w:sz w:val="28"/>
          <w:szCs w:val="28"/>
        </w:rPr>
        <w:t>0 major GPA and minimum 2.0</w:t>
      </w:r>
      <w:r>
        <w:rPr>
          <w:rFonts w:ascii="National Book" w:hAnsi="National Book" w:cs="Arial"/>
          <w:color w:val="1F3864" w:themeColor="accent1" w:themeShade="80"/>
          <w:sz w:val="28"/>
          <w:szCs w:val="28"/>
        </w:rPr>
        <w:t>0</w:t>
      </w:r>
      <w:r w:rsidRPr="000C7220">
        <w:rPr>
          <w:rFonts w:ascii="National Book" w:hAnsi="National Book" w:cs="Arial"/>
          <w:color w:val="1F3864" w:themeColor="accent1" w:themeShade="80"/>
          <w:sz w:val="28"/>
          <w:szCs w:val="28"/>
        </w:rPr>
        <w:t>0 cumulative GPA. They must also fulfill an approved experiential learning experience, a two-course diversity requirement (domestic and global), complete a writing intensive course with a minimum C (2.000) grade. More specific graduation requirement information can be found in the Academic Policies section of the Kent State University Catalog (www.kent.edu/catalog).</w:t>
      </w:r>
    </w:p>
    <w:p w14:paraId="009726B5" w14:textId="77777777" w:rsidR="00046DBA" w:rsidRPr="000C7220" w:rsidRDefault="00046DBA" w:rsidP="00046DBA">
      <w:pPr>
        <w:rPr>
          <w:rFonts w:ascii="National Book" w:hAnsi="National Book" w:cs="Arial"/>
          <w:color w:val="1F3864" w:themeColor="accent1" w:themeShade="80"/>
          <w:sz w:val="28"/>
          <w:szCs w:val="28"/>
        </w:rPr>
      </w:pPr>
    </w:p>
    <w:p w14:paraId="41B49F82" w14:textId="77777777" w:rsidR="00046DBA" w:rsidRPr="000C7220" w:rsidRDefault="00046DBA" w:rsidP="00046DBA">
      <w:pPr>
        <w:rPr>
          <w:rFonts w:ascii="National Book" w:hAnsi="National Book" w:cs="Arial"/>
          <w:color w:val="1F3864" w:themeColor="accent1" w:themeShade="80"/>
          <w:sz w:val="28"/>
          <w:szCs w:val="28"/>
        </w:rPr>
      </w:pPr>
      <w:r w:rsidRPr="000C7220">
        <w:rPr>
          <w:rFonts w:ascii="National Book" w:hAnsi="National Book" w:cs="Arial"/>
          <w:color w:val="1F3864" w:themeColor="accent1" w:themeShade="80"/>
          <w:sz w:val="28"/>
          <w:szCs w:val="28"/>
        </w:rPr>
        <w:t>This information is provided solely for the convenience of the reader, and KSU expressly disclaims any liability which may otherwise be incurred. This publication is neither a contract nor an offer to make a contract. While every effort has been made to ensure the accuracy of the information, KSU reserves the right to make changes at any time with respect to course offerings, degree requirements, services provided, or any other subject addressed herein.</w:t>
      </w:r>
    </w:p>
    <w:p w14:paraId="49580915" w14:textId="77777777" w:rsidR="00046DBA" w:rsidRPr="000C7220" w:rsidRDefault="00046DBA" w:rsidP="00046DBA">
      <w:pPr>
        <w:rPr>
          <w:rFonts w:ascii="National Book" w:hAnsi="National Book" w:cs="Arial"/>
          <w:color w:val="1F3864" w:themeColor="accent1" w:themeShade="80"/>
          <w:sz w:val="28"/>
          <w:szCs w:val="28"/>
        </w:rPr>
      </w:pPr>
    </w:p>
    <w:p w14:paraId="51613B2D" w14:textId="77777777" w:rsidR="00046DBA" w:rsidRPr="000C7220" w:rsidRDefault="00046DBA" w:rsidP="00046DBA">
      <w:pPr>
        <w:rPr>
          <w:rFonts w:ascii="National Book" w:hAnsi="National Book" w:cs="Arial"/>
          <w:color w:val="1F3864" w:themeColor="accent1" w:themeShade="80"/>
          <w:sz w:val="28"/>
          <w:szCs w:val="28"/>
        </w:rPr>
      </w:pPr>
      <w:r w:rsidRPr="000C7220">
        <w:rPr>
          <w:rFonts w:ascii="National Book" w:hAnsi="National Book" w:cs="Arial"/>
          <w:color w:val="1F3864" w:themeColor="accent1" w:themeShade="80"/>
          <w:sz w:val="28"/>
          <w:szCs w:val="28"/>
        </w:rPr>
        <w:t>It is recommended that students intending to pursue the Bachelor of Science in Public Health through Kent State University consult with academic advisors at both Cuyahoga Community College and Kent State University.</w:t>
      </w:r>
    </w:p>
    <w:p w14:paraId="1A28114E" w14:textId="77777777" w:rsidR="00046DBA" w:rsidRPr="00274260" w:rsidRDefault="00046DBA" w:rsidP="00046DBA">
      <w:pPr>
        <w:rPr>
          <w:rFonts w:ascii="National Book" w:hAnsi="National Book" w:cs="Arial"/>
          <w:color w:val="1F3864" w:themeColor="accent1" w:themeShade="80"/>
        </w:rPr>
      </w:pPr>
    </w:p>
    <w:p w14:paraId="6B46C650" w14:textId="77777777" w:rsidR="007926FA" w:rsidRPr="000A6D55" w:rsidRDefault="007926FA" w:rsidP="007926FA">
      <w:pPr>
        <w:pStyle w:val="NoSpacing"/>
        <w:rPr>
          <w:rFonts w:ascii="National Bold Italic" w:hAnsi="National Bold Italic"/>
          <w:b/>
          <w:color w:val="1F3864" w:themeColor="accent1" w:themeShade="80"/>
          <w:sz w:val="32"/>
          <w:szCs w:val="32"/>
        </w:rPr>
      </w:pPr>
      <w:bookmarkStart w:id="0" w:name="_Hlk137561482"/>
      <w:r w:rsidRPr="000A6D55">
        <w:rPr>
          <w:rFonts w:ascii="National Bold Italic" w:hAnsi="National Bold Italic"/>
          <w:b/>
          <w:color w:val="1F3864" w:themeColor="accent1" w:themeShade="80"/>
          <w:sz w:val="32"/>
          <w:szCs w:val="32"/>
        </w:rPr>
        <w:t>Contact Information:</w:t>
      </w:r>
    </w:p>
    <w:p w14:paraId="1532D158" w14:textId="77777777" w:rsidR="007926FA" w:rsidRPr="000A6D55" w:rsidRDefault="007926FA" w:rsidP="007926FA">
      <w:pPr>
        <w:pStyle w:val="NoSpacing"/>
        <w:rPr>
          <w:rFonts w:ascii="National Bold Italic" w:hAnsi="National Bold Italic"/>
          <w:color w:val="1F3864" w:themeColor="accent1" w:themeShade="80"/>
          <w:sz w:val="32"/>
          <w:szCs w:val="32"/>
        </w:rPr>
      </w:pPr>
    </w:p>
    <w:p w14:paraId="5995CE32" w14:textId="77777777" w:rsidR="007926FA" w:rsidRPr="00E42210" w:rsidRDefault="007926FA" w:rsidP="007926FA">
      <w:pPr>
        <w:pStyle w:val="NoSpacing"/>
        <w:rPr>
          <w:rFonts w:ascii="National Bold Italic" w:hAnsi="National Bold Italic"/>
          <w:color w:val="1F3864" w:themeColor="accent1" w:themeShade="80"/>
          <w:sz w:val="28"/>
          <w:szCs w:val="28"/>
        </w:rPr>
      </w:pPr>
      <w:r>
        <w:rPr>
          <w:rFonts w:ascii="National Bold Italic" w:hAnsi="National Bold Italic"/>
          <w:color w:val="1F3864" w:themeColor="accent1" w:themeShade="80"/>
          <w:sz w:val="28"/>
          <w:szCs w:val="28"/>
        </w:rPr>
        <w:t>Cuyahoga</w:t>
      </w:r>
    </w:p>
    <w:p w14:paraId="63143AF7" w14:textId="77777777" w:rsidR="007926FA" w:rsidRPr="00E42210" w:rsidRDefault="007926FA" w:rsidP="007926FA">
      <w:pPr>
        <w:pStyle w:val="NoSpacing"/>
        <w:rPr>
          <w:rFonts w:ascii="National Bold Italic" w:hAnsi="National Bold Italic"/>
          <w:color w:val="1F3864" w:themeColor="accent1" w:themeShade="80"/>
          <w:sz w:val="28"/>
          <w:szCs w:val="28"/>
        </w:rPr>
      </w:pPr>
      <w:r w:rsidRPr="00E42210">
        <w:rPr>
          <w:rFonts w:ascii="National Bold Italic" w:hAnsi="National Bold Italic"/>
          <w:color w:val="1F3864" w:themeColor="accent1" w:themeShade="80"/>
          <w:sz w:val="28"/>
          <w:szCs w:val="28"/>
        </w:rPr>
        <w:t>Community College</w:t>
      </w:r>
    </w:p>
    <w:p w14:paraId="1A26F7AA" w14:textId="77777777" w:rsidR="007926FA" w:rsidRPr="00AC331E" w:rsidRDefault="007926FA" w:rsidP="007926FA">
      <w:pPr>
        <w:pStyle w:val="NoSpacing"/>
        <w:rPr>
          <w:rFonts w:ascii="National Book" w:hAnsi="National Book"/>
          <w:color w:val="1F3864" w:themeColor="accent1" w:themeShade="80"/>
          <w:sz w:val="24"/>
          <w:szCs w:val="24"/>
        </w:rPr>
      </w:pPr>
      <w:r w:rsidRPr="00AC331E">
        <w:rPr>
          <w:rFonts w:ascii="National Book" w:hAnsi="National Book"/>
          <w:color w:val="1F3864" w:themeColor="accent1" w:themeShade="80"/>
          <w:sz w:val="24"/>
          <w:szCs w:val="24"/>
        </w:rPr>
        <w:t xml:space="preserve">Campus Counseling Center </w:t>
      </w:r>
    </w:p>
    <w:p w14:paraId="63F7F7BE" w14:textId="77777777" w:rsidR="007926FA" w:rsidRPr="00AC331E" w:rsidRDefault="00154E41" w:rsidP="007926FA">
      <w:pPr>
        <w:pStyle w:val="NoSpacing"/>
        <w:rPr>
          <w:rFonts w:ascii="National Book" w:hAnsi="National Book"/>
          <w:color w:val="1F3864" w:themeColor="accent1" w:themeShade="80"/>
          <w:sz w:val="24"/>
          <w:szCs w:val="24"/>
        </w:rPr>
      </w:pPr>
      <w:hyperlink r:id="rId11" w:history="1">
        <w:r w:rsidR="007926FA" w:rsidRPr="00AC331E">
          <w:rPr>
            <w:rStyle w:val="Hyperlink"/>
            <w:rFonts w:ascii="National Book" w:hAnsi="National Book"/>
            <w:sz w:val="24"/>
            <w:szCs w:val="24"/>
          </w:rPr>
          <w:t>www.tri-c.edu/counseling-center</w:t>
        </w:r>
      </w:hyperlink>
      <w:r w:rsidR="007926FA" w:rsidRPr="00AC331E">
        <w:rPr>
          <w:rFonts w:ascii="National Book" w:hAnsi="National Book"/>
          <w:color w:val="1F3864" w:themeColor="accent1" w:themeShade="80"/>
          <w:sz w:val="24"/>
          <w:szCs w:val="24"/>
        </w:rPr>
        <w:t xml:space="preserve"> </w:t>
      </w:r>
    </w:p>
    <w:p w14:paraId="3AE81CB3" w14:textId="77777777" w:rsidR="007926FA" w:rsidRDefault="007926FA" w:rsidP="007926FA">
      <w:pPr>
        <w:rPr>
          <w:rFonts w:ascii="National Bold Italic" w:hAnsi="National Bold Italic"/>
          <w:b/>
          <w:color w:val="1F3864" w:themeColor="accent1" w:themeShade="80"/>
          <w:sz w:val="32"/>
          <w:szCs w:val="16"/>
        </w:rPr>
      </w:pPr>
    </w:p>
    <w:p w14:paraId="75A1CF59" w14:textId="77777777" w:rsidR="007926FA" w:rsidRPr="00FC5AEB" w:rsidRDefault="007926FA" w:rsidP="007926FA">
      <w:pPr>
        <w:pStyle w:val="NoSpacing"/>
      </w:pPr>
      <w:bookmarkStart w:id="1" w:name="_Hlk135915058"/>
      <w:r w:rsidRPr="00985EF8">
        <w:rPr>
          <w:rFonts w:ascii="National Bold Italic" w:hAnsi="National Bold Italic"/>
          <w:b/>
          <w:color w:val="1F3864" w:themeColor="accent1" w:themeShade="80"/>
          <w:sz w:val="32"/>
          <w:szCs w:val="16"/>
        </w:rPr>
        <w:t>Kent State</w:t>
      </w:r>
      <w:r>
        <w:rPr>
          <w:rFonts w:ascii="National Book" w:hAnsi="National Book"/>
          <w:bCs/>
          <w:color w:val="1F3864" w:themeColor="accent1" w:themeShade="80"/>
        </w:rPr>
        <w:tab/>
        <w:t xml:space="preserve"> </w:t>
      </w:r>
      <w:r w:rsidRPr="00985EF8">
        <w:rPr>
          <w:rFonts w:ascii="National Bold Italic" w:hAnsi="National Bold Italic"/>
          <w:b/>
          <w:color w:val="1F3864" w:themeColor="accent1" w:themeShade="80"/>
          <w:sz w:val="32"/>
          <w:szCs w:val="16"/>
        </w:rPr>
        <w:t>University</w:t>
      </w:r>
      <w:r>
        <w:rPr>
          <w:rFonts w:ascii="National Bold Italic" w:hAnsi="National Bold Italic"/>
          <w:b/>
          <w:color w:val="1F3864" w:themeColor="accent1" w:themeShade="80"/>
          <w:sz w:val="32"/>
          <w:szCs w:val="16"/>
        </w:rPr>
        <w:br/>
      </w:r>
      <w:r>
        <w:rPr>
          <w:rFonts w:ascii="National Book" w:hAnsi="National Book"/>
          <w:bCs/>
          <w:color w:val="1F3864" w:themeColor="accent1" w:themeShade="80"/>
        </w:rPr>
        <w:t>Academic Partnerships</w:t>
      </w:r>
      <w:r>
        <w:rPr>
          <w:rFonts w:ascii="National Book" w:hAnsi="National Book"/>
          <w:bCs/>
          <w:color w:val="1F3864" w:themeColor="accent1" w:themeShade="80"/>
        </w:rPr>
        <w:br/>
      </w:r>
      <w:r>
        <w:rPr>
          <w:rFonts w:ascii="National Book" w:hAnsi="National Book"/>
          <w:color w:val="1F3864" w:themeColor="accent1" w:themeShade="80"/>
        </w:rPr>
        <w:t>330-672-7341</w:t>
      </w:r>
      <w:r>
        <w:rPr>
          <w:rFonts w:ascii="National Book" w:hAnsi="National Book"/>
          <w:color w:val="1F3864" w:themeColor="accent1" w:themeShade="80"/>
        </w:rPr>
        <w:br/>
      </w:r>
      <w:hyperlink r:id="rId12" w:history="1">
        <w:r w:rsidRPr="006E1A37">
          <w:rPr>
            <w:rStyle w:val="Hyperlink"/>
            <w:rFonts w:ascii="National Book" w:hAnsi="National Book"/>
          </w:rPr>
          <w:t>pathways@kent.edu</w:t>
        </w:r>
      </w:hyperlink>
      <w:bookmarkEnd w:id="1"/>
    </w:p>
    <w:p w14:paraId="5B9C7EBE" w14:textId="77777777" w:rsidR="007926FA" w:rsidRDefault="007926FA" w:rsidP="007926FA">
      <w:pPr>
        <w:pStyle w:val="NoSpacing"/>
        <w:rPr>
          <w:rFonts w:ascii="National Book" w:hAnsi="National Book"/>
          <w:color w:val="1F3864" w:themeColor="accent1" w:themeShade="80"/>
          <w:sz w:val="24"/>
          <w:szCs w:val="24"/>
        </w:rPr>
      </w:pPr>
    </w:p>
    <w:p w14:paraId="73C951D5" w14:textId="0C3EAFAA" w:rsidR="00FA6754" w:rsidRDefault="007926FA" w:rsidP="007926FA">
      <w:r w:rsidRPr="00985EF8">
        <w:rPr>
          <w:rFonts w:ascii="National Regular Italic" w:hAnsi="National Regular Italic"/>
          <w:b/>
          <w:color w:val="1F3864" w:themeColor="accent1" w:themeShade="80"/>
          <w:sz w:val="32"/>
          <w:szCs w:val="32"/>
        </w:rPr>
        <w:t xml:space="preserve">Last Updated </w:t>
      </w:r>
      <w:r>
        <w:rPr>
          <w:rFonts w:ascii="National Regular Italic" w:hAnsi="National Regular Italic"/>
          <w:b/>
          <w:color w:val="1F3864" w:themeColor="accent1" w:themeShade="80"/>
          <w:sz w:val="32"/>
          <w:szCs w:val="32"/>
        </w:rPr>
        <w:t>June 2023</w:t>
      </w:r>
      <w:bookmarkEnd w:id="0"/>
      <w:r w:rsidR="004D1F78">
        <w:rPr>
          <w:rFonts w:ascii="National Book" w:hAnsi="National Book" w:cs="Arial"/>
          <w:noProof/>
          <w:sz w:val="18"/>
          <w:szCs w:val="18"/>
        </w:rPr>
        <mc:AlternateContent>
          <mc:Choice Requires="wps">
            <w:drawing>
              <wp:anchor distT="0" distB="0" distL="114300" distR="114300" simplePos="0" relativeHeight="251668480" behindDoc="0" locked="0" layoutInCell="1" allowOverlap="1" wp14:anchorId="5E6DAC50" wp14:editId="5BE5C5DA">
                <wp:simplePos x="0" y="0"/>
                <wp:positionH relativeFrom="column">
                  <wp:posOffset>-950976</wp:posOffset>
                </wp:positionH>
                <wp:positionV relativeFrom="paragraph">
                  <wp:posOffset>8924544</wp:posOffset>
                </wp:positionV>
                <wp:extent cx="7772400" cy="201295"/>
                <wp:effectExtent l="0" t="0" r="0" b="190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01295"/>
                        </a:xfrm>
                        <a:prstGeom prst="rect">
                          <a:avLst/>
                        </a:prstGeom>
                        <a:solidFill>
                          <a:srgbClr val="203C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5C53635F" id="Rectangle 9" o:spid="_x0000_s1026" style="position:absolute;margin-left:-74.9pt;margin-top:702.7pt;width:612pt;height:15.8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" fillcolor="#203c73" stroked="f"/>
            </w:pict>
          </mc:Fallback>
        </mc:AlternateContent>
      </w:r>
    </w:p>
    <w:sectPr w:rsidR="00FA6754" w:rsidSect="00A32E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4021A" w14:textId="77777777" w:rsidR="00CA517E" w:rsidRDefault="00CA517E" w:rsidP="004D1F78">
      <w:r>
        <w:separator/>
      </w:r>
    </w:p>
  </w:endnote>
  <w:endnote w:type="continuationSeparator" w:id="0">
    <w:p w14:paraId="3111DFA8" w14:textId="77777777" w:rsidR="00CA517E" w:rsidRDefault="00CA517E" w:rsidP="004D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tional Black">
    <w:panose1 w:val="00000000000000000000"/>
    <w:charset w:val="00"/>
    <w:family w:val="modern"/>
    <w:notTrueType/>
    <w:pitch w:val="variable"/>
    <w:sig w:usb0="A10000FF" w:usb1="5001207B" w:usb2="00000010" w:usb3="00000000" w:csb0="0000009B" w:csb1="00000000"/>
  </w:font>
  <w:font w:name="National Book">
    <w:panose1 w:val="02000503000000020004"/>
    <w:charset w:val="00"/>
    <w:family w:val="modern"/>
    <w:notTrueType/>
    <w:pitch w:val="variable"/>
    <w:sig w:usb0="A00000FF" w:usb1="5000207B" w:usb2="00000010" w:usb3="00000000" w:csb0="0000009B" w:csb1="00000000"/>
  </w:font>
  <w:font w:name="Arial">
    <w:panose1 w:val="020B0604020202020204"/>
    <w:charset w:val="00"/>
    <w:family w:val="swiss"/>
    <w:pitch w:val="variable"/>
    <w:sig w:usb0="E0002EFF" w:usb1="C000785B" w:usb2="00000009" w:usb3="00000000" w:csb0="000001FF" w:csb1="00000000"/>
  </w:font>
  <w:font w:name="National Regular">
    <w:panose1 w:val="02000503000000020004"/>
    <w:charset w:val="00"/>
    <w:family w:val="modern"/>
    <w:notTrueType/>
    <w:pitch w:val="variable"/>
    <w:sig w:usb0="A00000FF" w:usb1="5000207B" w:usb2="00000010" w:usb3="00000000" w:csb0="0000009B" w:csb1="00000000"/>
  </w:font>
  <w:font w:name="National Bold Italic">
    <w:panose1 w:val="02000503000000020004"/>
    <w:charset w:val="00"/>
    <w:family w:val="modern"/>
    <w:notTrueType/>
    <w:pitch w:val="variable"/>
    <w:sig w:usb0="A00000FF" w:usb1="5000207B" w:usb2="00000010" w:usb3="00000000" w:csb0="0000009B" w:csb1="00000000"/>
  </w:font>
  <w:font w:name="National Regular Italic">
    <w:panose1 w:val="02000503000000020004"/>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3CE6A" w14:textId="77777777" w:rsidR="00CA517E" w:rsidRDefault="00CA517E" w:rsidP="004D1F78">
      <w:r>
        <w:separator/>
      </w:r>
    </w:p>
  </w:footnote>
  <w:footnote w:type="continuationSeparator" w:id="0">
    <w:p w14:paraId="2F511910" w14:textId="77777777" w:rsidR="00CA517E" w:rsidRDefault="00CA517E" w:rsidP="004D1F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readOnly" w:enforcement="1" w:cryptProviderType="rsaAES" w:cryptAlgorithmClass="hash" w:cryptAlgorithmType="typeAny" w:cryptAlgorithmSid="14" w:cryptSpinCount="100000" w:hash="WUkES+S21oWUDPvb8i7Sm3QVo+cvr5RBNgpkS91GDHWBcwipV3eNPcVnWzr7MetcNzbR+8rXMjnQaJM5gMRMzg==" w:salt="nb5llLZrT6/gfOqXTuBPd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yNjE3MbUwNzIyMDBS0lEKTi0uzszPAykwNK0FAH89jVstAAAA"/>
  </w:docVars>
  <w:rsids>
    <w:rsidRoot w:val="004D1F78"/>
    <w:rsid w:val="00046DBA"/>
    <w:rsid w:val="000A68C0"/>
    <w:rsid w:val="000C7220"/>
    <w:rsid w:val="000D2BCF"/>
    <w:rsid w:val="00126FF0"/>
    <w:rsid w:val="00137AB9"/>
    <w:rsid w:val="00144859"/>
    <w:rsid w:val="00154E41"/>
    <w:rsid w:val="00176C2E"/>
    <w:rsid w:val="001B542C"/>
    <w:rsid w:val="002339A9"/>
    <w:rsid w:val="00274260"/>
    <w:rsid w:val="002A06BA"/>
    <w:rsid w:val="002B0A4D"/>
    <w:rsid w:val="002C0431"/>
    <w:rsid w:val="002E7008"/>
    <w:rsid w:val="002F058A"/>
    <w:rsid w:val="0040404E"/>
    <w:rsid w:val="004406D2"/>
    <w:rsid w:val="00456906"/>
    <w:rsid w:val="004650F8"/>
    <w:rsid w:val="00476748"/>
    <w:rsid w:val="00484320"/>
    <w:rsid w:val="004920C4"/>
    <w:rsid w:val="004D1F78"/>
    <w:rsid w:val="00570744"/>
    <w:rsid w:val="005D316C"/>
    <w:rsid w:val="005E7271"/>
    <w:rsid w:val="00655BD9"/>
    <w:rsid w:val="006B4F49"/>
    <w:rsid w:val="00777D1D"/>
    <w:rsid w:val="00791C88"/>
    <w:rsid w:val="007926FA"/>
    <w:rsid w:val="007A77BD"/>
    <w:rsid w:val="00873C92"/>
    <w:rsid w:val="00896BAB"/>
    <w:rsid w:val="009202C2"/>
    <w:rsid w:val="0099487F"/>
    <w:rsid w:val="009E3A9C"/>
    <w:rsid w:val="00A32E1F"/>
    <w:rsid w:val="00AB1CCB"/>
    <w:rsid w:val="00AE1EA5"/>
    <w:rsid w:val="00B13220"/>
    <w:rsid w:val="00B34F29"/>
    <w:rsid w:val="00BB302D"/>
    <w:rsid w:val="00C96113"/>
    <w:rsid w:val="00CA517E"/>
    <w:rsid w:val="00CA6AFA"/>
    <w:rsid w:val="00D36694"/>
    <w:rsid w:val="00D6504D"/>
    <w:rsid w:val="00DF7361"/>
    <w:rsid w:val="00E7676E"/>
    <w:rsid w:val="00EB47DD"/>
    <w:rsid w:val="00EC6293"/>
    <w:rsid w:val="00EE6A3C"/>
    <w:rsid w:val="00EF506B"/>
    <w:rsid w:val="00F3649F"/>
    <w:rsid w:val="00F85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E6EE"/>
  <w15:chartTrackingRefBased/>
  <w15:docId w15:val="{B480C050-D651-DA4D-9188-C3B66CD8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316C"/>
    <w:pPr>
      <w:jc w:val="center"/>
      <w:outlineLvl w:val="0"/>
    </w:pPr>
    <w:rPr>
      <w:rFonts w:ascii="National Black" w:hAnsi="National Black"/>
      <w:color w:val="1F3864" w:themeColor="accent1" w:themeShade="80"/>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F78"/>
    <w:pPr>
      <w:tabs>
        <w:tab w:val="center" w:pos="4680"/>
        <w:tab w:val="right" w:pos="9360"/>
      </w:tabs>
    </w:pPr>
  </w:style>
  <w:style w:type="character" w:customStyle="1" w:styleId="HeaderChar">
    <w:name w:val="Header Char"/>
    <w:basedOn w:val="DefaultParagraphFont"/>
    <w:link w:val="Header"/>
    <w:uiPriority w:val="99"/>
    <w:rsid w:val="004D1F78"/>
  </w:style>
  <w:style w:type="paragraph" w:styleId="Footer">
    <w:name w:val="footer"/>
    <w:basedOn w:val="Normal"/>
    <w:link w:val="FooterChar"/>
    <w:uiPriority w:val="99"/>
    <w:unhideWhenUsed/>
    <w:rsid w:val="004D1F78"/>
    <w:pPr>
      <w:tabs>
        <w:tab w:val="center" w:pos="4680"/>
        <w:tab w:val="right" w:pos="9360"/>
      </w:tabs>
    </w:pPr>
  </w:style>
  <w:style w:type="character" w:customStyle="1" w:styleId="FooterChar">
    <w:name w:val="Footer Char"/>
    <w:basedOn w:val="DefaultParagraphFont"/>
    <w:link w:val="Footer"/>
    <w:uiPriority w:val="99"/>
    <w:rsid w:val="004D1F78"/>
  </w:style>
  <w:style w:type="table" w:customStyle="1" w:styleId="TableGrid1">
    <w:name w:val="Table Grid1"/>
    <w:basedOn w:val="TableNormal"/>
    <w:next w:val="TableGrid"/>
    <w:uiPriority w:val="39"/>
    <w:rsid w:val="00EE6A3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E6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E6A3C"/>
    <w:rPr>
      <w:sz w:val="22"/>
      <w:szCs w:val="22"/>
    </w:rPr>
  </w:style>
  <w:style w:type="character" w:styleId="Hyperlink">
    <w:name w:val="Hyperlink"/>
    <w:basedOn w:val="DefaultParagraphFont"/>
    <w:uiPriority w:val="99"/>
    <w:unhideWhenUsed/>
    <w:rsid w:val="00B13220"/>
    <w:rPr>
      <w:color w:val="0563C1" w:themeColor="hyperlink"/>
      <w:u w:val="single"/>
    </w:rPr>
  </w:style>
  <w:style w:type="character" w:styleId="UnresolvedMention">
    <w:name w:val="Unresolved Mention"/>
    <w:basedOn w:val="DefaultParagraphFont"/>
    <w:uiPriority w:val="99"/>
    <w:semiHidden/>
    <w:unhideWhenUsed/>
    <w:rsid w:val="00B13220"/>
    <w:rPr>
      <w:color w:val="605E5C"/>
      <w:shd w:val="clear" w:color="auto" w:fill="E1DFDD"/>
    </w:rPr>
  </w:style>
  <w:style w:type="character" w:customStyle="1" w:styleId="Heading1Char">
    <w:name w:val="Heading 1 Char"/>
    <w:basedOn w:val="DefaultParagraphFont"/>
    <w:link w:val="Heading1"/>
    <w:uiPriority w:val="9"/>
    <w:rsid w:val="005D316C"/>
    <w:rPr>
      <w:rFonts w:ascii="National Black" w:hAnsi="National Black"/>
      <w:color w:val="1F3864" w:themeColor="accent1" w:themeShade="80"/>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16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athways@kent.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i-c.edu/counseling-center"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947ec11-2436-4315-9d05-c1c899f43515">
      <Terms xmlns="http://schemas.microsoft.com/office/infopath/2007/PartnerControls"/>
    </lcf76f155ced4ddcb4097134ff3c332f>
    <TaxCatchAll xmlns="850f454c-5556-4068-b4fc-3f80bf8892d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10CF6EF1D85442B14FC2AD0A93233A" ma:contentTypeVersion="18" ma:contentTypeDescription="Create a new document." ma:contentTypeScope="" ma:versionID="acf31927a56142adee338feef1dbdf08">
  <xsd:schema xmlns:xsd="http://www.w3.org/2001/XMLSchema" xmlns:xs="http://www.w3.org/2001/XMLSchema" xmlns:p="http://schemas.microsoft.com/office/2006/metadata/properties" xmlns:ns2="7947ec11-2436-4315-9d05-c1c899f43515" xmlns:ns3="850f454c-5556-4068-b4fc-3f80bf8892df" targetNamespace="http://schemas.microsoft.com/office/2006/metadata/properties" ma:root="true" ma:fieldsID="274d594431db241687f614b7937e31a2" ns2:_="" ns3:_="">
    <xsd:import namespace="7947ec11-2436-4315-9d05-c1c899f43515"/>
    <xsd:import namespace="850f454c-5556-4068-b4fc-3f80bf8892df"/>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7ec11-2436-4315-9d05-c1c899f43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a949aec-6982-4db9-b8b1-3daa930f1b08" ma:termSetId="09814cd3-568e-fe90-9814-8d621ff8fb84" ma:anchorId="fba54fb3-c3e1-fe81-a776-ca4b69148c4d" ma:open="true" ma:isKeyword="false">
      <xsd:complexType>
        <xsd:sequence>
          <xsd:element ref="pc:Terms" minOccurs="0" maxOccurs="1"/>
        </xsd:sequence>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f454c-5556-4068-b4fc-3f80bf8892d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08d39f7-2cbb-4c81-b6b6-0c9261d21e0a}" ma:internalName="TaxCatchAll" ma:showField="CatchAllData" ma:web="850f454c-5556-4068-b4fc-3f80bf8892d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8F45F5-1614-4C1F-BB31-6B8BE3C2A46C}">
  <ds:schemaRefs>
    <ds:schemaRef ds:uri="http://schemas.openxmlformats.org/officeDocument/2006/bibliography"/>
  </ds:schemaRefs>
</ds:datastoreItem>
</file>

<file path=customXml/itemProps2.xml><?xml version="1.0" encoding="utf-8"?>
<ds:datastoreItem xmlns:ds="http://schemas.openxmlformats.org/officeDocument/2006/customXml" ds:itemID="{343F5BDE-C39B-42D0-A6E9-6C760168F4D9}">
  <ds:schemaRefs>
    <ds:schemaRef ds:uri="http://schemas.microsoft.com/office/2006/metadata/properties"/>
    <ds:schemaRef ds:uri="http://schemas.microsoft.com/office/infopath/2007/PartnerControls"/>
    <ds:schemaRef ds:uri="7947ec11-2436-4315-9d05-c1c899f43515"/>
    <ds:schemaRef ds:uri="850f454c-5556-4068-b4fc-3f80bf8892df"/>
  </ds:schemaRefs>
</ds:datastoreItem>
</file>

<file path=customXml/itemProps3.xml><?xml version="1.0" encoding="utf-8"?>
<ds:datastoreItem xmlns:ds="http://schemas.openxmlformats.org/officeDocument/2006/customXml" ds:itemID="{926DAF58-BDC7-4033-AA86-D1E56296A3F8}"/>
</file>

<file path=customXml/itemProps4.xml><?xml version="1.0" encoding="utf-8"?>
<ds:datastoreItem xmlns:ds="http://schemas.openxmlformats.org/officeDocument/2006/customXml" ds:itemID="{C7F1401B-0821-4492-9814-C9088348DF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765</Words>
  <Characters>4367</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Loper, Joy</dc:creator>
  <cp:keywords/>
  <dc:description/>
  <cp:lastModifiedBy>Maher, Ashley</cp:lastModifiedBy>
  <cp:revision>9</cp:revision>
  <cp:lastPrinted>2022-05-13T18:55:00Z</cp:lastPrinted>
  <dcterms:created xsi:type="dcterms:W3CDTF">2023-06-15T17:13:00Z</dcterms:created>
  <dcterms:modified xsi:type="dcterms:W3CDTF">2023-07-17T15:06:00Z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0x0101005610CF6EF1D85442B14FC2AD0A93233A</vt:lpwstr>
  </property>
  <property fmtid="{D5CDD505-2E9C-101B-9397-08002B2CF9AE}" pid="3" name="MediaServiceImageTags">
    <vt:lpwstr/>
  </property>
</Properties>
</file>