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7A25" w14:textId="26EE6C76" w:rsidR="005C147C" w:rsidRPr="007D364B" w:rsidRDefault="00162B31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  <w:sz w:val="28"/>
          <w:szCs w:val="28"/>
        </w:rPr>
      </w:pPr>
      <w:r>
        <w:rPr>
          <w:rFonts w:ascii="Arial Narrow" w:hAnsi="Arial Narrow" w:cs="TabletGothicSemiCondensed-Light"/>
          <w:b/>
          <w:bCs/>
          <w:color w:val="18376A"/>
          <w:sz w:val="28"/>
          <w:szCs w:val="28"/>
        </w:rPr>
        <w:t>First Last Name</w:t>
      </w:r>
    </w:p>
    <w:p w14:paraId="3312BA6E" w14:textId="19D5EECD" w:rsidR="005C147C" w:rsidRDefault="00162B31" w:rsidP="005C147C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color w:val="18376A"/>
        </w:rPr>
      </w:pPr>
      <w:r>
        <w:rPr>
          <w:rFonts w:ascii="Arial Narrow" w:hAnsi="Arial Narrow" w:cs="TabletGothicSemiCondensed-Light"/>
          <w:color w:val="18376A"/>
        </w:rPr>
        <w:t>Title</w:t>
      </w:r>
    </w:p>
    <w:p w14:paraId="6F983898" w14:textId="3AF94B55" w:rsidR="005C147C" w:rsidRDefault="005C147C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</w:rPr>
      </w:pPr>
    </w:p>
    <w:p w14:paraId="2DBE7833" w14:textId="640A57DC" w:rsidR="00F7258C" w:rsidRPr="005674CA" w:rsidRDefault="00162B31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</w:rPr>
      </w:pPr>
      <w:r>
        <w:rPr>
          <w:rFonts w:ascii="Arial Narrow" w:hAnsi="Arial Narrow" w:cs="Calibri"/>
          <w:noProof/>
          <w:color w:val="18376A"/>
        </w:rPr>
        <w:drawing>
          <wp:inline distT="0" distB="0" distL="0" distR="0" wp14:anchorId="7BD9881B" wp14:editId="3F21E73B">
            <wp:extent cx="1898169" cy="5530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_state_university Horizontal_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636" cy="5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01DEC" w14:textId="77777777" w:rsidR="005C147C" w:rsidRPr="005C147C" w:rsidRDefault="005C147C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  <w:sz w:val="28"/>
          <w:szCs w:val="28"/>
        </w:rPr>
      </w:pPr>
    </w:p>
    <w:p w14:paraId="22399A85" w14:textId="284E1AAA" w:rsidR="00F7258C" w:rsidRPr="00F7258C" w:rsidRDefault="00162B31" w:rsidP="00F7258C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color w:val="18376A"/>
        </w:rPr>
      </w:pPr>
      <w:r>
        <w:rPr>
          <w:rFonts w:ascii="Arial Narrow" w:hAnsi="Arial Narrow" w:cs="TabletGothicSemiCondensed-Light"/>
          <w:color w:val="18376A"/>
        </w:rPr>
        <w:t>Address Line One</w:t>
      </w:r>
      <w:r w:rsidR="00F7258C" w:rsidRPr="00F7258C">
        <w:rPr>
          <w:rFonts w:ascii="Arial Narrow" w:hAnsi="Arial Narrow" w:cs="TabletGothicSemiCondensed-Light"/>
          <w:color w:val="18376A"/>
        </w:rPr>
        <w:t>.</w:t>
      </w:r>
    </w:p>
    <w:p w14:paraId="1C7B2607" w14:textId="21FF2673" w:rsidR="00F7258C" w:rsidRDefault="00162B31" w:rsidP="00F7258C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color w:val="18376A"/>
        </w:rPr>
      </w:pPr>
      <w:r>
        <w:rPr>
          <w:rFonts w:ascii="Arial Narrow" w:hAnsi="Arial Narrow" w:cs="TabletGothicSemiCondensed-Light"/>
          <w:color w:val="18376A"/>
        </w:rPr>
        <w:t>Address Line Two</w:t>
      </w:r>
    </w:p>
    <w:p w14:paraId="4557F93B" w14:textId="7E1F9A77" w:rsidR="005C147C" w:rsidRPr="00B63C4D" w:rsidRDefault="005C147C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</w:rPr>
      </w:pPr>
      <w:r w:rsidRPr="00B63C4D">
        <w:rPr>
          <w:rFonts w:ascii="Arial Narrow" w:hAnsi="Arial Narrow" w:cs="TabletGothicSemiCondensed-Light"/>
          <w:color w:val="18376A"/>
        </w:rPr>
        <w:t xml:space="preserve">direct: </w:t>
      </w:r>
      <w:r w:rsidR="00162B31">
        <w:rPr>
          <w:rFonts w:ascii="Arial Narrow" w:hAnsi="Arial Narrow" w:cs="TabletGothicSemiCondensed-Light"/>
          <w:color w:val="18376A"/>
        </w:rPr>
        <w:t>XXX</w:t>
      </w:r>
      <w:r w:rsidRPr="00B63C4D">
        <w:rPr>
          <w:rFonts w:ascii="Arial Narrow" w:hAnsi="Arial Narrow" w:cs="TabletGothicSemiCondensed-Light"/>
          <w:color w:val="18376A"/>
        </w:rPr>
        <w:t>-</w:t>
      </w:r>
      <w:r w:rsidR="00162B31">
        <w:rPr>
          <w:rFonts w:ascii="Arial Narrow" w:hAnsi="Arial Narrow" w:cs="TabletGothicSemiCondensed-Light"/>
          <w:color w:val="18376A"/>
        </w:rPr>
        <w:t>XXX</w:t>
      </w:r>
      <w:r w:rsidRPr="00B63C4D">
        <w:rPr>
          <w:rFonts w:ascii="Arial Narrow" w:hAnsi="Arial Narrow" w:cs="TabletGothicSemiCondensed-Light"/>
          <w:color w:val="18376A"/>
        </w:rPr>
        <w:t>-</w:t>
      </w:r>
      <w:r w:rsidR="00162B31">
        <w:rPr>
          <w:rFonts w:ascii="Arial Narrow" w:hAnsi="Arial Narrow" w:cs="TabletGothicSemiCondensed-Light"/>
          <w:color w:val="18376A"/>
        </w:rPr>
        <w:t>XXXX</w:t>
      </w:r>
    </w:p>
    <w:p w14:paraId="5B01199C" w14:textId="6EFDB302" w:rsidR="005C147C" w:rsidRPr="00B63C4D" w:rsidRDefault="005C147C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</w:rPr>
      </w:pPr>
      <w:r w:rsidRPr="00B63C4D">
        <w:rPr>
          <w:rFonts w:ascii="Arial Narrow" w:hAnsi="Arial Narrow" w:cs="TabletGothicSemiCondensed-Light"/>
          <w:color w:val="18376A"/>
        </w:rPr>
        <w:t xml:space="preserve">cell: </w:t>
      </w:r>
      <w:r w:rsidR="00162B31">
        <w:rPr>
          <w:rFonts w:ascii="Arial Narrow" w:hAnsi="Arial Narrow" w:cs="TabletGothicSemiCondensed-Light"/>
          <w:color w:val="18376A"/>
        </w:rPr>
        <w:t>XXX</w:t>
      </w:r>
      <w:r w:rsidRPr="00B63C4D">
        <w:rPr>
          <w:rFonts w:ascii="Arial Narrow" w:hAnsi="Arial Narrow" w:cs="TabletGothicSemiCondensed-Light"/>
          <w:color w:val="18376A"/>
        </w:rPr>
        <w:t>-</w:t>
      </w:r>
      <w:r w:rsidR="00162B31">
        <w:rPr>
          <w:rFonts w:ascii="Arial Narrow" w:hAnsi="Arial Narrow" w:cs="TabletGothicSemiCondensed-Light"/>
          <w:color w:val="18376A"/>
        </w:rPr>
        <w:t>XXX</w:t>
      </w:r>
      <w:r w:rsidRPr="00B63C4D">
        <w:rPr>
          <w:rFonts w:ascii="Arial Narrow" w:hAnsi="Arial Narrow" w:cs="TabletGothicSemiCondensed-Light"/>
          <w:color w:val="18376A"/>
        </w:rPr>
        <w:t>-</w:t>
      </w:r>
      <w:r w:rsidR="00162B31">
        <w:rPr>
          <w:rFonts w:ascii="Arial Narrow" w:hAnsi="Arial Narrow" w:cs="TabletGothicSemiCondensed-Light"/>
          <w:color w:val="18376A"/>
        </w:rPr>
        <w:t>XXXX</w:t>
      </w:r>
    </w:p>
    <w:p w14:paraId="42BB6050" w14:textId="77777777" w:rsidR="005C147C" w:rsidRPr="00B63C4D" w:rsidRDefault="005C147C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</w:rPr>
      </w:pPr>
    </w:p>
    <w:p w14:paraId="7E3C8A7C" w14:textId="7B21F5E6" w:rsidR="00885962" w:rsidRDefault="00162B31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  <w:hyperlink r:id="rId5" w:history="1">
        <w:r w:rsidR="006F440C" w:rsidRPr="00DC0A69">
          <w:rPr>
            <w:rStyle w:val="Hyperlink"/>
            <w:rFonts w:ascii="Arial Narrow" w:hAnsi="Arial Narrow" w:cs="TabletGothicSemiCondensed-Light"/>
            <w:b/>
            <w:bCs/>
          </w:rPr>
          <w:t>www.kent.edu</w:t>
        </w:r>
      </w:hyperlink>
    </w:p>
    <w:p w14:paraId="38BCDFAB" w14:textId="77777777" w:rsidR="006F440C" w:rsidRDefault="006F440C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</w:p>
    <w:p w14:paraId="60E36965" w14:textId="11177AAF" w:rsidR="006F440C" w:rsidRDefault="006F440C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</w:p>
    <w:p w14:paraId="4CCA4040" w14:textId="1FDEA21A" w:rsidR="00162B31" w:rsidRDefault="00162B31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</w:p>
    <w:p w14:paraId="3AFD7937" w14:textId="29200E8B" w:rsidR="00162B31" w:rsidRDefault="00162B31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</w:p>
    <w:p w14:paraId="4DDAC2FC" w14:textId="77777777" w:rsidR="00162B31" w:rsidRDefault="00162B31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  <w:bookmarkStart w:id="0" w:name="_GoBack"/>
      <w:bookmarkEnd w:id="0"/>
    </w:p>
    <w:p w14:paraId="0F4F36D0" w14:textId="77777777" w:rsidR="006F440C" w:rsidRDefault="006F440C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</w:p>
    <w:p w14:paraId="79D8D2BC" w14:textId="77777777" w:rsidR="00162B31" w:rsidRPr="00162B31" w:rsidRDefault="00162B31" w:rsidP="00162B31">
      <w:pPr>
        <w:widowControl w:val="0"/>
        <w:autoSpaceDE w:val="0"/>
        <w:autoSpaceDN w:val="0"/>
        <w:adjustRightInd w:val="0"/>
        <w:rPr>
          <w:rFonts w:ascii="Helvetica" w:hAnsi="Helvetica" w:cs="TabletGothicSemiCondensed-Light"/>
          <w:b/>
          <w:bCs/>
          <w:color w:val="073E7B"/>
          <w:sz w:val="28"/>
          <w:szCs w:val="28"/>
        </w:rPr>
      </w:pPr>
      <w:r w:rsidRPr="00162B31">
        <w:rPr>
          <w:rFonts w:ascii="Helvetica" w:hAnsi="Helvetica" w:cs="TabletGothicSemiCondensed-Light"/>
          <w:b/>
          <w:bCs/>
          <w:color w:val="073E7B"/>
          <w:sz w:val="28"/>
          <w:szCs w:val="28"/>
        </w:rPr>
        <w:t>First Last Name</w:t>
      </w:r>
    </w:p>
    <w:p w14:paraId="20AC1CEB" w14:textId="4FD931E9" w:rsidR="006F440C" w:rsidRPr="00162B31" w:rsidRDefault="00162B31" w:rsidP="00162B31">
      <w:pPr>
        <w:widowControl w:val="0"/>
        <w:autoSpaceDE w:val="0"/>
        <w:autoSpaceDN w:val="0"/>
        <w:adjustRightInd w:val="0"/>
        <w:rPr>
          <w:rFonts w:ascii="Helvetica" w:hAnsi="Helvetica" w:cs="TabletGothicSemiCondensed-Light"/>
          <w:color w:val="073E7B"/>
        </w:rPr>
      </w:pPr>
      <w:r w:rsidRPr="00162B31">
        <w:rPr>
          <w:rFonts w:ascii="Helvetica" w:hAnsi="Helvetica" w:cs="TabletGothicSemiCondensed-Light"/>
          <w:color w:val="073E7B"/>
        </w:rPr>
        <w:t>Title</w:t>
      </w:r>
    </w:p>
    <w:p w14:paraId="36DBE15E" w14:textId="77777777" w:rsidR="006F440C" w:rsidRPr="00162B31" w:rsidRDefault="006F440C" w:rsidP="006F440C">
      <w:pPr>
        <w:widowControl w:val="0"/>
        <w:autoSpaceDE w:val="0"/>
        <w:autoSpaceDN w:val="0"/>
        <w:adjustRightInd w:val="0"/>
        <w:rPr>
          <w:rFonts w:ascii="Helvetica" w:hAnsi="Helvetica" w:cs="TabletGothicSemiCondensed-Light"/>
          <w:color w:val="18376A"/>
        </w:rPr>
      </w:pPr>
    </w:p>
    <w:p w14:paraId="017ED178" w14:textId="13B6076E" w:rsidR="006F440C" w:rsidRPr="00162B31" w:rsidRDefault="00162B31" w:rsidP="006F440C">
      <w:pPr>
        <w:widowControl w:val="0"/>
        <w:autoSpaceDE w:val="0"/>
        <w:autoSpaceDN w:val="0"/>
        <w:adjustRightInd w:val="0"/>
        <w:rPr>
          <w:rFonts w:ascii="Helvetica" w:hAnsi="Helvetica" w:cs="TabletGothicSemiCondensed-Light"/>
          <w:color w:val="18376A"/>
        </w:rPr>
      </w:pPr>
      <w:r>
        <w:rPr>
          <w:rFonts w:ascii="Arial Narrow" w:hAnsi="Arial Narrow" w:cs="Calibri"/>
          <w:noProof/>
          <w:color w:val="18376A"/>
        </w:rPr>
        <w:drawing>
          <wp:inline distT="0" distB="0" distL="0" distR="0" wp14:anchorId="4947CC58" wp14:editId="62772D73">
            <wp:extent cx="1898169" cy="55308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_state_university Horizontal_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636" cy="5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4A98" w14:textId="77777777" w:rsidR="006F440C" w:rsidRPr="00162B31" w:rsidRDefault="006F440C" w:rsidP="006F440C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8376A"/>
          <w:sz w:val="28"/>
          <w:szCs w:val="28"/>
        </w:rPr>
      </w:pPr>
    </w:p>
    <w:p w14:paraId="4F90FC1A" w14:textId="77777777" w:rsidR="00162B31" w:rsidRPr="00162B31" w:rsidRDefault="00162B31" w:rsidP="00162B31">
      <w:pPr>
        <w:widowControl w:val="0"/>
        <w:autoSpaceDE w:val="0"/>
        <w:autoSpaceDN w:val="0"/>
        <w:adjustRightInd w:val="0"/>
        <w:rPr>
          <w:rFonts w:ascii="Helvetica" w:hAnsi="Helvetica" w:cs="TabletGothicSemiCondensed-Light"/>
          <w:color w:val="073E7B"/>
        </w:rPr>
      </w:pPr>
      <w:r w:rsidRPr="00162B31">
        <w:rPr>
          <w:rFonts w:ascii="Helvetica" w:hAnsi="Helvetica" w:cs="TabletGothicSemiCondensed-Light"/>
          <w:color w:val="073E7B"/>
        </w:rPr>
        <w:t>Address Line One.</w:t>
      </w:r>
    </w:p>
    <w:p w14:paraId="0824472B" w14:textId="77777777" w:rsidR="00162B31" w:rsidRPr="00162B31" w:rsidRDefault="00162B31" w:rsidP="00162B31">
      <w:pPr>
        <w:widowControl w:val="0"/>
        <w:autoSpaceDE w:val="0"/>
        <w:autoSpaceDN w:val="0"/>
        <w:adjustRightInd w:val="0"/>
        <w:rPr>
          <w:rFonts w:ascii="Helvetica" w:hAnsi="Helvetica" w:cs="TabletGothicSemiCondensed-Light"/>
          <w:color w:val="073E7B"/>
        </w:rPr>
      </w:pPr>
      <w:r w:rsidRPr="00162B31">
        <w:rPr>
          <w:rFonts w:ascii="Helvetica" w:hAnsi="Helvetica" w:cs="TabletGothicSemiCondensed-Light"/>
          <w:color w:val="073E7B"/>
        </w:rPr>
        <w:t>Address Line Two</w:t>
      </w:r>
    </w:p>
    <w:p w14:paraId="72CAE84D" w14:textId="77777777" w:rsidR="00162B31" w:rsidRPr="00162B31" w:rsidRDefault="00162B31" w:rsidP="00162B31">
      <w:pPr>
        <w:widowControl w:val="0"/>
        <w:autoSpaceDE w:val="0"/>
        <w:autoSpaceDN w:val="0"/>
        <w:adjustRightInd w:val="0"/>
        <w:rPr>
          <w:rFonts w:ascii="Helvetica" w:hAnsi="Helvetica" w:cs="TabletGothicSemiCondensed-Light"/>
          <w:color w:val="073E7B"/>
        </w:rPr>
      </w:pPr>
      <w:r w:rsidRPr="00162B31">
        <w:rPr>
          <w:rFonts w:ascii="Helvetica" w:hAnsi="Helvetica" w:cs="TabletGothicSemiCondensed-Light"/>
          <w:color w:val="073E7B"/>
        </w:rPr>
        <w:t>direct: XXX-XXX-XXXX</w:t>
      </w:r>
    </w:p>
    <w:p w14:paraId="42095FE9" w14:textId="1D798107" w:rsidR="006F440C" w:rsidRPr="00162B31" w:rsidRDefault="00162B31" w:rsidP="00162B31">
      <w:pPr>
        <w:widowControl w:val="0"/>
        <w:autoSpaceDE w:val="0"/>
        <w:autoSpaceDN w:val="0"/>
        <w:adjustRightInd w:val="0"/>
        <w:rPr>
          <w:rFonts w:ascii="Helvetica" w:hAnsi="Helvetica" w:cs="TabletGothicSemiCondensed-Light"/>
          <w:color w:val="073E7B"/>
        </w:rPr>
      </w:pPr>
      <w:r w:rsidRPr="00162B31">
        <w:rPr>
          <w:rFonts w:ascii="Helvetica" w:hAnsi="Helvetica" w:cs="TabletGothicSemiCondensed-Light"/>
          <w:color w:val="073E7B"/>
        </w:rPr>
        <w:t>cell: XXX-XXX-XXXX</w:t>
      </w:r>
    </w:p>
    <w:p w14:paraId="59579ED1" w14:textId="77777777" w:rsidR="00162B31" w:rsidRPr="00162B31" w:rsidRDefault="00162B31" w:rsidP="00162B31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073E7B"/>
        </w:rPr>
      </w:pPr>
    </w:p>
    <w:p w14:paraId="7CB13BDE" w14:textId="77777777" w:rsidR="006F440C" w:rsidRPr="00162B31" w:rsidRDefault="006F440C" w:rsidP="006F440C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color w:val="073E7B"/>
        </w:rPr>
      </w:pPr>
      <w:r w:rsidRPr="00162B31">
        <w:rPr>
          <w:rFonts w:ascii="Helvetica" w:hAnsi="Helvetica" w:cs="TabletGothicSemiCondensed-Light"/>
          <w:b/>
          <w:bCs/>
          <w:color w:val="073E7B"/>
        </w:rPr>
        <w:t>www.kent.edu</w:t>
      </w:r>
    </w:p>
    <w:p w14:paraId="6CF68B59" w14:textId="77777777" w:rsidR="006F440C" w:rsidRPr="00B63C4D" w:rsidRDefault="006F440C" w:rsidP="007D364B">
      <w:pPr>
        <w:widowControl w:val="0"/>
        <w:autoSpaceDE w:val="0"/>
        <w:autoSpaceDN w:val="0"/>
        <w:adjustRightInd w:val="0"/>
        <w:rPr>
          <w:rFonts w:ascii="Arial Narrow" w:hAnsi="Arial Narrow"/>
          <w:color w:val="0A3674"/>
        </w:rPr>
      </w:pPr>
    </w:p>
    <w:sectPr w:rsidR="006F440C" w:rsidRPr="00B63C4D" w:rsidSect="009B21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bletGothicSemiCondensed-Light">
    <w:panose1 w:val="02000503000000020004"/>
    <w:charset w:val="00"/>
    <w:family w:val="auto"/>
    <w:notTrueType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62"/>
    <w:rsid w:val="00162B31"/>
    <w:rsid w:val="00260F9F"/>
    <w:rsid w:val="003018B5"/>
    <w:rsid w:val="00350DA9"/>
    <w:rsid w:val="005674CA"/>
    <w:rsid w:val="005C147C"/>
    <w:rsid w:val="005F508B"/>
    <w:rsid w:val="00695DE1"/>
    <w:rsid w:val="006F440C"/>
    <w:rsid w:val="007D364B"/>
    <w:rsid w:val="007D675B"/>
    <w:rsid w:val="00885962"/>
    <w:rsid w:val="00A63995"/>
    <w:rsid w:val="00A84FA4"/>
    <w:rsid w:val="00B63C4D"/>
    <w:rsid w:val="00DD1A6E"/>
    <w:rsid w:val="00E16E62"/>
    <w:rsid w:val="00F22392"/>
    <w:rsid w:val="00F52403"/>
    <w:rsid w:val="00F7258C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A7C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4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nt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Louis</dc:creator>
  <cp:keywords/>
  <dc:description/>
  <cp:lastModifiedBy>Louis, Robert</cp:lastModifiedBy>
  <cp:revision>2</cp:revision>
  <dcterms:created xsi:type="dcterms:W3CDTF">2019-06-12T19:50:00Z</dcterms:created>
  <dcterms:modified xsi:type="dcterms:W3CDTF">2019-06-12T19:50:00Z</dcterms:modified>
</cp:coreProperties>
</file>