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76983" w14:textId="77777777" w:rsidR="008B6D1A" w:rsidRPr="005A4541" w:rsidRDefault="00720063" w:rsidP="00116F6A">
      <w:pPr>
        <w:pStyle w:val="Heading1"/>
        <w:spacing w:before="274" w:line="276" w:lineRule="auto"/>
        <w:ind w:left="0"/>
        <w:rPr>
          <w:rFonts w:ascii="Times New Roman" w:hAnsi="Times New Roman" w:cs="Times New Roman"/>
          <w:b w:val="0"/>
          <w:color w:val="000000" w:themeColor="text1"/>
        </w:rPr>
      </w:pPr>
      <w:bookmarkStart w:id="0" w:name="_gjdgxs" w:colFirst="0" w:colLast="0"/>
      <w:bookmarkEnd w:id="0"/>
      <w:r w:rsidRPr="005A4541">
        <w:rPr>
          <w:rFonts w:ascii="Times New Roman" w:hAnsi="Times New Roman" w:cs="Times New Roman"/>
          <w:color w:val="000000" w:themeColor="text1"/>
        </w:rPr>
        <w:t xml:space="preserve"> </w:t>
      </w:r>
      <w:r w:rsidR="007E1C47" w:rsidRPr="005A4541">
        <w:rPr>
          <w:rFonts w:ascii="Times New Roman" w:hAnsi="Times New Roman" w:cs="Times New Roman"/>
          <w:color w:val="000000" w:themeColor="text1"/>
        </w:rPr>
        <w:t>INTRODUCTORY STATEMENT</w:t>
      </w:r>
    </w:p>
    <w:p w14:paraId="57C7B8EE" w14:textId="77777777" w:rsidR="008B6D1A" w:rsidRPr="005A4541" w:rsidRDefault="008B6D1A" w:rsidP="00116F6A">
      <w:pPr>
        <w:spacing w:line="276" w:lineRule="auto"/>
        <w:rPr>
          <w:rFonts w:ascii="Times New Roman" w:eastAsia="Arial" w:hAnsi="Times New Roman" w:cs="Times New Roman"/>
          <w:b/>
          <w:color w:val="000000" w:themeColor="text1"/>
          <w:sz w:val="24"/>
          <w:szCs w:val="24"/>
        </w:rPr>
      </w:pPr>
    </w:p>
    <w:p w14:paraId="240E6358" w14:textId="77777777" w:rsidR="008B6D1A" w:rsidRPr="005A4541" w:rsidRDefault="007E1C47" w:rsidP="00116F6A">
      <w:pPr>
        <w:spacing w:line="276" w:lineRule="auto"/>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This proposal for a Staff Council is the result of several factors including a request from President Beverly Warren to establish a staff council for university employees, the university’s “Great Place Initiative”, and the results of the 2016 Climate Study. </w:t>
      </w:r>
    </w:p>
    <w:p w14:paraId="5705FB7D" w14:textId="77777777" w:rsidR="008B6D1A" w:rsidRPr="005A4541" w:rsidRDefault="008B6D1A" w:rsidP="00116F6A">
      <w:pPr>
        <w:spacing w:line="276" w:lineRule="auto"/>
        <w:rPr>
          <w:rFonts w:ascii="Times New Roman" w:eastAsia="Arial" w:hAnsi="Times New Roman" w:cs="Times New Roman"/>
          <w:color w:val="000000" w:themeColor="text1"/>
          <w:sz w:val="24"/>
          <w:szCs w:val="24"/>
        </w:rPr>
      </w:pPr>
    </w:p>
    <w:p w14:paraId="1B8DC00E" w14:textId="77777777" w:rsidR="008B6D1A" w:rsidRPr="005A4541" w:rsidRDefault="007E1C47" w:rsidP="00116F6A">
      <w:pPr>
        <w:spacing w:line="276" w:lineRule="auto"/>
        <w:rPr>
          <w:rFonts w:ascii="Times New Roman" w:eastAsia="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establishment of a Staff Council aligns with the university’s strategic road map, ULI 2.3. or to” Implement a “Great Place Initiative” that prioritizes attention to the diverse human element of the university.” It is intended to be congruent with initiatives being developed as a result of the 2016 Climate Study, particularly as it relates to communications between employees and managers/supervisors.</w:t>
      </w:r>
      <w:r w:rsidRPr="005A4541">
        <w:rPr>
          <w:rFonts w:ascii="Times New Roman" w:eastAsia="Times New Roman" w:hAnsi="Times New Roman" w:cs="Times New Roman"/>
          <w:color w:val="000000" w:themeColor="text1"/>
          <w:sz w:val="24"/>
          <w:szCs w:val="24"/>
        </w:rPr>
        <w:t xml:space="preserve"> </w:t>
      </w:r>
    </w:p>
    <w:p w14:paraId="280DA42A" w14:textId="77777777" w:rsidR="008B6D1A" w:rsidRPr="005A4541" w:rsidRDefault="008B6D1A" w:rsidP="00116F6A">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p>
    <w:p w14:paraId="2E5FB940" w14:textId="13F2B386" w:rsidR="008B6D1A" w:rsidRPr="005A4541" w:rsidRDefault="00F61A92" w:rsidP="00116F6A">
      <w:pPr>
        <w:pBdr>
          <w:top w:val="nil"/>
          <w:left w:val="nil"/>
          <w:bottom w:val="nil"/>
          <w:right w:val="nil"/>
          <w:between w:val="nil"/>
        </w:pBdr>
        <w:spacing w:line="276" w:lineRule="auto"/>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KSU-SC provides classifie</w:t>
      </w:r>
      <w:r w:rsidR="007E1C47" w:rsidRPr="005A4541">
        <w:rPr>
          <w:rFonts w:ascii="Times New Roman" w:eastAsia="Arial" w:hAnsi="Times New Roman" w:cs="Times New Roman"/>
          <w:color w:val="000000" w:themeColor="text1"/>
          <w:sz w:val="24"/>
          <w:szCs w:val="24"/>
        </w:rPr>
        <w:t>d</w:t>
      </w:r>
      <w:r w:rsidR="000450D0">
        <w:rPr>
          <w:rFonts w:ascii="Times New Roman" w:eastAsia="Arial" w:hAnsi="Times New Roman" w:cs="Times New Roman"/>
          <w:color w:val="000000" w:themeColor="text1"/>
          <w:sz w:val="24"/>
          <w:szCs w:val="24"/>
        </w:rPr>
        <w:t xml:space="preserve"> (unrepresented)</w:t>
      </w:r>
      <w:r w:rsidR="007E1C47" w:rsidRPr="005A4541">
        <w:rPr>
          <w:rFonts w:ascii="Times New Roman" w:eastAsia="Arial" w:hAnsi="Times New Roman" w:cs="Times New Roman"/>
          <w:color w:val="000000" w:themeColor="text1"/>
          <w:sz w:val="24"/>
          <w:szCs w:val="24"/>
        </w:rPr>
        <w:t xml:space="preserve"> and unclassified Kent State employees with opportunities to impact KSU workplace culture and support the goal of making Kent State University a great place to work. Employees impact on their workplace can manifest itself in the following ways:</w:t>
      </w:r>
    </w:p>
    <w:p w14:paraId="2952857F" w14:textId="77777777" w:rsidR="008B6D1A" w:rsidRPr="005A4541" w:rsidRDefault="008B6D1A" w:rsidP="00116F6A">
      <w:pPr>
        <w:spacing w:line="276" w:lineRule="auto"/>
        <w:ind w:left="720"/>
        <w:rPr>
          <w:rFonts w:ascii="Times New Roman" w:eastAsia="Arial" w:hAnsi="Times New Roman" w:cs="Times New Roman"/>
          <w:color w:val="000000" w:themeColor="text1"/>
          <w:sz w:val="24"/>
          <w:szCs w:val="24"/>
        </w:rPr>
      </w:pPr>
    </w:p>
    <w:p w14:paraId="5DD82A48" w14:textId="77777777" w:rsidR="008B6D1A" w:rsidRPr="005A4541" w:rsidRDefault="007E1C47" w:rsidP="00116F6A">
      <w:pPr>
        <w:widowControl/>
        <w:numPr>
          <w:ilvl w:val="0"/>
          <w:numId w:val="2"/>
        </w:numPr>
        <w:spacing w:after="120" w:line="276" w:lineRule="auto"/>
        <w:ind w:left="630" w:hanging="37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Providing employees with additional opportunities to connect with the University’s mission, vision and Strategic Road Map.</w:t>
      </w:r>
    </w:p>
    <w:p w14:paraId="48DB017E" w14:textId="77777777" w:rsidR="008B6D1A" w:rsidRPr="005A4541" w:rsidRDefault="007E1C47" w:rsidP="00116F6A">
      <w:pPr>
        <w:widowControl/>
        <w:numPr>
          <w:ilvl w:val="0"/>
          <w:numId w:val="2"/>
        </w:numPr>
        <w:spacing w:after="120" w:line="276" w:lineRule="auto"/>
        <w:ind w:left="63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Providing employees with opportunities to gain knowledge and develop professional skills which can enhance their ability to contribute to the success of the University.</w:t>
      </w:r>
    </w:p>
    <w:p w14:paraId="14D529D9" w14:textId="77777777" w:rsidR="008B6D1A" w:rsidRPr="005A4541" w:rsidRDefault="007E1C47" w:rsidP="00116F6A">
      <w:pPr>
        <w:widowControl/>
        <w:numPr>
          <w:ilvl w:val="0"/>
          <w:numId w:val="2"/>
        </w:numPr>
        <w:spacing w:after="120" w:line="276" w:lineRule="auto"/>
        <w:ind w:left="62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Providing employees enhanced opportunities to innovate and collaborate to accomplish positi</w:t>
      </w:r>
      <w:bookmarkStart w:id="1" w:name="_GoBack"/>
      <w:bookmarkEnd w:id="1"/>
      <w:r w:rsidRPr="005A4541">
        <w:rPr>
          <w:rFonts w:ascii="Times New Roman" w:eastAsia="Arial" w:hAnsi="Times New Roman" w:cs="Times New Roman"/>
          <w:color w:val="000000" w:themeColor="text1"/>
          <w:sz w:val="24"/>
          <w:szCs w:val="24"/>
        </w:rPr>
        <w:t>ve outcomes for the University and the University community.</w:t>
      </w:r>
    </w:p>
    <w:p w14:paraId="50B332F6" w14:textId="77777777" w:rsidR="008B6D1A" w:rsidRPr="005A4541" w:rsidRDefault="007E1C47" w:rsidP="00116F6A">
      <w:pPr>
        <w:widowControl/>
        <w:numPr>
          <w:ilvl w:val="0"/>
          <w:numId w:val="2"/>
        </w:numPr>
        <w:spacing w:after="120" w:line="276" w:lineRule="auto"/>
        <w:ind w:left="62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Acknowledging and recognizing our employees’ outstanding work and unique contributions.</w:t>
      </w:r>
    </w:p>
    <w:p w14:paraId="05B6EC00" w14:textId="77777777" w:rsidR="008B6D1A" w:rsidRPr="005A4541" w:rsidRDefault="007E1C47" w:rsidP="00116F6A">
      <w:pPr>
        <w:widowControl/>
        <w:numPr>
          <w:ilvl w:val="0"/>
          <w:numId w:val="2"/>
        </w:numPr>
        <w:spacing w:after="120" w:line="276" w:lineRule="auto"/>
        <w:ind w:left="62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Creating an atmosphere of empowerment, developing leaders and creating a bridge between employees.</w:t>
      </w:r>
    </w:p>
    <w:p w14:paraId="55886D4D" w14:textId="77777777" w:rsidR="008B6D1A" w:rsidRPr="005A4541" w:rsidRDefault="008B6D1A" w:rsidP="00116F6A">
      <w:pPr>
        <w:spacing w:line="276" w:lineRule="auto"/>
        <w:ind w:left="820" w:hanging="360"/>
        <w:rPr>
          <w:rFonts w:ascii="Times New Roman" w:eastAsia="Arial" w:hAnsi="Times New Roman" w:cs="Times New Roman"/>
          <w:color w:val="000000" w:themeColor="text1"/>
          <w:sz w:val="24"/>
          <w:szCs w:val="24"/>
        </w:rPr>
      </w:pPr>
    </w:p>
    <w:p w14:paraId="6DD610BD" w14:textId="77777777" w:rsidR="008B6D1A" w:rsidRPr="005A4541" w:rsidRDefault="007E1C47" w:rsidP="00116F6A">
      <w:pPr>
        <w:spacing w:line="276" w:lineRule="auto"/>
        <w:ind w:left="360" w:hanging="360"/>
        <w:rPr>
          <w:rFonts w:ascii="Times New Roman" w:eastAsia="Arial" w:hAnsi="Times New Roman" w:cs="Times New Roman"/>
          <w:color w:val="000000" w:themeColor="text1"/>
          <w:sz w:val="24"/>
          <w:szCs w:val="24"/>
        </w:rPr>
      </w:pPr>
      <w:r w:rsidRPr="005A4541">
        <w:rPr>
          <w:rFonts w:ascii="Times New Roman" w:eastAsia="Arial" w:hAnsi="Times New Roman" w:cs="Times New Roman"/>
          <w:b/>
          <w:color w:val="000000" w:themeColor="text1"/>
          <w:sz w:val="24"/>
          <w:szCs w:val="24"/>
        </w:rPr>
        <w:t>MISSION</w:t>
      </w:r>
    </w:p>
    <w:p w14:paraId="484D26D5" w14:textId="77777777" w:rsidR="008B6D1A" w:rsidRPr="005A4541" w:rsidRDefault="008B6D1A" w:rsidP="00116F6A">
      <w:pPr>
        <w:spacing w:line="276" w:lineRule="auto"/>
        <w:ind w:left="360" w:hanging="360"/>
        <w:rPr>
          <w:rFonts w:ascii="Times New Roman" w:eastAsia="Arial" w:hAnsi="Times New Roman" w:cs="Times New Roman"/>
          <w:color w:val="000000" w:themeColor="text1"/>
          <w:sz w:val="24"/>
          <w:szCs w:val="24"/>
        </w:rPr>
      </w:pPr>
    </w:p>
    <w:p w14:paraId="35990199" w14:textId="14E4BE8E" w:rsidR="008B6D1A" w:rsidRPr="005A4541" w:rsidRDefault="007E1C47" w:rsidP="002F12FC">
      <w:pPr>
        <w:pBdr>
          <w:top w:val="nil"/>
          <w:left w:val="nil"/>
          <w:bottom w:val="nil"/>
          <w:right w:val="nil"/>
          <w:between w:val="nil"/>
        </w:pBdr>
        <w:tabs>
          <w:tab w:val="left" w:pos="0"/>
        </w:tabs>
        <w:spacing w:line="276" w:lineRule="auto"/>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Kent State University Staff Council (KSU-SC) provides a fo</w:t>
      </w:r>
      <w:r w:rsidR="00F61A92" w:rsidRPr="005A4541">
        <w:rPr>
          <w:rFonts w:ascii="Times New Roman" w:eastAsia="Arial" w:hAnsi="Times New Roman" w:cs="Times New Roman"/>
          <w:color w:val="000000" w:themeColor="text1"/>
          <w:sz w:val="24"/>
          <w:szCs w:val="24"/>
        </w:rPr>
        <w:t xml:space="preserve">rmal framework for </w:t>
      </w:r>
      <w:r w:rsidRPr="005A4541">
        <w:rPr>
          <w:rFonts w:ascii="Times New Roman" w:eastAsia="Arial" w:hAnsi="Times New Roman" w:cs="Times New Roman"/>
          <w:color w:val="000000" w:themeColor="text1"/>
          <w:sz w:val="24"/>
          <w:szCs w:val="24"/>
        </w:rPr>
        <w:t>classified</w:t>
      </w:r>
      <w:r w:rsidR="002F12FC">
        <w:rPr>
          <w:rFonts w:ascii="Times New Roman" w:eastAsia="Arial" w:hAnsi="Times New Roman" w:cs="Times New Roman"/>
          <w:color w:val="000000" w:themeColor="text1"/>
          <w:sz w:val="24"/>
          <w:szCs w:val="24"/>
        </w:rPr>
        <w:t xml:space="preserve"> </w:t>
      </w:r>
      <w:r w:rsidR="002F12FC" w:rsidRPr="002F12FC">
        <w:rPr>
          <w:rFonts w:ascii="Times New Roman" w:eastAsia="Arial" w:hAnsi="Times New Roman" w:cs="Times New Roman"/>
          <w:color w:val="000000" w:themeColor="text1"/>
          <w:sz w:val="24"/>
          <w:szCs w:val="24"/>
        </w:rPr>
        <w:t>(</w:t>
      </w:r>
      <w:proofErr w:type="gramStart"/>
      <w:r w:rsidR="002F12FC" w:rsidRPr="002F12FC">
        <w:rPr>
          <w:rFonts w:ascii="Times New Roman" w:eastAsia="Arial" w:hAnsi="Times New Roman" w:cs="Times New Roman"/>
          <w:color w:val="000000" w:themeColor="text1"/>
          <w:sz w:val="24"/>
          <w:szCs w:val="24"/>
        </w:rPr>
        <w:t xml:space="preserve">unrepresented) </w:t>
      </w:r>
      <w:r w:rsidRPr="005A4541">
        <w:rPr>
          <w:rFonts w:ascii="Times New Roman" w:eastAsia="Arial" w:hAnsi="Times New Roman" w:cs="Times New Roman"/>
          <w:color w:val="000000" w:themeColor="text1"/>
          <w:sz w:val="24"/>
          <w:szCs w:val="24"/>
        </w:rPr>
        <w:t xml:space="preserve"> and</w:t>
      </w:r>
      <w:proofErr w:type="gramEnd"/>
      <w:r w:rsidRPr="005A4541">
        <w:rPr>
          <w:rFonts w:ascii="Times New Roman" w:eastAsia="Arial" w:hAnsi="Times New Roman" w:cs="Times New Roman"/>
          <w:color w:val="000000" w:themeColor="text1"/>
          <w:sz w:val="24"/>
          <w:szCs w:val="24"/>
        </w:rPr>
        <w:t xml:space="preserve"> unclassified staff to share ideas, information, and communicate on issues and topics </w:t>
      </w:r>
      <w:r w:rsidR="00F61A92" w:rsidRPr="005A4541">
        <w:rPr>
          <w:rFonts w:ascii="Times New Roman" w:eastAsia="Arial" w:hAnsi="Times New Roman" w:cs="Times New Roman"/>
          <w:color w:val="000000" w:themeColor="text1"/>
          <w:sz w:val="24"/>
          <w:szCs w:val="24"/>
        </w:rPr>
        <w:t xml:space="preserve">that affect </w:t>
      </w:r>
      <w:r w:rsidRPr="005A4541">
        <w:rPr>
          <w:rFonts w:ascii="Times New Roman" w:eastAsia="Arial" w:hAnsi="Times New Roman" w:cs="Times New Roman"/>
          <w:color w:val="000000" w:themeColor="text1"/>
          <w:sz w:val="24"/>
          <w:szCs w:val="24"/>
        </w:rPr>
        <w:t>staff and the broader</w:t>
      </w:r>
      <w:r w:rsidR="00F61A92" w:rsidRPr="005A4541">
        <w:rPr>
          <w:rFonts w:ascii="Times New Roman" w:eastAsia="Arial" w:hAnsi="Times New Roman" w:cs="Times New Roman"/>
          <w:color w:val="000000" w:themeColor="text1"/>
          <w:sz w:val="24"/>
          <w:szCs w:val="24"/>
        </w:rPr>
        <w:t xml:space="preserve"> University community.  KSU-SC </w:t>
      </w:r>
      <w:r w:rsidRPr="005A4541">
        <w:rPr>
          <w:rFonts w:ascii="Times New Roman" w:eastAsia="Arial" w:hAnsi="Times New Roman" w:cs="Times New Roman"/>
          <w:color w:val="000000" w:themeColor="text1"/>
          <w:sz w:val="24"/>
          <w:szCs w:val="24"/>
        </w:rPr>
        <w:t>will serve as an advisory body to the President of Kent State University and the President’s Cabinet.</w:t>
      </w:r>
    </w:p>
    <w:p w14:paraId="49DF2CAA" w14:textId="77777777" w:rsidR="008B6D1A" w:rsidRPr="005A4541" w:rsidRDefault="008B6D1A" w:rsidP="00116F6A">
      <w:pPr>
        <w:tabs>
          <w:tab w:val="left" w:pos="636"/>
        </w:tabs>
        <w:spacing w:line="276" w:lineRule="auto"/>
        <w:rPr>
          <w:rFonts w:ascii="Times New Roman" w:hAnsi="Times New Roman" w:cs="Times New Roman"/>
          <w:color w:val="000000" w:themeColor="text1"/>
          <w:sz w:val="24"/>
          <w:szCs w:val="24"/>
        </w:rPr>
      </w:pPr>
    </w:p>
    <w:p w14:paraId="11C146AF" w14:textId="77777777" w:rsidR="008B6D1A" w:rsidRPr="005A4541" w:rsidRDefault="007E1C47" w:rsidP="00116F6A">
      <w:pPr>
        <w:pStyle w:val="Heading1"/>
        <w:spacing w:line="276" w:lineRule="auto"/>
        <w:rPr>
          <w:rFonts w:ascii="Times New Roman" w:hAnsi="Times New Roman" w:cs="Times New Roman"/>
          <w:color w:val="000000" w:themeColor="text1"/>
        </w:rPr>
      </w:pPr>
      <w:r w:rsidRPr="005A4541">
        <w:rPr>
          <w:rFonts w:ascii="Times New Roman" w:hAnsi="Times New Roman" w:cs="Times New Roman"/>
          <w:color w:val="000000" w:themeColor="text1"/>
        </w:rPr>
        <w:br w:type="page"/>
      </w:r>
    </w:p>
    <w:p w14:paraId="3EC161A5" w14:textId="77777777" w:rsidR="008B6D1A" w:rsidRPr="005A4541" w:rsidRDefault="007E1C47" w:rsidP="00116F6A">
      <w:pPr>
        <w:pStyle w:val="Heading1"/>
        <w:spacing w:line="276" w:lineRule="auto"/>
        <w:rPr>
          <w:rFonts w:ascii="Times New Roman" w:hAnsi="Times New Roman" w:cs="Times New Roman"/>
          <w:b w:val="0"/>
          <w:color w:val="000000" w:themeColor="text1"/>
        </w:rPr>
      </w:pPr>
      <w:r w:rsidRPr="005A4541">
        <w:rPr>
          <w:rFonts w:ascii="Times New Roman" w:hAnsi="Times New Roman" w:cs="Times New Roman"/>
          <w:color w:val="000000" w:themeColor="text1"/>
        </w:rPr>
        <w:lastRenderedPageBreak/>
        <w:t>Operating Regulations for the Kent State University Staff Council</w:t>
      </w:r>
    </w:p>
    <w:p w14:paraId="1BCBC804" w14:textId="77777777" w:rsidR="00116F6A" w:rsidRPr="005A4541" w:rsidRDefault="00116F6A" w:rsidP="00116F6A">
      <w:pPr>
        <w:pStyle w:val="Heading1"/>
        <w:spacing w:line="276" w:lineRule="auto"/>
        <w:ind w:left="0"/>
        <w:rPr>
          <w:rFonts w:ascii="Times New Roman" w:hAnsi="Times New Roman" w:cs="Times New Roman"/>
          <w:color w:val="000000" w:themeColor="text1"/>
        </w:rPr>
      </w:pPr>
    </w:p>
    <w:p w14:paraId="73C50975" w14:textId="77777777" w:rsidR="008B6D1A" w:rsidRPr="005A4541" w:rsidRDefault="007E1C47" w:rsidP="00116F6A">
      <w:pPr>
        <w:pStyle w:val="Heading1"/>
        <w:spacing w:line="276" w:lineRule="auto"/>
        <w:ind w:left="0"/>
        <w:rPr>
          <w:rFonts w:ascii="Times New Roman" w:hAnsi="Times New Roman" w:cs="Times New Roman"/>
          <w:color w:val="000000" w:themeColor="text1"/>
        </w:rPr>
      </w:pPr>
      <w:r w:rsidRPr="005A4541">
        <w:rPr>
          <w:rFonts w:ascii="Times New Roman" w:hAnsi="Times New Roman" w:cs="Times New Roman"/>
          <w:color w:val="000000" w:themeColor="text1"/>
        </w:rPr>
        <w:t>Article I- Name</w:t>
      </w:r>
    </w:p>
    <w:p w14:paraId="6908BCB2" w14:textId="77777777" w:rsidR="008B6D1A" w:rsidRPr="005A4541" w:rsidRDefault="008B6D1A" w:rsidP="00116F6A">
      <w:pPr>
        <w:spacing w:line="276" w:lineRule="auto"/>
        <w:rPr>
          <w:rFonts w:ascii="Times New Roman" w:eastAsia="Arial" w:hAnsi="Times New Roman" w:cs="Times New Roman"/>
          <w:b/>
          <w:color w:val="000000" w:themeColor="text1"/>
          <w:sz w:val="24"/>
          <w:szCs w:val="24"/>
        </w:rPr>
      </w:pPr>
    </w:p>
    <w:p w14:paraId="0F3BE7C9" w14:textId="77777777" w:rsidR="008B6D1A" w:rsidRPr="005A4541" w:rsidRDefault="007E1C47" w:rsidP="00116F6A">
      <w:pPr>
        <w:numPr>
          <w:ilvl w:val="1"/>
          <w:numId w:val="8"/>
        </w:numPr>
        <w:tabs>
          <w:tab w:val="left" w:pos="820"/>
        </w:tabs>
        <w:spacing w:line="276" w:lineRule="auto"/>
        <w:ind w:right="103"/>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name of this organization is the Kent State University Staff Council or KSU-SC.</w:t>
      </w:r>
    </w:p>
    <w:p w14:paraId="0837CBCF" w14:textId="77777777" w:rsidR="008B6D1A" w:rsidRPr="005A4541" w:rsidRDefault="008B6D1A" w:rsidP="00116F6A">
      <w:pPr>
        <w:tabs>
          <w:tab w:val="left" w:pos="820"/>
        </w:tabs>
        <w:spacing w:line="276" w:lineRule="auto"/>
        <w:ind w:left="820" w:right="103"/>
        <w:rPr>
          <w:rFonts w:ascii="Times New Roman" w:hAnsi="Times New Roman" w:cs="Times New Roman"/>
          <w:color w:val="000000" w:themeColor="text1"/>
          <w:sz w:val="24"/>
          <w:szCs w:val="24"/>
        </w:rPr>
      </w:pPr>
    </w:p>
    <w:p w14:paraId="5F928A1B" w14:textId="77777777" w:rsidR="008B6D1A" w:rsidRPr="005A4541" w:rsidRDefault="007E1C47" w:rsidP="00116F6A">
      <w:pPr>
        <w:pStyle w:val="Heading1"/>
        <w:tabs>
          <w:tab w:val="left" w:pos="506"/>
        </w:tabs>
        <w:spacing w:line="276" w:lineRule="auto"/>
        <w:ind w:left="0"/>
        <w:rPr>
          <w:rFonts w:ascii="Times New Roman" w:hAnsi="Times New Roman" w:cs="Times New Roman"/>
          <w:color w:val="000000" w:themeColor="text1"/>
        </w:rPr>
      </w:pPr>
      <w:r w:rsidRPr="005A4541">
        <w:rPr>
          <w:rFonts w:ascii="Times New Roman" w:hAnsi="Times New Roman" w:cs="Times New Roman"/>
          <w:color w:val="000000" w:themeColor="text1"/>
        </w:rPr>
        <w:t xml:space="preserve">Article II- </w:t>
      </w:r>
      <w:r w:rsidR="0070417A" w:rsidRPr="005A4541">
        <w:rPr>
          <w:rFonts w:ascii="Times New Roman" w:hAnsi="Times New Roman" w:cs="Times New Roman"/>
          <w:color w:val="000000" w:themeColor="text1"/>
        </w:rPr>
        <w:t>Organizational</w:t>
      </w:r>
      <w:r w:rsidR="00CC2B43" w:rsidRPr="005A4541">
        <w:rPr>
          <w:rFonts w:ascii="Times New Roman" w:hAnsi="Times New Roman" w:cs="Times New Roman"/>
          <w:color w:val="000000" w:themeColor="text1"/>
        </w:rPr>
        <w:t xml:space="preserve"> </w:t>
      </w:r>
      <w:r w:rsidR="0070417A" w:rsidRPr="005A4541">
        <w:rPr>
          <w:rFonts w:ascii="Times New Roman" w:hAnsi="Times New Roman" w:cs="Times New Roman"/>
          <w:color w:val="000000" w:themeColor="text1"/>
        </w:rPr>
        <w:t>Structure (</w:t>
      </w:r>
      <w:r w:rsidRPr="005A4541">
        <w:rPr>
          <w:rFonts w:ascii="Times New Roman" w:hAnsi="Times New Roman" w:cs="Times New Roman"/>
          <w:color w:val="000000" w:themeColor="text1"/>
        </w:rPr>
        <w:t>to be determined by the Kent State University Staff Council)</w:t>
      </w:r>
    </w:p>
    <w:p w14:paraId="13C919B5" w14:textId="77777777" w:rsidR="008B6D1A" w:rsidRPr="005A4541" w:rsidRDefault="008B6D1A" w:rsidP="00116F6A">
      <w:pPr>
        <w:spacing w:line="276" w:lineRule="auto"/>
        <w:rPr>
          <w:rFonts w:ascii="Times New Roman" w:eastAsia="Arial" w:hAnsi="Times New Roman" w:cs="Times New Roman"/>
          <w:b/>
          <w:color w:val="000000" w:themeColor="text1"/>
          <w:sz w:val="24"/>
          <w:szCs w:val="24"/>
        </w:rPr>
      </w:pPr>
    </w:p>
    <w:p w14:paraId="24EBFDD0" w14:textId="77777777" w:rsidR="008B6D1A" w:rsidRPr="005A4541" w:rsidRDefault="007E1C47" w:rsidP="00116F6A">
      <w:pPr>
        <w:pStyle w:val="Heading1"/>
        <w:spacing w:line="276" w:lineRule="auto"/>
        <w:ind w:left="0"/>
        <w:rPr>
          <w:rFonts w:ascii="Times New Roman" w:hAnsi="Times New Roman" w:cs="Times New Roman"/>
          <w:i/>
          <w:color w:val="000000" w:themeColor="text1"/>
        </w:rPr>
      </w:pPr>
      <w:r w:rsidRPr="005A4541">
        <w:rPr>
          <w:rFonts w:ascii="Times New Roman" w:hAnsi="Times New Roman" w:cs="Times New Roman"/>
          <w:color w:val="000000" w:themeColor="text1"/>
        </w:rPr>
        <w:t>Article Ill- Purpose</w:t>
      </w:r>
    </w:p>
    <w:p w14:paraId="0C74CBDD" w14:textId="77777777" w:rsidR="008B6D1A" w:rsidRPr="005A4541" w:rsidRDefault="008B6D1A" w:rsidP="00116F6A">
      <w:pPr>
        <w:spacing w:line="276" w:lineRule="auto"/>
        <w:rPr>
          <w:rFonts w:ascii="Times New Roman" w:eastAsia="Arial" w:hAnsi="Times New Roman" w:cs="Times New Roman"/>
          <w:b/>
          <w:i/>
          <w:color w:val="000000" w:themeColor="text1"/>
          <w:sz w:val="24"/>
          <w:szCs w:val="24"/>
        </w:rPr>
      </w:pPr>
    </w:p>
    <w:p w14:paraId="77BD92B5" w14:textId="77777777" w:rsidR="008B6D1A" w:rsidRPr="005A4541" w:rsidRDefault="007E1C47" w:rsidP="00116F6A">
      <w:pPr>
        <w:spacing w:line="276" w:lineRule="auto"/>
        <w:ind w:left="10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Kent State University Staff Council accepts the responsibility and challenge of</w:t>
      </w:r>
    </w:p>
    <w:p w14:paraId="3EB21726" w14:textId="77777777" w:rsidR="008B6D1A" w:rsidRPr="005A4541" w:rsidRDefault="007E1C47" w:rsidP="00116F6A">
      <w:pPr>
        <w:spacing w:line="276" w:lineRule="auto"/>
        <w:ind w:left="10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taking its place alongside faculty, administrators and students in working toward a</w:t>
      </w:r>
    </w:p>
    <w:p w14:paraId="512EEE23" w14:textId="77777777" w:rsidR="008B6D1A" w:rsidRPr="005A4541" w:rsidRDefault="007E1C47" w:rsidP="00116F6A">
      <w:pPr>
        <w:spacing w:line="276" w:lineRule="auto"/>
        <w:ind w:left="10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better University community.  Through collaboration, the Kent State University Staff </w:t>
      </w:r>
    </w:p>
    <w:p w14:paraId="10728CAF" w14:textId="77777777" w:rsidR="008B6D1A" w:rsidRPr="005A4541" w:rsidRDefault="007E1C47" w:rsidP="00116F6A">
      <w:pPr>
        <w:spacing w:line="276" w:lineRule="auto"/>
        <w:ind w:left="10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Council will enable the administration to establish better channels of communication </w:t>
      </w:r>
    </w:p>
    <w:p w14:paraId="158BD27E" w14:textId="77777777" w:rsidR="008B6D1A" w:rsidRPr="005A4541" w:rsidRDefault="007E1C47" w:rsidP="00116F6A">
      <w:pPr>
        <w:spacing w:line="276" w:lineRule="auto"/>
        <w:ind w:left="10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and to draw upon the best ideas of Kent State staff and provide staff with leadership </w:t>
      </w:r>
    </w:p>
    <w:p w14:paraId="3016F91A" w14:textId="77777777" w:rsidR="008B6D1A" w:rsidRPr="005A4541" w:rsidRDefault="007E1C47" w:rsidP="00116F6A">
      <w:pPr>
        <w:spacing w:line="276" w:lineRule="auto"/>
        <w:ind w:left="10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experience.  To that end, the purposes of the Kent State University Staff Council are as follows:</w:t>
      </w:r>
    </w:p>
    <w:p w14:paraId="7C5F1F4D" w14:textId="77777777" w:rsidR="008B6D1A" w:rsidRPr="005A4541" w:rsidRDefault="008B6D1A" w:rsidP="00116F6A">
      <w:pPr>
        <w:spacing w:line="276" w:lineRule="auto"/>
        <w:rPr>
          <w:rFonts w:ascii="Times New Roman" w:eastAsia="Arial" w:hAnsi="Times New Roman" w:cs="Times New Roman"/>
          <w:color w:val="000000" w:themeColor="text1"/>
          <w:sz w:val="24"/>
          <w:szCs w:val="24"/>
        </w:rPr>
      </w:pPr>
    </w:p>
    <w:p w14:paraId="6840CA67" w14:textId="198E53CC"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To serve as the </w:t>
      </w:r>
      <w:r w:rsidR="00F61A92" w:rsidRPr="005A4541">
        <w:rPr>
          <w:rFonts w:ascii="Times New Roman" w:eastAsia="Arial" w:hAnsi="Times New Roman" w:cs="Times New Roman"/>
          <w:color w:val="000000" w:themeColor="text1"/>
          <w:sz w:val="24"/>
          <w:szCs w:val="24"/>
        </w:rPr>
        <w:t>advisory group for</w:t>
      </w:r>
      <w:r w:rsidRPr="005A4541">
        <w:rPr>
          <w:rFonts w:ascii="Times New Roman" w:eastAsia="Arial" w:hAnsi="Times New Roman" w:cs="Times New Roman"/>
          <w:color w:val="000000" w:themeColor="text1"/>
          <w:sz w:val="24"/>
          <w:szCs w:val="24"/>
        </w:rPr>
        <w:t xml:space="preserve"> classified </w:t>
      </w:r>
      <w:r w:rsidR="002F12FC" w:rsidRPr="002F12FC">
        <w:rPr>
          <w:rFonts w:ascii="Times New Roman" w:eastAsia="Arial" w:hAnsi="Times New Roman" w:cs="Times New Roman"/>
          <w:color w:val="000000" w:themeColor="text1"/>
          <w:sz w:val="24"/>
          <w:szCs w:val="24"/>
        </w:rPr>
        <w:t xml:space="preserve">(unrepresented) </w:t>
      </w:r>
      <w:r w:rsidRPr="005A4541">
        <w:rPr>
          <w:rFonts w:ascii="Times New Roman" w:eastAsia="Arial" w:hAnsi="Times New Roman" w:cs="Times New Roman"/>
          <w:color w:val="000000" w:themeColor="text1"/>
          <w:sz w:val="24"/>
          <w:szCs w:val="24"/>
        </w:rPr>
        <w:t>and unclassified staff, regardless of race, gender, and age</w:t>
      </w:r>
    </w:p>
    <w:p w14:paraId="18A1ADF5"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To act in an advisory capacity to the University administration on existing and emerging</w:t>
      </w:r>
      <w:r w:rsidR="00F61A92" w:rsidRPr="005A4541">
        <w:rPr>
          <w:rFonts w:ascii="Times New Roman" w:eastAsia="Arial" w:hAnsi="Times New Roman" w:cs="Times New Roman"/>
          <w:color w:val="000000" w:themeColor="text1"/>
          <w:sz w:val="24"/>
          <w:szCs w:val="24"/>
        </w:rPr>
        <w:t xml:space="preserve"> policies</w:t>
      </w:r>
      <w:r w:rsidR="00F70FAA" w:rsidRPr="005A4541">
        <w:rPr>
          <w:rFonts w:ascii="Times New Roman" w:eastAsia="Arial" w:hAnsi="Times New Roman" w:cs="Times New Roman"/>
          <w:color w:val="000000" w:themeColor="text1"/>
          <w:sz w:val="24"/>
          <w:szCs w:val="24"/>
        </w:rPr>
        <w:t xml:space="preserve">, </w:t>
      </w:r>
      <w:r w:rsidR="00F70FAA" w:rsidRPr="005A4541">
        <w:rPr>
          <w:rFonts w:ascii="Times New Roman" w:eastAsia="Arial" w:hAnsi="Times New Roman" w:cs="Times New Roman"/>
          <w:b/>
          <w:color w:val="000000" w:themeColor="text1"/>
          <w:sz w:val="24"/>
          <w:szCs w:val="24"/>
        </w:rPr>
        <w:t xml:space="preserve">not related to wages, benefits, </w:t>
      </w:r>
      <w:r w:rsidR="000709EA" w:rsidRPr="005A4541">
        <w:rPr>
          <w:rFonts w:ascii="Times New Roman" w:eastAsia="Arial" w:hAnsi="Times New Roman" w:cs="Times New Roman"/>
          <w:b/>
          <w:color w:val="000000" w:themeColor="text1"/>
          <w:sz w:val="24"/>
          <w:szCs w:val="24"/>
        </w:rPr>
        <w:t>and/</w:t>
      </w:r>
      <w:r w:rsidR="00F70FAA" w:rsidRPr="005A4541">
        <w:rPr>
          <w:rFonts w:ascii="Times New Roman" w:eastAsia="Arial" w:hAnsi="Times New Roman" w:cs="Times New Roman"/>
          <w:b/>
          <w:color w:val="000000" w:themeColor="text1"/>
          <w:sz w:val="24"/>
          <w:szCs w:val="24"/>
        </w:rPr>
        <w:t>or terms and conditions of employment</w:t>
      </w:r>
      <w:r w:rsidR="00F70FAA" w:rsidRPr="005A4541">
        <w:rPr>
          <w:rFonts w:ascii="Times New Roman" w:eastAsia="Arial" w:hAnsi="Times New Roman" w:cs="Times New Roman"/>
          <w:color w:val="000000" w:themeColor="text1"/>
          <w:sz w:val="24"/>
          <w:szCs w:val="24"/>
        </w:rPr>
        <w:t>,</w:t>
      </w:r>
      <w:r w:rsidR="00F61A92" w:rsidRPr="005A4541">
        <w:rPr>
          <w:rFonts w:ascii="Times New Roman" w:eastAsia="Arial" w:hAnsi="Times New Roman" w:cs="Times New Roman"/>
          <w:color w:val="000000" w:themeColor="text1"/>
          <w:sz w:val="24"/>
          <w:szCs w:val="24"/>
        </w:rPr>
        <w:t xml:space="preserve"> that affect</w:t>
      </w:r>
      <w:r w:rsidRPr="005A4541">
        <w:rPr>
          <w:rFonts w:ascii="Times New Roman" w:eastAsia="Arial" w:hAnsi="Times New Roman" w:cs="Times New Roman"/>
          <w:color w:val="000000" w:themeColor="text1"/>
          <w:sz w:val="24"/>
          <w:szCs w:val="24"/>
        </w:rPr>
        <w:t xml:space="preserve"> staff and the broader university community</w:t>
      </w:r>
    </w:p>
    <w:p w14:paraId="0D9B4FFF"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To appoint and/or recommend staff representation to other University committees, as appropriate</w:t>
      </w:r>
    </w:p>
    <w:p w14:paraId="1A58A1C3"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Promote communication and engagement among staff, University administration, Faculty Senate and Student Government</w:t>
      </w:r>
    </w:p>
    <w:p w14:paraId="55426B30"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To provide a forum for the exchange of information between staff and other University groups</w:t>
      </w:r>
    </w:p>
    <w:p w14:paraId="7016F6DD"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To foster a spirit of respect, dignity, unity, and cooperation among staff</w:t>
      </w:r>
    </w:p>
    <w:p w14:paraId="3C0961BD"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Provide staff with an effective way to ask questions, express concerns, and provide suggestions to the university administration </w:t>
      </w:r>
    </w:p>
    <w:p w14:paraId="4EF76767"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To provide referrals for individual concerns and problems to appropriate University resources.</w:t>
      </w:r>
    </w:p>
    <w:p w14:paraId="0446A8CC" w14:textId="77777777" w:rsidR="008B6D1A" w:rsidRPr="005A4541" w:rsidRDefault="007E1C47" w:rsidP="00116F6A">
      <w:pPr>
        <w:numPr>
          <w:ilvl w:val="2"/>
          <w:numId w:val="10"/>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To share the responsibility with the administration, students and the University community in attaining the goals in Kent State Strategic Roadmap.</w:t>
      </w:r>
    </w:p>
    <w:p w14:paraId="25C64D70" w14:textId="77777777" w:rsidR="008B6D1A" w:rsidRPr="005A4541" w:rsidRDefault="007E1C47" w:rsidP="00116F6A">
      <w:pPr>
        <w:pStyle w:val="Heading1"/>
        <w:spacing w:line="276" w:lineRule="auto"/>
        <w:rPr>
          <w:rFonts w:ascii="Times New Roman" w:hAnsi="Times New Roman" w:cs="Times New Roman"/>
          <w:color w:val="000000" w:themeColor="text1"/>
        </w:rPr>
      </w:pPr>
      <w:r w:rsidRPr="005A4541">
        <w:rPr>
          <w:rFonts w:ascii="Times New Roman" w:hAnsi="Times New Roman" w:cs="Times New Roman"/>
          <w:color w:val="000000" w:themeColor="text1"/>
        </w:rPr>
        <w:lastRenderedPageBreak/>
        <w:t>Article IV- Membership</w:t>
      </w:r>
    </w:p>
    <w:p w14:paraId="4395856C" w14:textId="77777777" w:rsidR="008B6D1A" w:rsidRPr="005A4541" w:rsidRDefault="008B6D1A" w:rsidP="00116F6A">
      <w:pPr>
        <w:spacing w:line="276" w:lineRule="auto"/>
        <w:rPr>
          <w:rFonts w:ascii="Times New Roman" w:eastAsia="Arial" w:hAnsi="Times New Roman" w:cs="Times New Roman"/>
          <w:b/>
          <w:color w:val="000000" w:themeColor="text1"/>
          <w:sz w:val="24"/>
          <w:szCs w:val="24"/>
        </w:rPr>
      </w:pPr>
    </w:p>
    <w:p w14:paraId="5A2C61DD" w14:textId="708DA35A" w:rsidR="008B6D1A" w:rsidRPr="005A4541" w:rsidRDefault="007E1C47" w:rsidP="00116F6A">
      <w:pPr>
        <w:numPr>
          <w:ilvl w:val="2"/>
          <w:numId w:val="7"/>
        </w:numPr>
        <w:tabs>
          <w:tab w:val="left" w:pos="820"/>
        </w:tabs>
        <w:spacing w:after="120" w:line="276" w:lineRule="auto"/>
        <w:ind w:left="81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All </w:t>
      </w:r>
      <w:r w:rsidR="00F61A92" w:rsidRPr="005A4541">
        <w:rPr>
          <w:rFonts w:ascii="Times New Roman" w:eastAsia="Arial" w:hAnsi="Times New Roman" w:cs="Times New Roman"/>
          <w:color w:val="000000" w:themeColor="text1"/>
          <w:sz w:val="24"/>
          <w:szCs w:val="24"/>
        </w:rPr>
        <w:t xml:space="preserve">full and </w:t>
      </w:r>
      <w:r w:rsidR="0070417A" w:rsidRPr="005A4541">
        <w:rPr>
          <w:rFonts w:ascii="Times New Roman" w:eastAsia="Arial" w:hAnsi="Times New Roman" w:cs="Times New Roman"/>
          <w:color w:val="000000" w:themeColor="text1"/>
          <w:sz w:val="24"/>
          <w:szCs w:val="24"/>
        </w:rPr>
        <w:t>continuing</w:t>
      </w:r>
      <w:r w:rsidR="005030D7" w:rsidRPr="005A4541">
        <w:rPr>
          <w:rFonts w:ascii="Times New Roman" w:eastAsia="Arial" w:hAnsi="Times New Roman" w:cs="Times New Roman"/>
          <w:color w:val="000000" w:themeColor="text1"/>
          <w:sz w:val="24"/>
          <w:szCs w:val="24"/>
        </w:rPr>
        <w:t xml:space="preserve"> </w:t>
      </w:r>
      <w:r w:rsidR="00F61A92" w:rsidRPr="005A4541">
        <w:rPr>
          <w:rFonts w:ascii="Times New Roman" w:eastAsia="Arial" w:hAnsi="Times New Roman" w:cs="Times New Roman"/>
          <w:color w:val="000000" w:themeColor="text1"/>
          <w:sz w:val="24"/>
          <w:szCs w:val="24"/>
        </w:rPr>
        <w:t>part-time</w:t>
      </w:r>
      <w:r w:rsidRPr="005A4541">
        <w:rPr>
          <w:rFonts w:ascii="Times New Roman" w:eastAsia="Arial" w:hAnsi="Times New Roman" w:cs="Times New Roman"/>
          <w:color w:val="000000" w:themeColor="text1"/>
          <w:sz w:val="24"/>
          <w:szCs w:val="24"/>
        </w:rPr>
        <w:t xml:space="preserve"> classified </w:t>
      </w:r>
      <w:r w:rsidR="002F12FC" w:rsidRPr="002F12FC">
        <w:rPr>
          <w:rFonts w:ascii="Times New Roman" w:eastAsia="Arial" w:hAnsi="Times New Roman" w:cs="Times New Roman"/>
          <w:color w:val="000000" w:themeColor="text1"/>
          <w:sz w:val="24"/>
          <w:szCs w:val="24"/>
        </w:rPr>
        <w:t xml:space="preserve">(unrepresented) </w:t>
      </w:r>
      <w:r w:rsidRPr="005A4541">
        <w:rPr>
          <w:rFonts w:ascii="Times New Roman" w:eastAsia="Arial" w:hAnsi="Times New Roman" w:cs="Times New Roman"/>
          <w:color w:val="000000" w:themeColor="text1"/>
          <w:sz w:val="24"/>
          <w:szCs w:val="24"/>
        </w:rPr>
        <w:t>and unclassified staff from all campuses.</w:t>
      </w:r>
      <w:r w:rsidR="00351C26">
        <w:rPr>
          <w:rFonts w:ascii="Times New Roman" w:eastAsia="Arial" w:hAnsi="Times New Roman" w:cs="Times New Roman"/>
          <w:color w:val="000000" w:themeColor="text1"/>
          <w:sz w:val="24"/>
          <w:szCs w:val="24"/>
        </w:rPr>
        <w:t xml:space="preserve">  Members must have at least two</w:t>
      </w:r>
      <w:r w:rsidRPr="005A4541">
        <w:rPr>
          <w:rFonts w:ascii="Times New Roman" w:eastAsia="Arial" w:hAnsi="Times New Roman" w:cs="Times New Roman"/>
          <w:color w:val="000000" w:themeColor="text1"/>
          <w:sz w:val="24"/>
          <w:szCs w:val="24"/>
        </w:rPr>
        <w:t xml:space="preserve"> year</w:t>
      </w:r>
      <w:r w:rsidR="00351C26">
        <w:rPr>
          <w:rFonts w:ascii="Times New Roman" w:eastAsia="Arial" w:hAnsi="Times New Roman" w:cs="Times New Roman"/>
          <w:color w:val="000000" w:themeColor="text1"/>
          <w:sz w:val="24"/>
          <w:szCs w:val="24"/>
        </w:rPr>
        <w:t>s</w:t>
      </w:r>
      <w:r w:rsidRPr="005A4541">
        <w:rPr>
          <w:rFonts w:ascii="Times New Roman" w:eastAsia="Arial" w:hAnsi="Times New Roman" w:cs="Times New Roman"/>
          <w:color w:val="000000" w:themeColor="text1"/>
          <w:sz w:val="24"/>
          <w:szCs w:val="24"/>
        </w:rPr>
        <w:t xml:space="preserve"> of service and have received at least "meets expectations" on their most recent performance evaluation.  Classified </w:t>
      </w:r>
      <w:r w:rsidR="002F12FC" w:rsidRPr="002F12FC">
        <w:rPr>
          <w:rFonts w:ascii="Times New Roman" w:eastAsia="Arial" w:hAnsi="Times New Roman" w:cs="Times New Roman"/>
          <w:color w:val="000000" w:themeColor="text1"/>
          <w:sz w:val="24"/>
          <w:szCs w:val="24"/>
        </w:rPr>
        <w:t xml:space="preserve">(unrepresented) </w:t>
      </w:r>
      <w:r w:rsidRPr="005A4541">
        <w:rPr>
          <w:rFonts w:ascii="Times New Roman" w:eastAsia="Arial" w:hAnsi="Times New Roman" w:cs="Times New Roman"/>
          <w:color w:val="000000" w:themeColor="text1"/>
          <w:sz w:val="24"/>
          <w:szCs w:val="24"/>
        </w:rPr>
        <w:t xml:space="preserve">and unclassified staff in supervisory roles are limited to a managerial level of 6 or lower. When possible manager/supervisors should not serve on the Council at the same time as their direct reports. </w:t>
      </w:r>
      <w:r w:rsidR="00896BA9" w:rsidRPr="005A4541">
        <w:rPr>
          <w:rFonts w:ascii="Times New Roman" w:eastAsia="Arial" w:hAnsi="Times New Roman" w:cs="Times New Roman"/>
          <w:color w:val="000000" w:themeColor="text1"/>
          <w:sz w:val="24"/>
          <w:szCs w:val="24"/>
        </w:rPr>
        <w:t xml:space="preserve"> </w:t>
      </w:r>
    </w:p>
    <w:p w14:paraId="73B34F1F" w14:textId="77777777" w:rsidR="008B6D1A" w:rsidRPr="005A4541" w:rsidRDefault="007E1C47" w:rsidP="00116F6A">
      <w:pPr>
        <w:numPr>
          <w:ilvl w:val="2"/>
          <w:numId w:val="7"/>
        </w:numPr>
        <w:tabs>
          <w:tab w:val="left" w:pos="820"/>
        </w:tabs>
        <w:spacing w:after="120" w:line="276" w:lineRule="auto"/>
        <w:ind w:left="994" w:hanging="544"/>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Kent State University Staff Council shall consist of the following members:</w:t>
      </w:r>
    </w:p>
    <w:p w14:paraId="40EF516C" w14:textId="77777777" w:rsidR="008B6D1A" w:rsidRPr="005A4541" w:rsidRDefault="008E2908" w:rsidP="00DE4B6D">
      <w:pPr>
        <w:numPr>
          <w:ilvl w:val="3"/>
          <w:numId w:val="7"/>
        </w:numPr>
        <w:tabs>
          <w:tab w:val="left" w:pos="1710"/>
        </w:tabs>
        <w:spacing w:after="120" w:line="276" w:lineRule="auto"/>
        <w:ind w:left="1540" w:right="322" w:hanging="64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Thirty (</w:t>
      </w:r>
      <w:r w:rsidR="007E1C47" w:rsidRPr="005A4541">
        <w:rPr>
          <w:rFonts w:ascii="Times New Roman" w:eastAsia="Arial" w:hAnsi="Times New Roman" w:cs="Times New Roman"/>
          <w:color w:val="000000" w:themeColor="text1"/>
          <w:sz w:val="24"/>
          <w:szCs w:val="24"/>
        </w:rPr>
        <w:t>30</w:t>
      </w:r>
      <w:r w:rsidRPr="005A4541">
        <w:rPr>
          <w:rFonts w:ascii="Times New Roman" w:eastAsia="Arial" w:hAnsi="Times New Roman" w:cs="Times New Roman"/>
          <w:color w:val="000000" w:themeColor="text1"/>
          <w:sz w:val="24"/>
          <w:szCs w:val="24"/>
        </w:rPr>
        <w:t>)</w:t>
      </w:r>
      <w:r w:rsidR="007E1C47" w:rsidRPr="005A4541">
        <w:rPr>
          <w:rFonts w:ascii="Times New Roman" w:eastAsia="Arial" w:hAnsi="Times New Roman" w:cs="Times New Roman"/>
          <w:color w:val="000000" w:themeColor="text1"/>
          <w:sz w:val="24"/>
          <w:szCs w:val="24"/>
        </w:rPr>
        <w:t xml:space="preserve"> members</w:t>
      </w:r>
      <w:r w:rsidR="00EA0F45" w:rsidRPr="005A4541">
        <w:rPr>
          <w:rFonts w:ascii="Times New Roman" w:eastAsia="Arial" w:hAnsi="Times New Roman" w:cs="Times New Roman"/>
          <w:color w:val="000000" w:themeColor="text1"/>
          <w:sz w:val="24"/>
          <w:szCs w:val="24"/>
        </w:rPr>
        <w:t xml:space="preserve"> from across the university system</w:t>
      </w:r>
      <w:r w:rsidR="007E1C47" w:rsidRPr="005A4541">
        <w:rPr>
          <w:rFonts w:ascii="Times New Roman" w:eastAsia="Arial" w:hAnsi="Times New Roman" w:cs="Times New Roman"/>
          <w:color w:val="000000" w:themeColor="text1"/>
          <w:sz w:val="24"/>
          <w:szCs w:val="24"/>
        </w:rPr>
        <w:t xml:space="preserve">, with </w:t>
      </w:r>
      <w:r w:rsidR="008E3759" w:rsidRPr="005A4541">
        <w:rPr>
          <w:rFonts w:ascii="Times New Roman" w:eastAsia="Arial" w:hAnsi="Times New Roman" w:cs="Times New Roman"/>
          <w:color w:val="000000" w:themeColor="text1"/>
          <w:sz w:val="24"/>
          <w:szCs w:val="24"/>
        </w:rPr>
        <w:t xml:space="preserve">the goal of having </w:t>
      </w:r>
      <w:r w:rsidR="007E1C47" w:rsidRPr="005A4541">
        <w:rPr>
          <w:rFonts w:ascii="Times New Roman" w:eastAsia="Arial" w:hAnsi="Times New Roman" w:cs="Times New Roman"/>
          <w:color w:val="000000" w:themeColor="text1"/>
          <w:sz w:val="24"/>
          <w:szCs w:val="24"/>
        </w:rPr>
        <w:t>representation from each div</w:t>
      </w:r>
      <w:r w:rsidR="00D02BD5" w:rsidRPr="005A4541">
        <w:rPr>
          <w:rFonts w:ascii="Times New Roman" w:eastAsia="Arial" w:hAnsi="Times New Roman" w:cs="Times New Roman"/>
          <w:color w:val="000000" w:themeColor="text1"/>
          <w:sz w:val="24"/>
          <w:szCs w:val="24"/>
        </w:rPr>
        <w:t xml:space="preserve">ision </w:t>
      </w:r>
      <w:r w:rsidR="00125F54" w:rsidRPr="005A4541">
        <w:rPr>
          <w:rFonts w:ascii="Times New Roman" w:eastAsia="Arial" w:hAnsi="Times New Roman" w:cs="Times New Roman"/>
          <w:color w:val="000000" w:themeColor="text1"/>
          <w:sz w:val="24"/>
          <w:szCs w:val="24"/>
        </w:rPr>
        <w:t>and Regional Campus</w:t>
      </w:r>
      <w:r w:rsidR="008E3759" w:rsidRPr="005A4541">
        <w:rPr>
          <w:rFonts w:ascii="Times New Roman" w:eastAsia="Arial" w:hAnsi="Times New Roman" w:cs="Times New Roman"/>
          <w:color w:val="000000" w:themeColor="text1"/>
          <w:sz w:val="24"/>
          <w:szCs w:val="24"/>
        </w:rPr>
        <w:t xml:space="preserve"> when possible</w:t>
      </w:r>
      <w:r w:rsidR="007E1C47" w:rsidRPr="005A4541">
        <w:rPr>
          <w:rFonts w:ascii="Times New Roman" w:eastAsia="Arial" w:hAnsi="Times New Roman" w:cs="Times New Roman"/>
          <w:color w:val="000000" w:themeColor="text1"/>
          <w:sz w:val="24"/>
          <w:szCs w:val="24"/>
        </w:rPr>
        <w:t>.</w:t>
      </w:r>
      <w:r w:rsidR="00ED65EF" w:rsidRPr="005A4541">
        <w:rPr>
          <w:rFonts w:ascii="Times New Roman" w:eastAsia="Arial" w:hAnsi="Times New Roman" w:cs="Times New Roman"/>
          <w:color w:val="000000" w:themeColor="text1"/>
          <w:sz w:val="24"/>
          <w:szCs w:val="24"/>
        </w:rPr>
        <w:t xml:space="preserve">  </w:t>
      </w:r>
      <w:r w:rsidR="00E34D12" w:rsidRPr="005A4541">
        <w:rPr>
          <w:rFonts w:ascii="Times New Roman" w:eastAsia="Arial" w:hAnsi="Times New Roman" w:cs="Times New Roman"/>
          <w:color w:val="000000" w:themeColor="text1"/>
          <w:sz w:val="24"/>
          <w:szCs w:val="24"/>
        </w:rPr>
        <w:t xml:space="preserve">Divisional representation shall </w:t>
      </w:r>
      <w:r w:rsidR="007E1C47" w:rsidRPr="005A4541">
        <w:rPr>
          <w:rFonts w:ascii="Times New Roman" w:eastAsia="Arial" w:hAnsi="Times New Roman" w:cs="Times New Roman"/>
          <w:color w:val="000000" w:themeColor="text1"/>
          <w:sz w:val="24"/>
          <w:szCs w:val="24"/>
        </w:rPr>
        <w:t>be proportionate to the number of eligible staff within each division</w:t>
      </w:r>
      <w:r w:rsidR="00E34D12" w:rsidRPr="005A4541">
        <w:rPr>
          <w:rFonts w:ascii="Times New Roman" w:eastAsia="Arial" w:hAnsi="Times New Roman" w:cs="Times New Roman"/>
          <w:color w:val="000000" w:themeColor="text1"/>
          <w:sz w:val="24"/>
          <w:szCs w:val="24"/>
        </w:rPr>
        <w:t xml:space="preserve">.  Regional Campus representation shall reflect the number of </w:t>
      </w:r>
      <w:r w:rsidR="00DE4B6D" w:rsidRPr="005A4541">
        <w:rPr>
          <w:rFonts w:ascii="Times New Roman" w:eastAsia="Arial" w:hAnsi="Times New Roman" w:cs="Times New Roman"/>
          <w:color w:val="000000" w:themeColor="text1"/>
          <w:sz w:val="24"/>
          <w:szCs w:val="24"/>
        </w:rPr>
        <w:t xml:space="preserve">full-time </w:t>
      </w:r>
      <w:proofErr w:type="gramStart"/>
      <w:r w:rsidR="00DE4B6D" w:rsidRPr="005A4541">
        <w:rPr>
          <w:rFonts w:ascii="Times New Roman" w:eastAsia="Arial" w:hAnsi="Times New Roman" w:cs="Times New Roman"/>
          <w:color w:val="000000" w:themeColor="text1"/>
          <w:sz w:val="24"/>
          <w:szCs w:val="24"/>
        </w:rPr>
        <w:t xml:space="preserve">equivalency  </w:t>
      </w:r>
      <w:r w:rsidR="00E34D12" w:rsidRPr="005A4541">
        <w:rPr>
          <w:rFonts w:ascii="Times New Roman" w:eastAsia="Arial" w:hAnsi="Times New Roman" w:cs="Times New Roman"/>
          <w:color w:val="000000" w:themeColor="text1"/>
          <w:sz w:val="24"/>
          <w:szCs w:val="24"/>
        </w:rPr>
        <w:t>employees</w:t>
      </w:r>
      <w:proofErr w:type="gramEnd"/>
      <w:r w:rsidR="00E34D12" w:rsidRPr="005A4541">
        <w:rPr>
          <w:rFonts w:ascii="Times New Roman" w:eastAsia="Arial" w:hAnsi="Times New Roman" w:cs="Times New Roman"/>
          <w:color w:val="000000" w:themeColor="text1"/>
          <w:sz w:val="24"/>
          <w:szCs w:val="24"/>
        </w:rPr>
        <w:t xml:space="preserve"> for each Regional Campus. </w:t>
      </w:r>
      <w:r w:rsidR="001E7474" w:rsidRPr="005A4541">
        <w:rPr>
          <w:rFonts w:ascii="Times New Roman" w:eastAsia="Arial" w:hAnsi="Times New Roman" w:cs="Times New Roman"/>
          <w:color w:val="000000" w:themeColor="text1"/>
          <w:sz w:val="24"/>
          <w:szCs w:val="24"/>
        </w:rPr>
        <w:t>Assignment of membership</w:t>
      </w:r>
      <w:r w:rsidR="005030D7" w:rsidRPr="005A4541">
        <w:rPr>
          <w:rFonts w:ascii="Times New Roman" w:eastAsia="Arial" w:hAnsi="Times New Roman" w:cs="Times New Roman"/>
          <w:color w:val="000000" w:themeColor="text1"/>
          <w:sz w:val="24"/>
          <w:szCs w:val="24"/>
        </w:rPr>
        <w:t xml:space="preserve"> </w:t>
      </w:r>
      <w:r w:rsidR="007E1C47" w:rsidRPr="005A4541">
        <w:rPr>
          <w:rFonts w:ascii="Times New Roman" w:eastAsia="Arial" w:hAnsi="Times New Roman" w:cs="Times New Roman"/>
          <w:color w:val="000000" w:themeColor="text1"/>
          <w:sz w:val="24"/>
          <w:szCs w:val="24"/>
        </w:rPr>
        <w:t xml:space="preserve">between the various University divisions and campuses shall be re-evaluated every two years. </w:t>
      </w:r>
      <w:r w:rsidR="00DE4B6D" w:rsidRPr="005A4541">
        <w:rPr>
          <w:rFonts w:ascii="Times New Roman" w:eastAsia="Arial" w:hAnsi="Times New Roman" w:cs="Times New Roman"/>
          <w:color w:val="000000" w:themeColor="text1"/>
          <w:sz w:val="24"/>
          <w:szCs w:val="24"/>
        </w:rPr>
        <w:t xml:space="preserve">The Executive Committee shall determine the proportions and present to the Council </w:t>
      </w:r>
      <w:proofErr w:type="gramStart"/>
      <w:r w:rsidR="00DE4B6D" w:rsidRPr="005A4541">
        <w:rPr>
          <w:rFonts w:ascii="Times New Roman" w:eastAsia="Arial" w:hAnsi="Times New Roman" w:cs="Times New Roman"/>
          <w:color w:val="000000" w:themeColor="text1"/>
          <w:sz w:val="24"/>
          <w:szCs w:val="24"/>
        </w:rPr>
        <w:t>as a whole for</w:t>
      </w:r>
      <w:proofErr w:type="gramEnd"/>
      <w:r w:rsidR="00DE4B6D" w:rsidRPr="005A4541">
        <w:rPr>
          <w:rFonts w:ascii="Times New Roman" w:eastAsia="Arial" w:hAnsi="Times New Roman" w:cs="Times New Roman"/>
          <w:color w:val="000000" w:themeColor="text1"/>
          <w:sz w:val="24"/>
          <w:szCs w:val="24"/>
        </w:rPr>
        <w:t xml:space="preserve"> approval.</w:t>
      </w:r>
      <w:r w:rsidR="00DE4B6D" w:rsidRPr="005A4541">
        <w:rPr>
          <w:rFonts w:ascii="Times New Roman" w:hAnsi="Times New Roman" w:cs="Times New Roman"/>
          <w:color w:val="000000" w:themeColor="text1"/>
          <w:sz w:val="24"/>
          <w:szCs w:val="24"/>
        </w:rPr>
        <w:t xml:space="preserve">  </w:t>
      </w:r>
      <w:r w:rsidR="004D5B79" w:rsidRPr="005A4541">
        <w:rPr>
          <w:rFonts w:ascii="Times New Roman" w:eastAsia="Arial" w:hAnsi="Times New Roman" w:cs="Times New Roman"/>
          <w:color w:val="000000" w:themeColor="text1"/>
          <w:sz w:val="24"/>
          <w:szCs w:val="24"/>
        </w:rPr>
        <w:t xml:space="preserve">No more than </w:t>
      </w:r>
      <w:r w:rsidRPr="005A4541">
        <w:rPr>
          <w:rFonts w:ascii="Times New Roman" w:eastAsia="Arial" w:hAnsi="Times New Roman" w:cs="Times New Roman"/>
          <w:color w:val="000000" w:themeColor="text1"/>
          <w:sz w:val="24"/>
          <w:szCs w:val="24"/>
        </w:rPr>
        <w:t>5</w:t>
      </w:r>
      <w:r w:rsidR="004D5B79" w:rsidRPr="005A4541">
        <w:rPr>
          <w:rFonts w:ascii="Times New Roman" w:eastAsia="Arial" w:hAnsi="Times New Roman" w:cs="Times New Roman"/>
          <w:color w:val="000000" w:themeColor="text1"/>
          <w:sz w:val="24"/>
          <w:szCs w:val="24"/>
        </w:rPr>
        <w:t xml:space="preserve"> of the 30 members </w:t>
      </w:r>
      <w:r w:rsidR="00FD4967" w:rsidRPr="005A4541">
        <w:rPr>
          <w:rFonts w:ascii="Times New Roman" w:eastAsia="Arial" w:hAnsi="Times New Roman" w:cs="Times New Roman"/>
          <w:color w:val="000000" w:themeColor="text1"/>
          <w:sz w:val="24"/>
          <w:szCs w:val="24"/>
        </w:rPr>
        <w:t xml:space="preserve">shall be made up of </w:t>
      </w:r>
      <w:r w:rsidR="0075505E" w:rsidRPr="005A4541">
        <w:rPr>
          <w:rFonts w:ascii="Times New Roman" w:eastAsia="Arial" w:hAnsi="Times New Roman" w:cs="Times New Roman"/>
          <w:color w:val="000000" w:themeColor="text1"/>
          <w:sz w:val="24"/>
          <w:szCs w:val="24"/>
        </w:rPr>
        <w:t xml:space="preserve">continuing part-time </w:t>
      </w:r>
      <w:r w:rsidR="00FD4967" w:rsidRPr="005A4541">
        <w:rPr>
          <w:rFonts w:ascii="Times New Roman" w:eastAsia="Arial" w:hAnsi="Times New Roman" w:cs="Times New Roman"/>
          <w:color w:val="000000" w:themeColor="text1"/>
          <w:sz w:val="24"/>
          <w:szCs w:val="24"/>
        </w:rPr>
        <w:t>staff.</w:t>
      </w:r>
    </w:p>
    <w:p w14:paraId="38136B22" w14:textId="77777777" w:rsidR="008B6D1A" w:rsidRPr="005A4541" w:rsidRDefault="007E1C47" w:rsidP="00116F6A">
      <w:pPr>
        <w:numPr>
          <w:ilvl w:val="3"/>
          <w:numId w:val="7"/>
        </w:numPr>
        <w:tabs>
          <w:tab w:val="left" w:pos="1710"/>
        </w:tabs>
        <w:spacing w:after="120" w:line="276" w:lineRule="auto"/>
        <w:ind w:left="1540" w:right="322" w:hanging="64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Each Council member shall have an alternate.</w:t>
      </w:r>
    </w:p>
    <w:p w14:paraId="5C01DB74" w14:textId="77777777" w:rsidR="002A2613" w:rsidRPr="005A4541" w:rsidRDefault="00BD7A35" w:rsidP="00116F6A">
      <w:pPr>
        <w:numPr>
          <w:ilvl w:val="3"/>
          <w:numId w:val="7"/>
        </w:numPr>
        <w:tabs>
          <w:tab w:val="left" w:pos="1710"/>
        </w:tabs>
        <w:spacing w:after="120" w:line="276" w:lineRule="auto"/>
        <w:ind w:left="1540" w:right="322" w:hanging="64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Council will include two</w:t>
      </w:r>
      <w:r w:rsidR="007E1C47" w:rsidRPr="005A4541">
        <w:rPr>
          <w:rFonts w:ascii="Times New Roman" w:eastAsia="Arial" w:hAnsi="Times New Roman" w:cs="Times New Roman"/>
          <w:color w:val="000000" w:themeColor="text1"/>
          <w:sz w:val="24"/>
          <w:szCs w:val="24"/>
        </w:rPr>
        <w:t xml:space="preserve"> liaison</w:t>
      </w:r>
      <w:r w:rsidRPr="005A4541">
        <w:rPr>
          <w:rFonts w:ascii="Times New Roman" w:eastAsia="Arial" w:hAnsi="Times New Roman" w:cs="Times New Roman"/>
          <w:color w:val="000000" w:themeColor="text1"/>
          <w:sz w:val="24"/>
          <w:szCs w:val="24"/>
        </w:rPr>
        <w:t>s</w:t>
      </w:r>
      <w:r w:rsidR="007E1C47" w:rsidRPr="005A4541">
        <w:rPr>
          <w:rFonts w:ascii="Times New Roman" w:eastAsia="Arial" w:hAnsi="Times New Roman" w:cs="Times New Roman"/>
          <w:color w:val="000000" w:themeColor="text1"/>
          <w:sz w:val="24"/>
          <w:szCs w:val="24"/>
        </w:rPr>
        <w:t xml:space="preserve"> appointed by the President’s Office. </w:t>
      </w:r>
      <w:r w:rsidRPr="005A4541">
        <w:rPr>
          <w:rFonts w:ascii="Times New Roman" w:eastAsia="Arial" w:hAnsi="Times New Roman" w:cs="Times New Roman"/>
          <w:color w:val="000000" w:themeColor="text1"/>
          <w:sz w:val="24"/>
          <w:szCs w:val="24"/>
        </w:rPr>
        <w:t xml:space="preserve"> The liaison</w:t>
      </w:r>
      <w:r w:rsidR="009B5000" w:rsidRPr="005A4541">
        <w:rPr>
          <w:rFonts w:ascii="Times New Roman" w:eastAsia="Arial" w:hAnsi="Times New Roman" w:cs="Times New Roman"/>
          <w:color w:val="000000" w:themeColor="text1"/>
          <w:sz w:val="24"/>
          <w:szCs w:val="24"/>
        </w:rPr>
        <w:t xml:space="preserve">s, one from the Division of Finance and Administration and one from the Division of Diversity, Equity, and Inclusion, </w:t>
      </w:r>
      <w:r w:rsidRPr="005A4541">
        <w:rPr>
          <w:rFonts w:ascii="Times New Roman" w:eastAsia="Arial" w:hAnsi="Times New Roman" w:cs="Times New Roman"/>
          <w:color w:val="000000" w:themeColor="text1"/>
          <w:sz w:val="24"/>
          <w:szCs w:val="24"/>
        </w:rPr>
        <w:t>will serve</w:t>
      </w:r>
      <w:r w:rsidR="009B5000" w:rsidRPr="005A4541">
        <w:rPr>
          <w:rFonts w:ascii="Times New Roman" w:eastAsia="Arial" w:hAnsi="Times New Roman" w:cs="Times New Roman"/>
          <w:color w:val="000000" w:themeColor="text1"/>
          <w:sz w:val="24"/>
          <w:szCs w:val="24"/>
        </w:rPr>
        <w:t xml:space="preserve"> in</w:t>
      </w:r>
      <w:r w:rsidRPr="005A4541">
        <w:rPr>
          <w:rFonts w:ascii="Times New Roman" w:eastAsia="Arial" w:hAnsi="Times New Roman" w:cs="Times New Roman"/>
          <w:color w:val="000000" w:themeColor="text1"/>
          <w:sz w:val="24"/>
          <w:szCs w:val="24"/>
        </w:rPr>
        <w:t xml:space="preserve"> </w:t>
      </w:r>
      <w:r w:rsidR="009B5000" w:rsidRPr="005A4541">
        <w:rPr>
          <w:rFonts w:ascii="Times New Roman" w:eastAsia="Arial" w:hAnsi="Times New Roman" w:cs="Times New Roman"/>
          <w:color w:val="000000" w:themeColor="text1"/>
          <w:sz w:val="24"/>
          <w:szCs w:val="24"/>
        </w:rPr>
        <w:t xml:space="preserve">an administrative </w:t>
      </w:r>
      <w:r w:rsidRPr="005A4541">
        <w:rPr>
          <w:rFonts w:ascii="Times New Roman" w:eastAsia="Arial" w:hAnsi="Times New Roman" w:cs="Times New Roman"/>
          <w:color w:val="000000" w:themeColor="text1"/>
          <w:sz w:val="24"/>
          <w:szCs w:val="24"/>
        </w:rPr>
        <w:t>designee</w:t>
      </w:r>
      <w:r w:rsidR="009B5000" w:rsidRPr="005A4541">
        <w:rPr>
          <w:rFonts w:ascii="Times New Roman" w:eastAsia="Arial" w:hAnsi="Times New Roman" w:cs="Times New Roman"/>
          <w:color w:val="000000" w:themeColor="text1"/>
          <w:sz w:val="24"/>
          <w:szCs w:val="24"/>
        </w:rPr>
        <w:t xml:space="preserve"> role.  </w:t>
      </w:r>
      <w:r w:rsidR="007E1C47" w:rsidRPr="005A4541">
        <w:rPr>
          <w:rFonts w:ascii="Times New Roman" w:eastAsia="Arial" w:hAnsi="Times New Roman" w:cs="Times New Roman"/>
          <w:color w:val="000000" w:themeColor="text1"/>
          <w:sz w:val="24"/>
          <w:szCs w:val="24"/>
        </w:rPr>
        <w:t>The President liaison</w:t>
      </w:r>
      <w:r w:rsidR="009B5000" w:rsidRPr="005A4541">
        <w:rPr>
          <w:rFonts w:ascii="Times New Roman" w:eastAsia="Arial" w:hAnsi="Times New Roman" w:cs="Times New Roman"/>
          <w:color w:val="000000" w:themeColor="text1"/>
          <w:sz w:val="24"/>
          <w:szCs w:val="24"/>
        </w:rPr>
        <w:t>s</w:t>
      </w:r>
      <w:r w:rsidR="007E1C47" w:rsidRPr="005A4541">
        <w:rPr>
          <w:rFonts w:ascii="Times New Roman" w:eastAsia="Arial" w:hAnsi="Times New Roman" w:cs="Times New Roman"/>
          <w:color w:val="000000" w:themeColor="text1"/>
          <w:sz w:val="24"/>
          <w:szCs w:val="24"/>
        </w:rPr>
        <w:t xml:space="preserve"> shall not have the right to vote.</w:t>
      </w:r>
    </w:p>
    <w:p w14:paraId="4E4CE4C1" w14:textId="77777777" w:rsidR="008B6D1A" w:rsidRPr="005A4541" w:rsidRDefault="00F61A92" w:rsidP="00116F6A">
      <w:pPr>
        <w:numPr>
          <w:ilvl w:val="3"/>
          <w:numId w:val="7"/>
        </w:numPr>
        <w:tabs>
          <w:tab w:val="left" w:pos="1710"/>
        </w:tabs>
        <w:spacing w:after="120" w:line="276" w:lineRule="auto"/>
        <w:ind w:left="1540" w:right="322" w:hanging="64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Ad Hoc</w:t>
      </w:r>
      <w:r w:rsidR="007E1C47" w:rsidRPr="005A4541">
        <w:rPr>
          <w:rFonts w:ascii="Times New Roman" w:eastAsia="Arial" w:hAnsi="Times New Roman" w:cs="Times New Roman"/>
          <w:color w:val="000000" w:themeColor="text1"/>
          <w:sz w:val="24"/>
          <w:szCs w:val="24"/>
        </w:rPr>
        <w:t xml:space="preserve"> Council Members (prior Officers/Executive Committee of the Kent State University Staff Council)</w:t>
      </w:r>
      <w:r w:rsidR="007E1C47" w:rsidRPr="005A4541">
        <w:rPr>
          <w:rFonts w:ascii="Times New Roman" w:hAnsi="Times New Roman" w:cs="Times New Roman"/>
          <w:color w:val="000000" w:themeColor="text1"/>
          <w:sz w:val="24"/>
          <w:szCs w:val="24"/>
        </w:rPr>
        <w:t xml:space="preserve"> -</w:t>
      </w:r>
      <w:r w:rsidR="007E1C47" w:rsidRPr="005A4541">
        <w:rPr>
          <w:rFonts w:ascii="Times New Roman" w:eastAsia="Arial" w:hAnsi="Times New Roman" w:cs="Times New Roman"/>
          <w:color w:val="000000" w:themeColor="text1"/>
          <w:sz w:val="24"/>
          <w:szCs w:val="24"/>
        </w:rPr>
        <w:t xml:space="preserve"> Members of </w:t>
      </w:r>
      <w:r w:rsidRPr="005A4541">
        <w:rPr>
          <w:rFonts w:ascii="Times New Roman" w:eastAsia="Arial" w:hAnsi="Times New Roman" w:cs="Times New Roman"/>
          <w:color w:val="000000" w:themeColor="text1"/>
          <w:sz w:val="24"/>
          <w:szCs w:val="24"/>
        </w:rPr>
        <w:t>the Council can appoint Ad Hoc</w:t>
      </w:r>
      <w:r w:rsidR="007E1C47" w:rsidRPr="005A4541">
        <w:rPr>
          <w:rFonts w:ascii="Times New Roman" w:eastAsia="Arial" w:hAnsi="Times New Roman" w:cs="Times New Roman"/>
          <w:color w:val="000000" w:themeColor="text1"/>
          <w:sz w:val="24"/>
          <w:szCs w:val="24"/>
        </w:rPr>
        <w:t xml:space="preserve"> members in instances when their continued membership is deemed beneficial </w:t>
      </w:r>
      <w:r w:rsidRPr="005A4541">
        <w:rPr>
          <w:rFonts w:ascii="Times New Roman" w:eastAsia="Arial" w:hAnsi="Times New Roman" w:cs="Times New Roman"/>
          <w:color w:val="000000" w:themeColor="text1"/>
          <w:sz w:val="24"/>
          <w:szCs w:val="24"/>
        </w:rPr>
        <w:t>to the work of the Council. Ad Hoc</w:t>
      </w:r>
      <w:r w:rsidR="007E1C47" w:rsidRPr="005A4541">
        <w:rPr>
          <w:rFonts w:ascii="Times New Roman" w:eastAsia="Arial" w:hAnsi="Times New Roman" w:cs="Times New Roman"/>
          <w:color w:val="000000" w:themeColor="text1"/>
          <w:sz w:val="24"/>
          <w:szCs w:val="24"/>
        </w:rPr>
        <w:t xml:space="preserve"> members shall not have the right to vote</w:t>
      </w:r>
      <w:r w:rsidRPr="005A4541">
        <w:rPr>
          <w:rFonts w:ascii="Times New Roman" w:eastAsia="Arial" w:hAnsi="Times New Roman" w:cs="Times New Roman"/>
          <w:color w:val="000000" w:themeColor="text1"/>
          <w:sz w:val="24"/>
          <w:szCs w:val="24"/>
        </w:rPr>
        <w:t xml:space="preserve"> and shal</w:t>
      </w:r>
      <w:r w:rsidR="00720063" w:rsidRPr="005A4541">
        <w:rPr>
          <w:rFonts w:ascii="Times New Roman" w:eastAsia="Arial" w:hAnsi="Times New Roman" w:cs="Times New Roman"/>
          <w:color w:val="000000" w:themeColor="text1"/>
          <w:sz w:val="24"/>
          <w:szCs w:val="24"/>
        </w:rPr>
        <w:t>l serve in</w:t>
      </w:r>
      <w:r w:rsidR="001E7474" w:rsidRPr="005A4541">
        <w:rPr>
          <w:rFonts w:ascii="Times New Roman" w:eastAsia="Arial" w:hAnsi="Times New Roman" w:cs="Times New Roman"/>
          <w:color w:val="000000" w:themeColor="text1"/>
          <w:sz w:val="24"/>
          <w:szCs w:val="24"/>
        </w:rPr>
        <w:t xml:space="preserve"> a</w:t>
      </w:r>
      <w:r w:rsidR="00720063" w:rsidRPr="005A4541">
        <w:rPr>
          <w:rFonts w:ascii="Times New Roman" w:eastAsia="Arial" w:hAnsi="Times New Roman" w:cs="Times New Roman"/>
          <w:color w:val="000000" w:themeColor="text1"/>
          <w:sz w:val="24"/>
          <w:szCs w:val="24"/>
        </w:rPr>
        <w:t xml:space="preserve"> short-term capacity.</w:t>
      </w:r>
    </w:p>
    <w:p w14:paraId="76F0A45D" w14:textId="77777777" w:rsidR="008B6D1A" w:rsidRPr="005A4541" w:rsidRDefault="007E1C47" w:rsidP="00116F6A">
      <w:pPr>
        <w:numPr>
          <w:ilvl w:val="2"/>
          <w:numId w:val="7"/>
        </w:numPr>
        <w:tabs>
          <w:tab w:val="left" w:pos="820"/>
        </w:tabs>
        <w:spacing w:after="120" w:line="276" w:lineRule="auto"/>
        <w:ind w:left="81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 call for new members and alternates shall be conducted annually at the end of the outgoing session and prior to the election of Executive Committee.  The Vice President and Deans lacking representation on the current Staff Council will be formally notified of such by the Council Chair.  This allows the opportunity to encourage candidates from those areas to run for election.</w:t>
      </w:r>
    </w:p>
    <w:p w14:paraId="08DE8557" w14:textId="77777777" w:rsidR="008B6D1A" w:rsidRPr="005A4541" w:rsidRDefault="008B6D1A" w:rsidP="00116F6A">
      <w:pPr>
        <w:pStyle w:val="Heading1"/>
        <w:tabs>
          <w:tab w:val="left" w:pos="506"/>
        </w:tabs>
        <w:spacing w:line="276" w:lineRule="auto"/>
        <w:ind w:left="0"/>
        <w:rPr>
          <w:rFonts w:ascii="Times New Roman" w:hAnsi="Times New Roman" w:cs="Times New Roman"/>
          <w:color w:val="000000" w:themeColor="text1"/>
        </w:rPr>
      </w:pPr>
    </w:p>
    <w:p w14:paraId="5BAE1054" w14:textId="77777777" w:rsidR="000709EA" w:rsidRPr="005A4541" w:rsidRDefault="000709EA" w:rsidP="00116F6A">
      <w:pPr>
        <w:pStyle w:val="Heading1"/>
        <w:tabs>
          <w:tab w:val="left" w:pos="506"/>
        </w:tabs>
        <w:spacing w:line="276" w:lineRule="auto"/>
        <w:ind w:left="0"/>
        <w:rPr>
          <w:rFonts w:ascii="Times New Roman" w:hAnsi="Times New Roman" w:cs="Times New Roman"/>
          <w:color w:val="000000" w:themeColor="text1"/>
        </w:rPr>
      </w:pPr>
    </w:p>
    <w:p w14:paraId="3FB5496C" w14:textId="77777777" w:rsidR="008B6D1A" w:rsidRPr="005A4541" w:rsidRDefault="007E1C47" w:rsidP="00116F6A">
      <w:pPr>
        <w:pStyle w:val="Heading1"/>
        <w:tabs>
          <w:tab w:val="left" w:pos="506"/>
        </w:tabs>
        <w:spacing w:line="276" w:lineRule="auto"/>
        <w:ind w:left="0"/>
        <w:rPr>
          <w:rFonts w:ascii="Times New Roman" w:hAnsi="Times New Roman" w:cs="Times New Roman"/>
          <w:color w:val="000000" w:themeColor="text1"/>
        </w:rPr>
      </w:pPr>
      <w:r w:rsidRPr="005A4541">
        <w:rPr>
          <w:rFonts w:ascii="Times New Roman" w:hAnsi="Times New Roman" w:cs="Times New Roman"/>
          <w:color w:val="000000" w:themeColor="text1"/>
        </w:rPr>
        <w:t>Article V - Duties of Members (to be determined by the Kent State University Staff Council)</w:t>
      </w:r>
    </w:p>
    <w:p w14:paraId="28CE8515" w14:textId="77777777" w:rsidR="00116F6A" w:rsidRPr="005A4541" w:rsidRDefault="00116F6A" w:rsidP="00116F6A">
      <w:pPr>
        <w:pStyle w:val="Heading1"/>
        <w:tabs>
          <w:tab w:val="left" w:pos="506"/>
        </w:tabs>
        <w:spacing w:line="276" w:lineRule="auto"/>
        <w:ind w:left="0"/>
        <w:rPr>
          <w:rFonts w:ascii="Times New Roman" w:hAnsi="Times New Roman" w:cs="Times New Roman"/>
          <w:color w:val="000000" w:themeColor="text1"/>
        </w:rPr>
      </w:pPr>
    </w:p>
    <w:p w14:paraId="15D45019" w14:textId="77777777" w:rsidR="008B6D1A" w:rsidRPr="005A4541" w:rsidRDefault="007E1C47" w:rsidP="00116F6A">
      <w:pPr>
        <w:pStyle w:val="Heading1"/>
        <w:tabs>
          <w:tab w:val="left" w:pos="506"/>
        </w:tabs>
        <w:spacing w:line="276" w:lineRule="auto"/>
        <w:ind w:left="0"/>
        <w:rPr>
          <w:rFonts w:ascii="Times New Roman" w:hAnsi="Times New Roman" w:cs="Times New Roman"/>
          <w:color w:val="000000" w:themeColor="text1"/>
        </w:rPr>
      </w:pPr>
      <w:r w:rsidRPr="005A4541">
        <w:rPr>
          <w:rFonts w:ascii="Times New Roman" w:hAnsi="Times New Roman" w:cs="Times New Roman"/>
          <w:color w:val="000000" w:themeColor="text1"/>
        </w:rPr>
        <w:t>Article VI</w:t>
      </w:r>
      <w:r w:rsidR="0058537F" w:rsidRPr="005A4541">
        <w:rPr>
          <w:rFonts w:ascii="Times New Roman" w:hAnsi="Times New Roman" w:cs="Times New Roman"/>
          <w:color w:val="000000" w:themeColor="text1"/>
        </w:rPr>
        <w:t xml:space="preserve"> </w:t>
      </w:r>
      <w:r w:rsidRPr="005A4541">
        <w:rPr>
          <w:rFonts w:ascii="Times New Roman" w:hAnsi="Times New Roman" w:cs="Times New Roman"/>
          <w:color w:val="000000" w:themeColor="text1"/>
        </w:rPr>
        <w:t>- Term of Office</w:t>
      </w:r>
    </w:p>
    <w:p w14:paraId="0D117DEA" w14:textId="77777777" w:rsidR="008B6D1A" w:rsidRPr="005A4541" w:rsidRDefault="008B6D1A" w:rsidP="00116F6A">
      <w:pPr>
        <w:spacing w:before="3" w:line="276" w:lineRule="auto"/>
        <w:rPr>
          <w:rFonts w:ascii="Times New Roman" w:eastAsia="Arial" w:hAnsi="Times New Roman" w:cs="Times New Roman"/>
          <w:b/>
          <w:color w:val="000000" w:themeColor="text1"/>
          <w:sz w:val="24"/>
          <w:szCs w:val="24"/>
        </w:rPr>
      </w:pPr>
    </w:p>
    <w:p w14:paraId="731841A3" w14:textId="77777777" w:rsidR="008B6D1A" w:rsidRPr="005A4541" w:rsidRDefault="007E1C47" w:rsidP="00116F6A">
      <w:pPr>
        <w:numPr>
          <w:ilvl w:val="2"/>
          <w:numId w:val="3"/>
        </w:numPr>
        <w:tabs>
          <w:tab w:val="left" w:pos="820"/>
        </w:tabs>
        <w:spacing w:after="120" w:line="276" w:lineRule="auto"/>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Members and Alternates shall serve two years. Terms shall begin on June 1 and end on May 31.  </w:t>
      </w:r>
    </w:p>
    <w:p w14:paraId="049AFCEF" w14:textId="77777777" w:rsidR="008B6D1A" w:rsidRPr="005A4541" w:rsidRDefault="007E1C47" w:rsidP="00116F6A">
      <w:pPr>
        <w:numPr>
          <w:ilvl w:val="3"/>
          <w:numId w:val="3"/>
        </w:numPr>
        <w:tabs>
          <w:tab w:val="left" w:pos="820"/>
        </w:tabs>
        <w:spacing w:after="120" w:line="276" w:lineRule="auto"/>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In the first year of Council, half the membership will serve a (2)-year term and the other half a (3)-year term. </w:t>
      </w:r>
    </w:p>
    <w:p w14:paraId="48E613E5" w14:textId="77777777" w:rsidR="008B6D1A" w:rsidRPr="005A4541" w:rsidRDefault="007E1C47" w:rsidP="00116F6A">
      <w:pPr>
        <w:numPr>
          <w:ilvl w:val="2"/>
          <w:numId w:val="3"/>
        </w:numPr>
        <w:tabs>
          <w:tab w:val="left" w:pos="1540"/>
        </w:tabs>
        <w:spacing w:after="120" w:line="276" w:lineRule="auto"/>
        <w:rPr>
          <w:rFonts w:ascii="Times New Roman" w:hAnsi="Times New Roman" w:cs="Times New Roman"/>
          <w:color w:val="000000" w:themeColor="text1"/>
          <w:sz w:val="24"/>
          <w:szCs w:val="24"/>
        </w:rPr>
      </w:pPr>
      <w:bookmarkStart w:id="2" w:name="_30j0zll" w:colFirst="0" w:colLast="0"/>
      <w:bookmarkStart w:id="3" w:name="_1fob9te" w:colFirst="0" w:colLast="0"/>
      <w:bookmarkEnd w:id="2"/>
      <w:bookmarkEnd w:id="3"/>
      <w:r w:rsidRPr="005A4541">
        <w:rPr>
          <w:rFonts w:ascii="Times New Roman" w:eastAsia="Arial" w:hAnsi="Times New Roman" w:cs="Times New Roman"/>
          <w:color w:val="000000" w:themeColor="text1"/>
          <w:sz w:val="24"/>
          <w:szCs w:val="24"/>
        </w:rPr>
        <w:t>Members and alternates shall be elected by Council members.  The election of Council member</w:t>
      </w:r>
      <w:r w:rsidR="001E7474" w:rsidRPr="005A4541">
        <w:rPr>
          <w:rFonts w:ascii="Times New Roman" w:eastAsia="Arial" w:hAnsi="Times New Roman" w:cs="Times New Roman"/>
          <w:color w:val="000000" w:themeColor="text1"/>
          <w:sz w:val="24"/>
          <w:szCs w:val="24"/>
        </w:rPr>
        <w:t>s</w:t>
      </w:r>
      <w:r w:rsidRPr="005A4541">
        <w:rPr>
          <w:rFonts w:ascii="Times New Roman" w:eastAsia="Arial" w:hAnsi="Times New Roman" w:cs="Times New Roman"/>
          <w:color w:val="000000" w:themeColor="text1"/>
          <w:sz w:val="24"/>
          <w:szCs w:val="24"/>
        </w:rPr>
        <w:t xml:space="preserve"> shall be made using either a paper or electronic ballot (i.e. remotely).  Should there be more applicants running for office than open seats in Council for the following year, the applicant(s) with the greatest number of votes will become a Member. In the event of a tie, a coin will be flipped by the Council Chair.</w:t>
      </w:r>
    </w:p>
    <w:p w14:paraId="3D962570" w14:textId="77777777" w:rsidR="008B6D1A" w:rsidRPr="005A4541" w:rsidRDefault="007E1C47" w:rsidP="00116F6A">
      <w:pPr>
        <w:numPr>
          <w:ilvl w:val="2"/>
          <w:numId w:val="3"/>
        </w:numPr>
        <w:tabs>
          <w:tab w:val="left" w:pos="820"/>
        </w:tabs>
        <w:spacing w:after="120" w:line="276" w:lineRule="auto"/>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 Member may be appointed to serve no more than two consecutive terms and shall have full voting privileges.</w:t>
      </w:r>
    </w:p>
    <w:p w14:paraId="44270D15" w14:textId="77777777" w:rsidR="008B6D1A" w:rsidRPr="005A4541" w:rsidRDefault="007E1C47" w:rsidP="00116F6A">
      <w:pPr>
        <w:numPr>
          <w:ilvl w:val="2"/>
          <w:numId w:val="3"/>
        </w:numPr>
        <w:tabs>
          <w:tab w:val="left" w:pos="1540"/>
        </w:tabs>
        <w:spacing w:after="120" w:line="276" w:lineRule="auto"/>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If a Member vacancy should occur during a term, the outgoing member’s alternate shall fill the vacant seat for the remainder of the member’s term. </w:t>
      </w:r>
    </w:p>
    <w:p w14:paraId="292DBED7" w14:textId="77777777" w:rsidR="008B6D1A" w:rsidRPr="005A4541" w:rsidRDefault="007E1C47" w:rsidP="00116F6A">
      <w:pPr>
        <w:numPr>
          <w:ilvl w:val="3"/>
          <w:numId w:val="3"/>
        </w:numPr>
        <w:tabs>
          <w:tab w:val="left" w:pos="1540"/>
        </w:tabs>
        <w:spacing w:after="120" w:line="276" w:lineRule="auto"/>
        <w:ind w:right="9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 transfer or change of position or duties shall not affect an unexpired term on the Staff Council.</w:t>
      </w:r>
    </w:p>
    <w:p w14:paraId="5AFEFA46" w14:textId="77777777" w:rsidR="008B6D1A" w:rsidRPr="005A4541" w:rsidRDefault="00F61A92" w:rsidP="00116F6A">
      <w:pPr>
        <w:numPr>
          <w:ilvl w:val="2"/>
          <w:numId w:val="3"/>
        </w:numPr>
        <w:tabs>
          <w:tab w:val="left" w:pos="820"/>
        </w:tabs>
        <w:spacing w:before="73" w:after="120" w:line="276" w:lineRule="auto"/>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An Ad Hoc</w:t>
      </w:r>
      <w:r w:rsidR="007E1C47" w:rsidRPr="005A4541">
        <w:rPr>
          <w:rFonts w:ascii="Times New Roman" w:eastAsia="Arial" w:hAnsi="Times New Roman" w:cs="Times New Roman"/>
          <w:color w:val="000000" w:themeColor="text1"/>
          <w:sz w:val="24"/>
          <w:szCs w:val="24"/>
        </w:rPr>
        <w:t xml:space="preserve"> Member may be appointed annually, is eligible for reappointment wit</w:t>
      </w:r>
      <w:r w:rsidRPr="005A4541">
        <w:rPr>
          <w:rFonts w:ascii="Times New Roman" w:eastAsia="Arial" w:hAnsi="Times New Roman" w:cs="Times New Roman"/>
          <w:color w:val="000000" w:themeColor="text1"/>
          <w:sz w:val="24"/>
          <w:szCs w:val="24"/>
        </w:rPr>
        <w:t xml:space="preserve">hout restrictions, and </w:t>
      </w:r>
      <w:r w:rsidR="007E1C47" w:rsidRPr="005A4541">
        <w:rPr>
          <w:rFonts w:ascii="Times New Roman" w:eastAsia="Arial" w:hAnsi="Times New Roman" w:cs="Times New Roman"/>
          <w:color w:val="000000" w:themeColor="text1"/>
          <w:sz w:val="24"/>
          <w:szCs w:val="24"/>
        </w:rPr>
        <w:t>shall not have voting rights.</w:t>
      </w:r>
      <w:r w:rsidRPr="005A4541">
        <w:rPr>
          <w:rFonts w:ascii="Times New Roman" w:eastAsia="Arial" w:hAnsi="Times New Roman" w:cs="Times New Roman"/>
          <w:color w:val="000000" w:themeColor="text1"/>
          <w:sz w:val="24"/>
          <w:szCs w:val="24"/>
        </w:rPr>
        <w:t xml:space="preserve"> Term should</w:t>
      </w:r>
      <w:r w:rsidR="00720063" w:rsidRPr="005A4541">
        <w:rPr>
          <w:rFonts w:ascii="Times New Roman" w:eastAsia="Arial" w:hAnsi="Times New Roman" w:cs="Times New Roman"/>
          <w:color w:val="000000" w:themeColor="text1"/>
          <w:sz w:val="24"/>
          <w:szCs w:val="24"/>
        </w:rPr>
        <w:t xml:space="preserve"> be short-term to</w:t>
      </w:r>
      <w:r w:rsidRPr="005A4541">
        <w:rPr>
          <w:rFonts w:ascii="Times New Roman" w:eastAsia="Arial" w:hAnsi="Times New Roman" w:cs="Times New Roman"/>
          <w:color w:val="000000" w:themeColor="text1"/>
          <w:sz w:val="24"/>
          <w:szCs w:val="24"/>
        </w:rPr>
        <w:t xml:space="preserve"> not exceed one additional year.</w:t>
      </w:r>
    </w:p>
    <w:p w14:paraId="02D423CE" w14:textId="77777777" w:rsidR="008B6D1A" w:rsidRPr="005A4541" w:rsidRDefault="007E1C47" w:rsidP="00116F6A">
      <w:pPr>
        <w:numPr>
          <w:ilvl w:val="2"/>
          <w:numId w:val="3"/>
        </w:numPr>
        <w:tabs>
          <w:tab w:val="left" w:pos="820"/>
        </w:tabs>
        <w:spacing w:after="120" w:line="276" w:lineRule="auto"/>
        <w:ind w:right="16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outgoing Chair of the Kent State University Staff Council shall serve as an advisor to, and as a non-voting member of, the Executive Committee for a one-year term.</w:t>
      </w:r>
    </w:p>
    <w:p w14:paraId="1F6E372E" w14:textId="77777777" w:rsidR="008B6D1A" w:rsidRPr="005A4541" w:rsidRDefault="007E1C47" w:rsidP="00116F6A">
      <w:pPr>
        <w:numPr>
          <w:ilvl w:val="2"/>
          <w:numId w:val="3"/>
        </w:numPr>
        <w:tabs>
          <w:tab w:val="left" w:pos="820"/>
        </w:tabs>
        <w:spacing w:after="120" w:line="276" w:lineRule="auto"/>
        <w:rPr>
          <w:rFonts w:ascii="Times New Roman" w:hAnsi="Times New Roman" w:cs="Times New Roman"/>
          <w:color w:val="000000" w:themeColor="text1"/>
          <w:sz w:val="24"/>
          <w:szCs w:val="24"/>
        </w:rPr>
      </w:pPr>
      <w:proofErr w:type="gramStart"/>
      <w:r w:rsidRPr="005A4541">
        <w:rPr>
          <w:rFonts w:ascii="Times New Roman" w:eastAsia="Arial" w:hAnsi="Times New Roman" w:cs="Times New Roman"/>
          <w:color w:val="000000" w:themeColor="text1"/>
          <w:sz w:val="24"/>
          <w:szCs w:val="24"/>
        </w:rPr>
        <w:t>In the event that</w:t>
      </w:r>
      <w:proofErr w:type="gramEnd"/>
      <w:r w:rsidRPr="005A4541">
        <w:rPr>
          <w:rFonts w:ascii="Times New Roman" w:eastAsia="Arial" w:hAnsi="Times New Roman" w:cs="Times New Roman"/>
          <w:color w:val="000000" w:themeColor="text1"/>
          <w:sz w:val="24"/>
          <w:szCs w:val="24"/>
        </w:rPr>
        <w:t xml:space="preserve"> a Member cannot continue to fulfill the Member’s duties, the Member may resign in writing to the Council Chair. In the event of a resignation, the vacancy shall be filled in accordance with Article V</w:t>
      </w:r>
      <w:r w:rsidR="00125F54" w:rsidRPr="005A4541">
        <w:rPr>
          <w:rFonts w:ascii="Times New Roman" w:eastAsia="Arial" w:hAnsi="Times New Roman" w:cs="Times New Roman"/>
          <w:color w:val="000000" w:themeColor="text1"/>
          <w:sz w:val="24"/>
          <w:szCs w:val="24"/>
        </w:rPr>
        <w:t>I</w:t>
      </w:r>
      <w:r w:rsidR="0070417A" w:rsidRPr="005A4541">
        <w:rPr>
          <w:rFonts w:ascii="Times New Roman" w:eastAsia="Arial" w:hAnsi="Times New Roman" w:cs="Times New Roman"/>
          <w:color w:val="000000" w:themeColor="text1"/>
          <w:sz w:val="24"/>
          <w:szCs w:val="24"/>
        </w:rPr>
        <w:t xml:space="preserve"> </w:t>
      </w:r>
      <w:r w:rsidRPr="005A4541">
        <w:rPr>
          <w:rFonts w:ascii="Times New Roman" w:eastAsia="Arial" w:hAnsi="Times New Roman" w:cs="Times New Roman"/>
          <w:color w:val="000000" w:themeColor="text1"/>
          <w:sz w:val="24"/>
          <w:szCs w:val="24"/>
        </w:rPr>
        <w:t>(</w:t>
      </w:r>
      <w:r w:rsidR="00125F54" w:rsidRPr="005A4541">
        <w:rPr>
          <w:rFonts w:ascii="Times New Roman" w:eastAsia="Arial" w:hAnsi="Times New Roman" w:cs="Times New Roman"/>
          <w:color w:val="000000" w:themeColor="text1"/>
          <w:sz w:val="24"/>
          <w:szCs w:val="24"/>
        </w:rPr>
        <w:t>D</w:t>
      </w:r>
      <w:r w:rsidRPr="005A4541">
        <w:rPr>
          <w:rFonts w:ascii="Times New Roman" w:eastAsia="Arial" w:hAnsi="Times New Roman" w:cs="Times New Roman"/>
          <w:color w:val="000000" w:themeColor="text1"/>
          <w:sz w:val="24"/>
          <w:szCs w:val="24"/>
        </w:rPr>
        <w:t>).</w:t>
      </w:r>
    </w:p>
    <w:p w14:paraId="6247B308" w14:textId="77777777" w:rsidR="000709EA" w:rsidRPr="005A4541" w:rsidRDefault="007E1C47" w:rsidP="00116F6A">
      <w:pPr>
        <w:numPr>
          <w:ilvl w:val="2"/>
          <w:numId w:val="3"/>
        </w:numPr>
        <w:tabs>
          <w:tab w:val="left" w:pos="820"/>
        </w:tabs>
        <w:spacing w:after="120" w:line="276" w:lineRule="auto"/>
        <w:ind w:right="161"/>
        <w:rPr>
          <w:rFonts w:ascii="Times New Roman" w:hAnsi="Times New Roman" w:cs="Times New Roman"/>
          <w:color w:val="000000" w:themeColor="text1"/>
          <w:sz w:val="24"/>
          <w:szCs w:val="24"/>
        </w:rPr>
      </w:pPr>
      <w:proofErr w:type="gramStart"/>
      <w:r w:rsidRPr="005A4541">
        <w:rPr>
          <w:rFonts w:ascii="Times New Roman" w:eastAsia="Arial" w:hAnsi="Times New Roman" w:cs="Times New Roman"/>
          <w:color w:val="000000" w:themeColor="text1"/>
          <w:sz w:val="24"/>
          <w:szCs w:val="24"/>
        </w:rPr>
        <w:t>In the event that</w:t>
      </w:r>
      <w:proofErr w:type="gramEnd"/>
      <w:r w:rsidRPr="005A4541">
        <w:rPr>
          <w:rFonts w:ascii="Times New Roman" w:eastAsia="Arial" w:hAnsi="Times New Roman" w:cs="Times New Roman"/>
          <w:color w:val="000000" w:themeColor="text1"/>
          <w:sz w:val="24"/>
          <w:szCs w:val="24"/>
        </w:rPr>
        <w:t xml:space="preserve"> a Member is absent for three (3) consecutive meetings or four (4) regularly scheduled meetings and does </w:t>
      </w:r>
      <w:r w:rsidR="001E7474" w:rsidRPr="005A4541">
        <w:rPr>
          <w:rFonts w:ascii="Times New Roman" w:eastAsia="Arial" w:hAnsi="Times New Roman" w:cs="Times New Roman"/>
          <w:color w:val="000000" w:themeColor="text1"/>
          <w:sz w:val="24"/>
          <w:szCs w:val="24"/>
        </w:rPr>
        <w:t xml:space="preserve">not </w:t>
      </w:r>
      <w:r w:rsidRPr="005A4541">
        <w:rPr>
          <w:rFonts w:ascii="Times New Roman" w:eastAsia="Arial" w:hAnsi="Times New Roman" w:cs="Times New Roman"/>
          <w:color w:val="000000" w:themeColor="text1"/>
          <w:sz w:val="24"/>
          <w:szCs w:val="24"/>
        </w:rPr>
        <w:t xml:space="preserve">notify the Council of their absences, the Member will be notified and replaced by an alternate. </w:t>
      </w:r>
    </w:p>
    <w:p w14:paraId="73AC2A25" w14:textId="77777777" w:rsidR="000709EA" w:rsidRPr="005A4541" w:rsidRDefault="000709EA" w:rsidP="00116F6A">
      <w:pPr>
        <w:pStyle w:val="Heading1"/>
        <w:tabs>
          <w:tab w:val="left" w:pos="506"/>
        </w:tabs>
        <w:spacing w:line="276" w:lineRule="auto"/>
        <w:rPr>
          <w:rFonts w:ascii="Times New Roman" w:hAnsi="Times New Roman" w:cs="Times New Roman"/>
          <w:color w:val="000000" w:themeColor="text1"/>
        </w:rPr>
      </w:pPr>
    </w:p>
    <w:p w14:paraId="2ED9D164" w14:textId="77777777" w:rsidR="00ED5A95" w:rsidRPr="005A4541" w:rsidRDefault="00ED5A95">
      <w:pPr>
        <w:rPr>
          <w:rFonts w:ascii="Times New Roman" w:eastAsia="Arial" w:hAnsi="Times New Roman" w:cs="Times New Roman"/>
          <w:b/>
          <w:color w:val="000000" w:themeColor="text1"/>
          <w:sz w:val="24"/>
          <w:szCs w:val="24"/>
        </w:rPr>
      </w:pPr>
      <w:r w:rsidRPr="005A4541">
        <w:rPr>
          <w:rFonts w:ascii="Times New Roman" w:hAnsi="Times New Roman" w:cs="Times New Roman"/>
          <w:color w:val="000000" w:themeColor="text1"/>
        </w:rPr>
        <w:br w:type="page"/>
      </w:r>
    </w:p>
    <w:p w14:paraId="7542BE38" w14:textId="77777777" w:rsidR="008B6D1A" w:rsidRPr="005A4541" w:rsidRDefault="007E1C47" w:rsidP="00116F6A">
      <w:pPr>
        <w:pStyle w:val="Heading1"/>
        <w:tabs>
          <w:tab w:val="left" w:pos="506"/>
        </w:tabs>
        <w:spacing w:line="276" w:lineRule="auto"/>
        <w:rPr>
          <w:rFonts w:ascii="Times New Roman" w:hAnsi="Times New Roman" w:cs="Times New Roman"/>
          <w:color w:val="000000" w:themeColor="text1"/>
        </w:rPr>
      </w:pPr>
      <w:r w:rsidRPr="005A4541">
        <w:rPr>
          <w:rFonts w:ascii="Times New Roman" w:hAnsi="Times New Roman" w:cs="Times New Roman"/>
          <w:color w:val="000000" w:themeColor="text1"/>
        </w:rPr>
        <w:lastRenderedPageBreak/>
        <w:t>Article VII- Appointments and Elections</w:t>
      </w:r>
    </w:p>
    <w:p w14:paraId="1C8862D5" w14:textId="77777777" w:rsidR="008B6D1A" w:rsidRPr="005A4541" w:rsidRDefault="008B6D1A" w:rsidP="00116F6A">
      <w:pPr>
        <w:spacing w:line="276" w:lineRule="auto"/>
        <w:rPr>
          <w:rFonts w:ascii="Times New Roman" w:eastAsia="Arial" w:hAnsi="Times New Roman" w:cs="Times New Roman"/>
          <w:b/>
          <w:color w:val="000000" w:themeColor="text1"/>
          <w:sz w:val="24"/>
          <w:szCs w:val="24"/>
        </w:rPr>
      </w:pPr>
    </w:p>
    <w:p w14:paraId="37443BDA" w14:textId="77777777" w:rsidR="006E0A3A" w:rsidRPr="005A4541" w:rsidRDefault="007E1C47" w:rsidP="00116F6A">
      <w:pPr>
        <w:pStyle w:val="ListParagraph"/>
        <w:numPr>
          <w:ilvl w:val="2"/>
          <w:numId w:val="4"/>
        </w:numPr>
        <w:tabs>
          <w:tab w:val="left" w:pos="820"/>
        </w:tabs>
        <w:spacing w:after="120" w:line="276" w:lineRule="auto"/>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Supervisors, Vice Presidents, and Deans of the University will be notified and must approve participation of the members and alternates elected as indicated in Article IV (Membership).  Notification of election to Council will provide general guidelines such as meeting times, committee structure, and other relevant information to</w:t>
      </w:r>
      <w:r w:rsidR="006E0A3A" w:rsidRPr="005A4541">
        <w:rPr>
          <w:rFonts w:ascii="Times New Roman" w:eastAsia="Arial" w:hAnsi="Times New Roman" w:cs="Times New Roman"/>
          <w:color w:val="000000" w:themeColor="text1"/>
          <w:sz w:val="24"/>
          <w:szCs w:val="24"/>
        </w:rPr>
        <w:t xml:space="preserve"> indicate employee commitment. Employees attending pre-</w:t>
      </w:r>
      <w:r w:rsidR="0070417A" w:rsidRPr="005A4541">
        <w:rPr>
          <w:rFonts w:ascii="Times New Roman" w:eastAsia="Arial" w:hAnsi="Times New Roman" w:cs="Times New Roman"/>
          <w:color w:val="000000" w:themeColor="text1"/>
          <w:sz w:val="24"/>
          <w:szCs w:val="24"/>
        </w:rPr>
        <w:t>scheduled</w:t>
      </w:r>
      <w:r w:rsidR="006E0A3A" w:rsidRPr="005A4541">
        <w:rPr>
          <w:rFonts w:ascii="Times New Roman" w:eastAsia="Arial" w:hAnsi="Times New Roman" w:cs="Times New Roman"/>
          <w:color w:val="000000" w:themeColor="text1"/>
          <w:sz w:val="24"/>
          <w:szCs w:val="24"/>
        </w:rPr>
        <w:t xml:space="preserve"> Council meeting will be considered performing university business.</w:t>
      </w:r>
    </w:p>
    <w:p w14:paraId="4FB8F60F" w14:textId="77777777" w:rsidR="008B6D1A" w:rsidRPr="005A4541" w:rsidRDefault="007E1C47" w:rsidP="00116F6A">
      <w:pPr>
        <w:numPr>
          <w:ilvl w:val="2"/>
          <w:numId w:val="4"/>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Elections of officers within the Kent State University Staff Council shall be conducted in accordance with the Kent State University Staff Council Operating Regulations.</w:t>
      </w:r>
    </w:p>
    <w:p w14:paraId="05C46B74" w14:textId="77777777" w:rsidR="008B6D1A" w:rsidRPr="005A4541" w:rsidRDefault="007E1C47" w:rsidP="00116F6A">
      <w:pPr>
        <w:numPr>
          <w:ilvl w:val="2"/>
          <w:numId w:val="4"/>
        </w:numPr>
        <w:tabs>
          <w:tab w:val="left" w:pos="820"/>
        </w:tabs>
        <w:spacing w:after="120" w:line="276" w:lineRule="auto"/>
        <w:ind w:left="821"/>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Appointment of Standing Committee chairs shall be conducted in accordance with the KSU Staff Council Operating Regulations.</w:t>
      </w:r>
    </w:p>
    <w:p w14:paraId="5B5AF7FD" w14:textId="77777777" w:rsidR="0058537F" w:rsidRPr="005A4541" w:rsidRDefault="0058537F" w:rsidP="00116F6A">
      <w:pPr>
        <w:tabs>
          <w:tab w:val="left" w:pos="820"/>
        </w:tabs>
        <w:spacing w:after="120" w:line="276" w:lineRule="auto"/>
        <w:ind w:left="821"/>
        <w:rPr>
          <w:rFonts w:ascii="Times New Roman" w:eastAsia="Arial" w:hAnsi="Times New Roman" w:cs="Times New Roman"/>
          <w:color w:val="000000" w:themeColor="text1"/>
          <w:sz w:val="24"/>
          <w:szCs w:val="24"/>
        </w:rPr>
      </w:pPr>
    </w:p>
    <w:p w14:paraId="4BE87D40" w14:textId="77777777" w:rsidR="008B6D1A" w:rsidRPr="005A4541" w:rsidRDefault="007E1C47" w:rsidP="00116F6A">
      <w:pPr>
        <w:pStyle w:val="Heading1"/>
        <w:tabs>
          <w:tab w:val="left" w:pos="506"/>
        </w:tabs>
        <w:spacing w:line="276" w:lineRule="auto"/>
        <w:rPr>
          <w:rFonts w:ascii="Times New Roman" w:hAnsi="Times New Roman" w:cs="Times New Roman"/>
          <w:b w:val="0"/>
          <w:color w:val="000000" w:themeColor="text1"/>
        </w:rPr>
      </w:pPr>
      <w:r w:rsidRPr="005A4541">
        <w:rPr>
          <w:rFonts w:ascii="Times New Roman" w:hAnsi="Times New Roman" w:cs="Times New Roman"/>
          <w:color w:val="000000" w:themeColor="text1"/>
        </w:rPr>
        <w:t>Article VIII- Officers/Executive Committee (</w:t>
      </w:r>
      <w:r w:rsidR="001E7474" w:rsidRPr="005A4541">
        <w:rPr>
          <w:rFonts w:ascii="Times New Roman" w:hAnsi="Times New Roman" w:cs="Times New Roman"/>
          <w:color w:val="000000" w:themeColor="text1"/>
        </w:rPr>
        <w:t xml:space="preserve">Duties of Officers/Executive Committee to be defined </w:t>
      </w:r>
      <w:r w:rsidRPr="005A4541">
        <w:rPr>
          <w:rFonts w:ascii="Times New Roman" w:hAnsi="Times New Roman" w:cs="Times New Roman"/>
          <w:color w:val="000000" w:themeColor="text1"/>
        </w:rPr>
        <w:t>by Kent State University Staff Council)</w:t>
      </w:r>
    </w:p>
    <w:p w14:paraId="3119E002" w14:textId="77777777" w:rsidR="008B6D1A" w:rsidRPr="005A4541" w:rsidRDefault="008B6D1A" w:rsidP="00116F6A">
      <w:pPr>
        <w:spacing w:before="11" w:line="276" w:lineRule="auto"/>
        <w:rPr>
          <w:rFonts w:ascii="Times New Roman" w:eastAsia="Arial" w:hAnsi="Times New Roman" w:cs="Times New Roman"/>
          <w:b/>
          <w:color w:val="000000" w:themeColor="text1"/>
          <w:sz w:val="24"/>
          <w:szCs w:val="24"/>
        </w:rPr>
      </w:pPr>
    </w:p>
    <w:p w14:paraId="48B38BCF" w14:textId="77777777" w:rsidR="008B6D1A" w:rsidRPr="005A4541" w:rsidRDefault="007E1C47" w:rsidP="00116F6A">
      <w:pPr>
        <w:pStyle w:val="ListParagraph"/>
        <w:numPr>
          <w:ilvl w:val="2"/>
          <w:numId w:val="6"/>
        </w:numPr>
        <w:tabs>
          <w:tab w:val="left" w:pos="820"/>
        </w:tabs>
        <w:spacing w:line="276" w:lineRule="auto"/>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Elected officers of the Kent State University Staff Council shall consist of:</w:t>
      </w:r>
    </w:p>
    <w:p w14:paraId="2B07714C" w14:textId="77777777" w:rsidR="008B6D1A" w:rsidRPr="005A4541" w:rsidRDefault="008B6D1A" w:rsidP="00116F6A">
      <w:pPr>
        <w:spacing w:before="4" w:line="276" w:lineRule="auto"/>
        <w:rPr>
          <w:rFonts w:ascii="Times New Roman" w:eastAsia="Arial" w:hAnsi="Times New Roman" w:cs="Times New Roman"/>
          <w:color w:val="000000" w:themeColor="text1"/>
          <w:sz w:val="24"/>
          <w:szCs w:val="24"/>
        </w:rPr>
      </w:pPr>
    </w:p>
    <w:p w14:paraId="57923611" w14:textId="77777777" w:rsidR="00116F6A" w:rsidRPr="005A4541" w:rsidRDefault="007E1C47" w:rsidP="00116F6A">
      <w:pPr>
        <w:numPr>
          <w:ilvl w:val="3"/>
          <w:numId w:val="3"/>
        </w:numPr>
        <w:tabs>
          <w:tab w:val="left" w:pos="1540"/>
        </w:tabs>
        <w:spacing w:after="120" w:line="276" w:lineRule="auto"/>
        <w:ind w:right="90"/>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Council Chair</w:t>
      </w:r>
      <w:r w:rsidR="00CA6D93" w:rsidRPr="005A4541">
        <w:rPr>
          <w:rFonts w:ascii="Times New Roman" w:eastAsia="Arial" w:hAnsi="Times New Roman" w:cs="Times New Roman"/>
          <w:color w:val="000000" w:themeColor="text1"/>
          <w:sz w:val="24"/>
          <w:szCs w:val="24"/>
        </w:rPr>
        <w:t xml:space="preserve">.  </w:t>
      </w:r>
      <w:r w:rsidR="00E51B11" w:rsidRPr="005A4541">
        <w:rPr>
          <w:rFonts w:ascii="Times New Roman" w:eastAsia="Arial" w:hAnsi="Times New Roman" w:cs="Times New Roman"/>
          <w:color w:val="000000" w:themeColor="text1"/>
          <w:sz w:val="24"/>
          <w:szCs w:val="24"/>
        </w:rPr>
        <w:t>T</w:t>
      </w:r>
      <w:r w:rsidR="00CA6D93" w:rsidRPr="005A4541">
        <w:rPr>
          <w:rFonts w:ascii="Times New Roman" w:eastAsia="Arial" w:hAnsi="Times New Roman" w:cs="Times New Roman"/>
          <w:color w:val="000000" w:themeColor="text1"/>
          <w:sz w:val="24"/>
          <w:szCs w:val="24"/>
        </w:rPr>
        <w:t xml:space="preserve">he </w:t>
      </w:r>
      <w:r w:rsidR="006E7788" w:rsidRPr="005A4541">
        <w:rPr>
          <w:rFonts w:ascii="Times New Roman" w:eastAsia="Arial" w:hAnsi="Times New Roman" w:cs="Times New Roman"/>
          <w:color w:val="000000" w:themeColor="text1"/>
          <w:sz w:val="24"/>
          <w:szCs w:val="24"/>
        </w:rPr>
        <w:t>council c</w:t>
      </w:r>
      <w:r w:rsidR="00CA6D93" w:rsidRPr="005A4541">
        <w:rPr>
          <w:rFonts w:ascii="Times New Roman" w:eastAsia="Arial" w:hAnsi="Times New Roman" w:cs="Times New Roman"/>
          <w:color w:val="000000" w:themeColor="text1"/>
          <w:sz w:val="24"/>
          <w:szCs w:val="24"/>
        </w:rPr>
        <w:t xml:space="preserve">hair </w:t>
      </w:r>
      <w:r w:rsidR="006E7788" w:rsidRPr="005A4541">
        <w:rPr>
          <w:rFonts w:ascii="Times New Roman" w:eastAsia="Arial" w:hAnsi="Times New Roman" w:cs="Times New Roman"/>
          <w:color w:val="000000" w:themeColor="text1"/>
          <w:sz w:val="24"/>
          <w:szCs w:val="24"/>
        </w:rPr>
        <w:t>provides leadership to the committee</w:t>
      </w:r>
      <w:r w:rsidR="00CA6D93" w:rsidRPr="005A4541">
        <w:rPr>
          <w:rFonts w:ascii="Times New Roman" w:eastAsia="Arial" w:hAnsi="Times New Roman" w:cs="Times New Roman"/>
          <w:color w:val="000000" w:themeColor="text1"/>
          <w:sz w:val="24"/>
          <w:szCs w:val="24"/>
        </w:rPr>
        <w:t>, sets the committee’s agenda, and makes sure that all relevant matters are discussed.</w:t>
      </w:r>
    </w:p>
    <w:p w14:paraId="1F3112A1" w14:textId="77777777" w:rsidR="00116F6A" w:rsidRPr="005A4541" w:rsidRDefault="007E1C47" w:rsidP="00116F6A">
      <w:pPr>
        <w:numPr>
          <w:ilvl w:val="3"/>
          <w:numId w:val="3"/>
        </w:numPr>
        <w:tabs>
          <w:tab w:val="left" w:pos="1540"/>
        </w:tabs>
        <w:spacing w:after="120" w:line="276" w:lineRule="auto"/>
        <w:ind w:right="9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Vice Chair/Chair Elect</w:t>
      </w:r>
      <w:r w:rsidR="0094208C" w:rsidRPr="005A4541">
        <w:rPr>
          <w:rFonts w:ascii="Times New Roman" w:eastAsia="Arial" w:hAnsi="Times New Roman" w:cs="Times New Roman"/>
          <w:color w:val="000000" w:themeColor="text1"/>
          <w:sz w:val="24"/>
          <w:szCs w:val="24"/>
        </w:rPr>
        <w:t xml:space="preserve">.  </w:t>
      </w:r>
      <w:r w:rsidR="006E7788" w:rsidRPr="005A4541">
        <w:rPr>
          <w:rFonts w:ascii="Times New Roman" w:eastAsia="Arial" w:hAnsi="Times New Roman" w:cs="Times New Roman"/>
          <w:color w:val="000000" w:themeColor="text1"/>
          <w:sz w:val="24"/>
          <w:szCs w:val="24"/>
        </w:rPr>
        <w:t xml:space="preserve">The vice chair assists in carrying out the functions of the committee. </w:t>
      </w:r>
      <w:r w:rsidR="000A54DA" w:rsidRPr="005A4541">
        <w:rPr>
          <w:rFonts w:ascii="Times New Roman" w:eastAsia="Arial" w:hAnsi="Times New Roman" w:cs="Times New Roman"/>
          <w:color w:val="000000" w:themeColor="text1"/>
          <w:sz w:val="24"/>
          <w:szCs w:val="24"/>
        </w:rPr>
        <w:t xml:space="preserve">The vice chairman </w:t>
      </w:r>
      <w:r w:rsidR="006E7788" w:rsidRPr="005A4541">
        <w:rPr>
          <w:rFonts w:ascii="Times New Roman" w:eastAsia="Arial" w:hAnsi="Times New Roman" w:cs="Times New Roman"/>
          <w:color w:val="000000" w:themeColor="text1"/>
          <w:sz w:val="24"/>
          <w:szCs w:val="24"/>
        </w:rPr>
        <w:t xml:space="preserve">works in conjunction with other members of the executive committee </w:t>
      </w:r>
      <w:r w:rsidR="007C47D4" w:rsidRPr="005A4541">
        <w:rPr>
          <w:rFonts w:ascii="Times New Roman" w:eastAsia="Arial" w:hAnsi="Times New Roman" w:cs="Times New Roman"/>
          <w:color w:val="000000" w:themeColor="text1"/>
          <w:sz w:val="24"/>
          <w:szCs w:val="24"/>
        </w:rPr>
        <w:t>to ensure the committee functions efficiently</w:t>
      </w:r>
      <w:r w:rsidR="000A54DA" w:rsidRPr="005A4541">
        <w:rPr>
          <w:rFonts w:ascii="Times New Roman" w:eastAsia="Arial" w:hAnsi="Times New Roman" w:cs="Times New Roman"/>
          <w:color w:val="000000" w:themeColor="text1"/>
          <w:sz w:val="24"/>
          <w:szCs w:val="24"/>
        </w:rPr>
        <w:t>.</w:t>
      </w:r>
    </w:p>
    <w:p w14:paraId="38A465E8" w14:textId="77777777" w:rsidR="00116F6A" w:rsidRPr="005A4541" w:rsidRDefault="00116F6A" w:rsidP="00116F6A">
      <w:pPr>
        <w:numPr>
          <w:ilvl w:val="3"/>
          <w:numId w:val="3"/>
        </w:numPr>
        <w:tabs>
          <w:tab w:val="left" w:pos="1540"/>
        </w:tabs>
        <w:spacing w:after="120" w:line="276" w:lineRule="auto"/>
        <w:ind w:right="9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Secretary</w:t>
      </w:r>
      <w:r w:rsidR="00E51B11" w:rsidRPr="005A4541">
        <w:rPr>
          <w:rFonts w:ascii="Times New Roman" w:eastAsia="Arial" w:hAnsi="Times New Roman" w:cs="Times New Roman"/>
          <w:color w:val="000000" w:themeColor="text1"/>
          <w:sz w:val="24"/>
          <w:szCs w:val="24"/>
        </w:rPr>
        <w:t>.  The Secretary will ensure that meetings are effectively organi</w:t>
      </w:r>
      <w:r w:rsidR="00ED5A95" w:rsidRPr="005A4541">
        <w:rPr>
          <w:rFonts w:ascii="Times New Roman" w:eastAsia="Arial" w:hAnsi="Times New Roman" w:cs="Times New Roman"/>
          <w:color w:val="000000" w:themeColor="text1"/>
          <w:sz w:val="24"/>
          <w:szCs w:val="24"/>
        </w:rPr>
        <w:t>z</w:t>
      </w:r>
      <w:r w:rsidR="00E51B11" w:rsidRPr="005A4541">
        <w:rPr>
          <w:rFonts w:ascii="Times New Roman" w:eastAsia="Arial" w:hAnsi="Times New Roman" w:cs="Times New Roman"/>
          <w:color w:val="000000" w:themeColor="text1"/>
          <w:sz w:val="24"/>
          <w:szCs w:val="24"/>
        </w:rPr>
        <w:t xml:space="preserve">ed and </w:t>
      </w:r>
      <w:r w:rsidR="000A54DA" w:rsidRPr="005A4541">
        <w:rPr>
          <w:rFonts w:ascii="Times New Roman" w:eastAsia="Arial" w:hAnsi="Times New Roman" w:cs="Times New Roman"/>
          <w:color w:val="000000" w:themeColor="text1"/>
          <w:sz w:val="24"/>
          <w:szCs w:val="24"/>
        </w:rPr>
        <w:t>keep an electronic record of minutes</w:t>
      </w:r>
      <w:r w:rsidR="00E51B11" w:rsidRPr="005A4541">
        <w:rPr>
          <w:rFonts w:ascii="Times New Roman" w:eastAsia="Arial" w:hAnsi="Times New Roman" w:cs="Times New Roman"/>
          <w:color w:val="000000" w:themeColor="text1"/>
          <w:sz w:val="24"/>
          <w:szCs w:val="24"/>
        </w:rPr>
        <w:t>, as well as m</w:t>
      </w:r>
      <w:r w:rsidR="008E2908" w:rsidRPr="005A4541">
        <w:rPr>
          <w:rFonts w:ascii="Times New Roman" w:eastAsia="Arial" w:hAnsi="Times New Roman" w:cs="Times New Roman"/>
          <w:color w:val="000000" w:themeColor="text1"/>
          <w:sz w:val="24"/>
          <w:szCs w:val="24"/>
        </w:rPr>
        <w:t>aintain</w:t>
      </w:r>
      <w:r w:rsidR="00E51B11" w:rsidRPr="005A4541">
        <w:rPr>
          <w:rFonts w:ascii="Times New Roman" w:eastAsia="Arial" w:hAnsi="Times New Roman" w:cs="Times New Roman"/>
          <w:color w:val="000000" w:themeColor="text1"/>
          <w:sz w:val="24"/>
          <w:szCs w:val="24"/>
        </w:rPr>
        <w:t xml:space="preserve"> effective records and administration of the committee</w:t>
      </w:r>
      <w:r w:rsidR="008E2908" w:rsidRPr="005A4541">
        <w:rPr>
          <w:rFonts w:ascii="Times New Roman" w:eastAsia="Arial" w:hAnsi="Times New Roman" w:cs="Times New Roman"/>
          <w:color w:val="000000" w:themeColor="text1"/>
          <w:sz w:val="24"/>
          <w:szCs w:val="24"/>
        </w:rPr>
        <w:t>.</w:t>
      </w:r>
    </w:p>
    <w:p w14:paraId="15E650B2" w14:textId="77777777" w:rsidR="008B6D1A" w:rsidRPr="005A4541" w:rsidRDefault="002A2613" w:rsidP="00116F6A">
      <w:pPr>
        <w:numPr>
          <w:ilvl w:val="3"/>
          <w:numId w:val="3"/>
        </w:numPr>
        <w:tabs>
          <w:tab w:val="left" w:pos="1540"/>
        </w:tabs>
        <w:spacing w:after="120" w:line="276" w:lineRule="auto"/>
        <w:ind w:right="90"/>
        <w:rPr>
          <w:rFonts w:ascii="Times New Roman" w:hAnsi="Times New Roman" w:cs="Times New Roman"/>
          <w:color w:val="000000" w:themeColor="text1"/>
          <w:sz w:val="24"/>
          <w:szCs w:val="24"/>
        </w:rPr>
      </w:pPr>
      <w:r w:rsidRPr="005A4541">
        <w:rPr>
          <w:rFonts w:ascii="Times New Roman" w:hAnsi="Times New Roman" w:cs="Times New Roman"/>
          <w:color w:val="000000" w:themeColor="text1"/>
          <w:sz w:val="24"/>
          <w:szCs w:val="24"/>
        </w:rPr>
        <w:t>Two (2) At-</w:t>
      </w:r>
      <w:r w:rsidR="00F61A92" w:rsidRPr="005A4541">
        <w:rPr>
          <w:rFonts w:ascii="Times New Roman" w:hAnsi="Times New Roman" w:cs="Times New Roman"/>
          <w:color w:val="000000" w:themeColor="text1"/>
          <w:sz w:val="24"/>
          <w:szCs w:val="24"/>
        </w:rPr>
        <w:t>Large Member</w:t>
      </w:r>
      <w:r w:rsidRPr="005A4541">
        <w:rPr>
          <w:rFonts w:ascii="Times New Roman" w:hAnsi="Times New Roman" w:cs="Times New Roman"/>
          <w:color w:val="000000" w:themeColor="text1"/>
          <w:sz w:val="24"/>
          <w:szCs w:val="24"/>
        </w:rPr>
        <w:t>s</w:t>
      </w:r>
      <w:r w:rsidR="007C47D4" w:rsidRPr="005A4541">
        <w:rPr>
          <w:rFonts w:ascii="Times New Roman" w:hAnsi="Times New Roman" w:cs="Times New Roman"/>
          <w:color w:val="000000" w:themeColor="text1"/>
          <w:sz w:val="24"/>
          <w:szCs w:val="24"/>
        </w:rPr>
        <w:t xml:space="preserve">.  The </w:t>
      </w:r>
      <w:r w:rsidR="000A54DA" w:rsidRPr="005A4541">
        <w:rPr>
          <w:rFonts w:ascii="Times New Roman" w:hAnsi="Times New Roman" w:cs="Times New Roman"/>
          <w:color w:val="000000" w:themeColor="text1"/>
          <w:sz w:val="24"/>
          <w:szCs w:val="24"/>
        </w:rPr>
        <w:t xml:space="preserve">at-large </w:t>
      </w:r>
      <w:r w:rsidR="007C47D4" w:rsidRPr="005A4541">
        <w:rPr>
          <w:rFonts w:ascii="Times New Roman" w:hAnsi="Times New Roman" w:cs="Times New Roman"/>
          <w:color w:val="000000" w:themeColor="text1"/>
          <w:sz w:val="24"/>
          <w:szCs w:val="24"/>
        </w:rPr>
        <w:t>members ser</w:t>
      </w:r>
      <w:r w:rsidR="000A54DA" w:rsidRPr="005A4541">
        <w:rPr>
          <w:rFonts w:ascii="Times New Roman" w:hAnsi="Times New Roman" w:cs="Times New Roman"/>
          <w:color w:val="000000" w:themeColor="text1"/>
          <w:sz w:val="24"/>
          <w:szCs w:val="24"/>
        </w:rPr>
        <w:t xml:space="preserve">ve as liaisons to the general </w:t>
      </w:r>
      <w:r w:rsidR="007C47D4" w:rsidRPr="005A4541">
        <w:rPr>
          <w:rFonts w:ascii="Times New Roman" w:hAnsi="Times New Roman" w:cs="Times New Roman"/>
          <w:color w:val="000000" w:themeColor="text1"/>
          <w:sz w:val="24"/>
          <w:szCs w:val="24"/>
        </w:rPr>
        <w:t>membership.</w:t>
      </w:r>
    </w:p>
    <w:p w14:paraId="3FB28738" w14:textId="77777777" w:rsidR="00F70FAA" w:rsidRPr="005A4541" w:rsidRDefault="007E1C47" w:rsidP="00116F6A">
      <w:pPr>
        <w:numPr>
          <w:ilvl w:val="2"/>
          <w:numId w:val="6"/>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Officers shall be elected biannually by Kent State University Staff Council during the regular April meeting and installed at the last regular meeting in May. Each term shall begin at the first regular Exec</w:t>
      </w:r>
      <w:r w:rsidR="00F70FAA" w:rsidRPr="005A4541">
        <w:rPr>
          <w:rFonts w:ascii="Times New Roman" w:eastAsia="Arial" w:hAnsi="Times New Roman" w:cs="Times New Roman"/>
          <w:color w:val="000000" w:themeColor="text1"/>
          <w:sz w:val="24"/>
          <w:szCs w:val="24"/>
        </w:rPr>
        <w:t>utive Committee meeting in June.</w:t>
      </w:r>
    </w:p>
    <w:p w14:paraId="3EFA3EEB" w14:textId="77777777" w:rsidR="0075505E" w:rsidRPr="005A4541" w:rsidRDefault="007E1C47" w:rsidP="0094208C">
      <w:pPr>
        <w:numPr>
          <w:ilvl w:val="2"/>
          <w:numId w:val="6"/>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Supervisors </w:t>
      </w:r>
      <w:r w:rsidR="0094208C" w:rsidRPr="005A4541">
        <w:rPr>
          <w:rFonts w:ascii="Times New Roman" w:eastAsia="Arial" w:hAnsi="Times New Roman" w:cs="Times New Roman"/>
          <w:color w:val="000000" w:themeColor="text1"/>
          <w:sz w:val="24"/>
          <w:szCs w:val="24"/>
        </w:rPr>
        <w:t xml:space="preserve">are expected to reasonably cooperate in scheduling </w:t>
      </w:r>
      <w:r w:rsidRPr="005A4541">
        <w:rPr>
          <w:rFonts w:ascii="Times New Roman" w:eastAsia="Arial" w:hAnsi="Times New Roman" w:cs="Times New Roman"/>
          <w:color w:val="000000" w:themeColor="text1"/>
          <w:sz w:val="24"/>
          <w:szCs w:val="24"/>
        </w:rPr>
        <w:t xml:space="preserve">elected officers with </w:t>
      </w:r>
      <w:r w:rsidR="00D02BD5" w:rsidRPr="005A4541">
        <w:rPr>
          <w:rFonts w:ascii="Times New Roman" w:eastAsia="Arial" w:hAnsi="Times New Roman" w:cs="Times New Roman"/>
          <w:color w:val="000000" w:themeColor="text1"/>
          <w:sz w:val="24"/>
          <w:szCs w:val="24"/>
        </w:rPr>
        <w:t>time to attend pre-scheduled staff council meeting</w:t>
      </w:r>
      <w:r w:rsidR="00125F54" w:rsidRPr="005A4541">
        <w:rPr>
          <w:rFonts w:ascii="Times New Roman" w:eastAsia="Arial" w:hAnsi="Times New Roman" w:cs="Times New Roman"/>
          <w:color w:val="000000" w:themeColor="text1"/>
          <w:sz w:val="24"/>
          <w:szCs w:val="24"/>
        </w:rPr>
        <w:t>s</w:t>
      </w:r>
      <w:r w:rsidR="00F70FAA" w:rsidRPr="005A4541">
        <w:rPr>
          <w:rFonts w:ascii="Times New Roman" w:eastAsia="Arial" w:hAnsi="Times New Roman" w:cs="Times New Roman"/>
          <w:color w:val="000000" w:themeColor="text1"/>
          <w:sz w:val="24"/>
          <w:szCs w:val="24"/>
        </w:rPr>
        <w:t>.</w:t>
      </w:r>
      <w:r w:rsidRPr="005A4541">
        <w:rPr>
          <w:rFonts w:ascii="Times New Roman" w:eastAsia="Arial" w:hAnsi="Times New Roman" w:cs="Times New Roman"/>
          <w:color w:val="000000" w:themeColor="text1"/>
          <w:sz w:val="24"/>
          <w:szCs w:val="24"/>
        </w:rPr>
        <w:t xml:space="preserve"> </w:t>
      </w:r>
      <w:r w:rsidR="006E0A3A" w:rsidRPr="005A4541">
        <w:rPr>
          <w:rFonts w:ascii="Times New Roman" w:eastAsia="Arial" w:hAnsi="Times New Roman" w:cs="Times New Roman"/>
          <w:color w:val="000000" w:themeColor="text1"/>
          <w:sz w:val="24"/>
          <w:szCs w:val="24"/>
        </w:rPr>
        <w:t>Elected officers attending pre-</w:t>
      </w:r>
      <w:r w:rsidR="0070417A" w:rsidRPr="005A4541">
        <w:rPr>
          <w:rFonts w:ascii="Times New Roman" w:eastAsia="Arial" w:hAnsi="Times New Roman" w:cs="Times New Roman"/>
          <w:color w:val="000000" w:themeColor="text1"/>
          <w:sz w:val="24"/>
          <w:szCs w:val="24"/>
        </w:rPr>
        <w:t>scheduled</w:t>
      </w:r>
      <w:r w:rsidR="006E0A3A" w:rsidRPr="005A4541">
        <w:rPr>
          <w:rFonts w:ascii="Times New Roman" w:eastAsia="Arial" w:hAnsi="Times New Roman" w:cs="Times New Roman"/>
          <w:color w:val="000000" w:themeColor="text1"/>
          <w:sz w:val="24"/>
          <w:szCs w:val="24"/>
        </w:rPr>
        <w:t xml:space="preserve"> council meetings </w:t>
      </w:r>
      <w:r w:rsidR="0075505E" w:rsidRPr="005A4541">
        <w:rPr>
          <w:rFonts w:ascii="Times New Roman" w:eastAsia="Arial" w:hAnsi="Times New Roman" w:cs="Times New Roman"/>
          <w:color w:val="000000" w:themeColor="text1"/>
          <w:sz w:val="24"/>
          <w:szCs w:val="24"/>
        </w:rPr>
        <w:t>will be considered performing university business</w:t>
      </w:r>
      <w:r w:rsidR="00ED65EF" w:rsidRPr="005A4541">
        <w:rPr>
          <w:rFonts w:ascii="Times New Roman" w:eastAsia="Arial" w:hAnsi="Times New Roman" w:cs="Times New Roman"/>
          <w:color w:val="000000" w:themeColor="text1"/>
          <w:sz w:val="24"/>
          <w:szCs w:val="24"/>
        </w:rPr>
        <w:t xml:space="preserve"> </w:t>
      </w:r>
    </w:p>
    <w:p w14:paraId="214C9377" w14:textId="77777777" w:rsidR="00F70FAA" w:rsidRPr="005A4541" w:rsidRDefault="007E1C47" w:rsidP="00116F6A">
      <w:pPr>
        <w:numPr>
          <w:ilvl w:val="2"/>
          <w:numId w:val="6"/>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lastRenderedPageBreak/>
        <w:t xml:space="preserve">Officers shall be eligible for </w:t>
      </w:r>
      <w:proofErr w:type="gramStart"/>
      <w:r w:rsidRPr="005A4541">
        <w:rPr>
          <w:rFonts w:ascii="Times New Roman" w:eastAsia="Arial" w:hAnsi="Times New Roman" w:cs="Times New Roman"/>
          <w:color w:val="000000" w:themeColor="text1"/>
          <w:sz w:val="24"/>
          <w:szCs w:val="24"/>
        </w:rPr>
        <w:t>re-election, but</w:t>
      </w:r>
      <w:proofErr w:type="gramEnd"/>
      <w:r w:rsidRPr="005A4541">
        <w:rPr>
          <w:rFonts w:ascii="Times New Roman" w:eastAsia="Arial" w:hAnsi="Times New Roman" w:cs="Times New Roman"/>
          <w:color w:val="000000" w:themeColor="text1"/>
          <w:sz w:val="24"/>
          <w:szCs w:val="24"/>
        </w:rPr>
        <w:t xml:space="preserve"> may not serve more than two consecutive terms in the same office.</w:t>
      </w:r>
    </w:p>
    <w:p w14:paraId="11C20AC2" w14:textId="77777777" w:rsidR="00F70FAA" w:rsidRPr="005A4541" w:rsidRDefault="007E1C47" w:rsidP="00116F6A">
      <w:pPr>
        <w:numPr>
          <w:ilvl w:val="2"/>
          <w:numId w:val="6"/>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Kent State University Staff Council may remove, with cause, any officer by two-thirds vote of the Kent State University Staff Council membership.</w:t>
      </w:r>
    </w:p>
    <w:p w14:paraId="5C2375BD" w14:textId="77777777" w:rsidR="008B6D1A" w:rsidRPr="005A4541" w:rsidRDefault="007E1C47" w:rsidP="00116F6A">
      <w:pPr>
        <w:numPr>
          <w:ilvl w:val="2"/>
          <w:numId w:val="6"/>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In the event the Chair is unable to complete their unexpired term of office, the Vice Chair/Chair-Elect shall complete the term. In the event any other officer is unable to complete their unexpired term of office, the Chair shall appoint a member of the Executive Committee to complete the term.</w:t>
      </w:r>
    </w:p>
    <w:p w14:paraId="5768B584" w14:textId="77777777" w:rsidR="008B6D1A" w:rsidRPr="005A4541" w:rsidRDefault="008B6D1A" w:rsidP="00116F6A">
      <w:pPr>
        <w:spacing w:line="276" w:lineRule="auto"/>
        <w:rPr>
          <w:rFonts w:ascii="Times New Roman" w:eastAsia="Arial" w:hAnsi="Times New Roman" w:cs="Times New Roman"/>
          <w:color w:val="000000" w:themeColor="text1"/>
          <w:sz w:val="24"/>
          <w:szCs w:val="24"/>
        </w:rPr>
      </w:pPr>
    </w:p>
    <w:p w14:paraId="67086B55" w14:textId="77777777" w:rsidR="008B6D1A" w:rsidRPr="005A4541" w:rsidRDefault="007E1C47" w:rsidP="00116F6A">
      <w:pPr>
        <w:pStyle w:val="Heading1"/>
        <w:tabs>
          <w:tab w:val="left" w:pos="506"/>
        </w:tabs>
        <w:spacing w:line="276" w:lineRule="auto"/>
        <w:rPr>
          <w:rFonts w:ascii="Times New Roman" w:hAnsi="Times New Roman" w:cs="Times New Roman"/>
          <w:color w:val="000000" w:themeColor="text1"/>
        </w:rPr>
      </w:pPr>
      <w:r w:rsidRPr="005A4541">
        <w:rPr>
          <w:rFonts w:ascii="Times New Roman" w:hAnsi="Times New Roman" w:cs="Times New Roman"/>
          <w:color w:val="000000" w:themeColor="text1"/>
        </w:rPr>
        <w:t>Article IX</w:t>
      </w:r>
      <w:r w:rsidRPr="005A4541">
        <w:rPr>
          <w:rFonts w:ascii="Times New Roman" w:hAnsi="Times New Roman" w:cs="Times New Roman"/>
          <w:b w:val="0"/>
          <w:color w:val="000000" w:themeColor="text1"/>
        </w:rPr>
        <w:t xml:space="preserve">- </w:t>
      </w:r>
      <w:r w:rsidRPr="005A4541">
        <w:rPr>
          <w:rFonts w:ascii="Times New Roman" w:hAnsi="Times New Roman" w:cs="Times New Roman"/>
          <w:color w:val="000000" w:themeColor="text1"/>
        </w:rPr>
        <w:t>Committees</w:t>
      </w:r>
    </w:p>
    <w:p w14:paraId="490A88AD" w14:textId="77777777" w:rsidR="008B6D1A" w:rsidRPr="005A4541" w:rsidRDefault="007E1C47" w:rsidP="00116F6A">
      <w:pPr>
        <w:numPr>
          <w:ilvl w:val="0"/>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Executive Committee</w:t>
      </w:r>
    </w:p>
    <w:p w14:paraId="342A24CC" w14:textId="77777777" w:rsidR="0094208C" w:rsidRPr="005A4541" w:rsidRDefault="007E1C47" w:rsidP="0094208C">
      <w:pPr>
        <w:pStyle w:val="ListParagraph"/>
        <w:numPr>
          <w:ilvl w:val="1"/>
          <w:numId w:val="5"/>
        </w:numPr>
        <w:tabs>
          <w:tab w:val="left" w:pos="506"/>
        </w:tabs>
        <w:spacing w:line="276" w:lineRule="auto"/>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Executive Committee represents and acts on behalf of the KSU-SC by preparing meeting agendas, appointing members to serve on University committees, or creating ad hoc committees.  </w:t>
      </w:r>
    </w:p>
    <w:p w14:paraId="4FD278AE" w14:textId="77777777" w:rsidR="008B6D1A" w:rsidRPr="005A4541" w:rsidRDefault="007E1C47" w:rsidP="0094208C">
      <w:pPr>
        <w:pStyle w:val="ListParagraph"/>
        <w:numPr>
          <w:ilvl w:val="1"/>
          <w:numId w:val="5"/>
        </w:numPr>
        <w:tabs>
          <w:tab w:val="left" w:pos="506"/>
        </w:tabs>
        <w:spacing w:line="276" w:lineRule="auto"/>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The committee shall not have more than one representative </w:t>
      </w:r>
      <w:r w:rsidR="0094208C" w:rsidRPr="005A4541">
        <w:rPr>
          <w:rFonts w:ascii="Times New Roman" w:eastAsia="Arial" w:hAnsi="Times New Roman" w:cs="Times New Roman"/>
          <w:color w:val="000000" w:themeColor="text1"/>
          <w:sz w:val="24"/>
          <w:szCs w:val="24"/>
        </w:rPr>
        <w:t xml:space="preserve">from each division and/or Regional Campus </w:t>
      </w:r>
    </w:p>
    <w:p w14:paraId="586C8B7E" w14:textId="77777777" w:rsidR="008B6D1A" w:rsidRPr="005A4541" w:rsidRDefault="007E1C47" w:rsidP="00116F6A">
      <w:pPr>
        <w:numPr>
          <w:ilvl w:val="1"/>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Executive Committee consists of the following officers:</w:t>
      </w:r>
    </w:p>
    <w:p w14:paraId="57304A45" w14:textId="77777777" w:rsidR="008B6D1A" w:rsidRPr="005A4541" w:rsidRDefault="007E1C47" w:rsidP="00116F6A">
      <w:pPr>
        <w:numPr>
          <w:ilvl w:val="2"/>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Council Chair</w:t>
      </w:r>
    </w:p>
    <w:p w14:paraId="729E2FAD" w14:textId="77777777" w:rsidR="008B6D1A" w:rsidRPr="005A4541" w:rsidRDefault="007E1C47" w:rsidP="00116F6A">
      <w:pPr>
        <w:numPr>
          <w:ilvl w:val="2"/>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Vice Chair/Chair Elect</w:t>
      </w:r>
    </w:p>
    <w:p w14:paraId="3997EE4B" w14:textId="77777777" w:rsidR="008B6D1A" w:rsidRPr="005A4541" w:rsidRDefault="007E1C47" w:rsidP="00116F6A">
      <w:pPr>
        <w:numPr>
          <w:ilvl w:val="2"/>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Secretary</w:t>
      </w:r>
    </w:p>
    <w:p w14:paraId="149D8333" w14:textId="77777777" w:rsidR="00806FED" w:rsidRPr="005A4541" w:rsidRDefault="002A2613" w:rsidP="00116F6A">
      <w:pPr>
        <w:numPr>
          <w:ilvl w:val="2"/>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Two (2) </w:t>
      </w:r>
      <w:r w:rsidR="00720063" w:rsidRPr="005A4541">
        <w:rPr>
          <w:rFonts w:ascii="Times New Roman" w:eastAsia="Arial" w:hAnsi="Times New Roman" w:cs="Times New Roman"/>
          <w:color w:val="000000" w:themeColor="text1"/>
          <w:sz w:val="24"/>
          <w:szCs w:val="24"/>
        </w:rPr>
        <w:t>At-Large Member</w:t>
      </w:r>
    </w:p>
    <w:p w14:paraId="79BEE7BB" w14:textId="77777777" w:rsidR="008B6D1A" w:rsidRPr="005A4541" w:rsidRDefault="007E1C47" w:rsidP="00116F6A">
      <w:pPr>
        <w:pStyle w:val="ListParagraph"/>
        <w:numPr>
          <w:ilvl w:val="0"/>
          <w:numId w:val="5"/>
        </w:numPr>
        <w:tabs>
          <w:tab w:val="left" w:pos="506"/>
        </w:tabs>
        <w:spacing w:line="276" w:lineRule="auto"/>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Membership Committee</w:t>
      </w:r>
    </w:p>
    <w:p w14:paraId="2BCCF795" w14:textId="77777777" w:rsidR="008B6D1A" w:rsidRPr="005A4541" w:rsidRDefault="007E1C47" w:rsidP="00116F6A">
      <w:pPr>
        <w:numPr>
          <w:ilvl w:val="1"/>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The committee shall have one representative from each division of the university </w:t>
      </w:r>
      <w:r w:rsidR="00D02BD5" w:rsidRPr="005A4541">
        <w:rPr>
          <w:rFonts w:ascii="Times New Roman" w:eastAsia="Arial" w:hAnsi="Times New Roman" w:cs="Times New Roman"/>
          <w:color w:val="000000" w:themeColor="text1"/>
          <w:sz w:val="24"/>
          <w:szCs w:val="24"/>
        </w:rPr>
        <w:t xml:space="preserve">and one from </w:t>
      </w:r>
      <w:r w:rsidR="00125F54" w:rsidRPr="005A4541">
        <w:rPr>
          <w:rFonts w:ascii="Times New Roman" w:eastAsia="Arial" w:hAnsi="Times New Roman" w:cs="Times New Roman"/>
          <w:color w:val="000000" w:themeColor="text1"/>
          <w:sz w:val="24"/>
          <w:szCs w:val="24"/>
        </w:rPr>
        <w:t>Regional Campuses</w:t>
      </w:r>
      <w:r w:rsidRPr="005A4541">
        <w:rPr>
          <w:rFonts w:ascii="Times New Roman" w:eastAsia="Arial" w:hAnsi="Times New Roman" w:cs="Times New Roman"/>
          <w:color w:val="000000" w:themeColor="text1"/>
          <w:sz w:val="24"/>
          <w:szCs w:val="24"/>
        </w:rPr>
        <w:t xml:space="preserve">. </w:t>
      </w:r>
    </w:p>
    <w:p w14:paraId="7142D256" w14:textId="77777777" w:rsidR="008B6D1A" w:rsidRPr="005A4541" w:rsidRDefault="007E1C47" w:rsidP="00116F6A">
      <w:pPr>
        <w:numPr>
          <w:ilvl w:val="1"/>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Reviews application process annually and proposes changes as necessary.</w:t>
      </w:r>
    </w:p>
    <w:p w14:paraId="2B8C2AD3" w14:textId="77777777" w:rsidR="008B6D1A" w:rsidRPr="005A4541" w:rsidRDefault="007E1C47" w:rsidP="00116F6A">
      <w:pPr>
        <w:numPr>
          <w:ilvl w:val="1"/>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Provides communication message to Secretary to recruit new membership</w:t>
      </w:r>
    </w:p>
    <w:p w14:paraId="3B53A49D" w14:textId="77777777" w:rsidR="008B6D1A" w:rsidRPr="005A4541" w:rsidRDefault="007E1C47" w:rsidP="00116F6A">
      <w:pPr>
        <w:numPr>
          <w:ilvl w:val="1"/>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Provides information to Secretary of any areas lacking representation for notification to Vice Presidents and Deans. </w:t>
      </w:r>
    </w:p>
    <w:p w14:paraId="12DEEB36" w14:textId="77777777" w:rsidR="008B6D1A" w:rsidRPr="005A4541" w:rsidRDefault="007E1C47" w:rsidP="00116F6A">
      <w:pPr>
        <w:numPr>
          <w:ilvl w:val="1"/>
          <w:numId w:val="5"/>
        </w:numPr>
        <w:tabs>
          <w:tab w:val="left" w:pos="506"/>
        </w:tabs>
        <w:spacing w:line="276" w:lineRule="auto"/>
        <w:contextualSpacing/>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Oversees the nomination and voting process for the selection of officers.</w:t>
      </w:r>
    </w:p>
    <w:p w14:paraId="0CF237BC" w14:textId="77777777" w:rsidR="008B6D1A" w:rsidRPr="005A4541" w:rsidRDefault="008B6D1A" w:rsidP="00116F6A">
      <w:pPr>
        <w:spacing w:line="276" w:lineRule="auto"/>
        <w:rPr>
          <w:rFonts w:ascii="Times New Roman" w:eastAsia="Arial" w:hAnsi="Times New Roman" w:cs="Times New Roman"/>
          <w:color w:val="000000" w:themeColor="text1"/>
          <w:sz w:val="24"/>
          <w:szCs w:val="24"/>
        </w:rPr>
      </w:pPr>
    </w:p>
    <w:p w14:paraId="4350D4DA" w14:textId="77777777" w:rsidR="008B6D1A" w:rsidRPr="005A4541" w:rsidRDefault="007E1C47" w:rsidP="00116F6A">
      <w:pPr>
        <w:pStyle w:val="Heading1"/>
        <w:tabs>
          <w:tab w:val="left" w:pos="638"/>
        </w:tabs>
        <w:spacing w:line="276" w:lineRule="auto"/>
        <w:rPr>
          <w:rFonts w:ascii="Times New Roman" w:hAnsi="Times New Roman" w:cs="Times New Roman"/>
          <w:color w:val="000000" w:themeColor="text1"/>
        </w:rPr>
      </w:pPr>
      <w:r w:rsidRPr="005A4541">
        <w:rPr>
          <w:rFonts w:ascii="Times New Roman" w:hAnsi="Times New Roman" w:cs="Times New Roman"/>
          <w:color w:val="000000" w:themeColor="text1"/>
        </w:rPr>
        <w:t xml:space="preserve">Article X- Amendments </w:t>
      </w:r>
    </w:p>
    <w:p w14:paraId="0F0299D2" w14:textId="77777777" w:rsidR="008B6D1A" w:rsidRPr="005A4541" w:rsidRDefault="007E1C47" w:rsidP="00116F6A">
      <w:pPr>
        <w:pBdr>
          <w:top w:val="nil"/>
          <w:left w:val="nil"/>
          <w:bottom w:val="nil"/>
          <w:right w:val="nil"/>
          <w:between w:val="nil"/>
        </w:pBdr>
        <w:spacing w:line="276" w:lineRule="auto"/>
        <w:ind w:left="100"/>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Any amendments to Operating Regulations must be adopted by a two-thirds majority vote of members present provided a quorum exists.</w:t>
      </w:r>
    </w:p>
    <w:p w14:paraId="71D3D2F8" w14:textId="77777777" w:rsidR="0058537F" w:rsidRPr="005A4541" w:rsidRDefault="0058537F" w:rsidP="00116F6A">
      <w:pPr>
        <w:spacing w:line="276" w:lineRule="auto"/>
        <w:rPr>
          <w:rFonts w:ascii="Times New Roman" w:eastAsia="Arial" w:hAnsi="Times New Roman" w:cs="Times New Roman"/>
          <w:color w:val="000000" w:themeColor="text1"/>
          <w:sz w:val="24"/>
          <w:szCs w:val="24"/>
        </w:rPr>
      </w:pPr>
    </w:p>
    <w:p w14:paraId="66517172" w14:textId="77777777" w:rsidR="008B6D1A" w:rsidRPr="005A4541" w:rsidRDefault="007E1C47" w:rsidP="00116F6A">
      <w:pPr>
        <w:pStyle w:val="Heading1"/>
        <w:tabs>
          <w:tab w:val="left" w:pos="369"/>
        </w:tabs>
        <w:spacing w:line="276" w:lineRule="auto"/>
        <w:rPr>
          <w:rFonts w:ascii="Times New Roman" w:hAnsi="Times New Roman" w:cs="Times New Roman"/>
          <w:color w:val="000000" w:themeColor="text1"/>
        </w:rPr>
      </w:pPr>
      <w:r w:rsidRPr="005A4541">
        <w:rPr>
          <w:rFonts w:ascii="Times New Roman" w:hAnsi="Times New Roman" w:cs="Times New Roman"/>
          <w:color w:val="000000" w:themeColor="text1"/>
        </w:rPr>
        <w:t>Article XI- Adoption of this Operating Regulations (to be determined by the Kent State University Staff Council)</w:t>
      </w:r>
    </w:p>
    <w:p w14:paraId="5D7A1E45" w14:textId="77777777" w:rsidR="00675A83" w:rsidRPr="005A4541" w:rsidRDefault="00675A83" w:rsidP="00116F6A">
      <w:pPr>
        <w:spacing w:line="276" w:lineRule="auto"/>
        <w:ind w:left="100" w:right="299"/>
        <w:rPr>
          <w:rFonts w:ascii="Times New Roman" w:eastAsia="Arial" w:hAnsi="Times New Roman" w:cs="Times New Roman"/>
          <w:color w:val="000000" w:themeColor="text1"/>
          <w:sz w:val="24"/>
          <w:szCs w:val="24"/>
        </w:rPr>
      </w:pPr>
    </w:p>
    <w:p w14:paraId="30E82093" w14:textId="77777777" w:rsidR="008B6D1A" w:rsidRPr="005A4541" w:rsidRDefault="007E1C47" w:rsidP="00116F6A">
      <w:pPr>
        <w:spacing w:line="276" w:lineRule="auto"/>
        <w:ind w:left="100" w:right="299"/>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The Operating Regulations shall be ratified by a simple majority vote of the quorum.</w:t>
      </w:r>
    </w:p>
    <w:p w14:paraId="54366345" w14:textId="77777777" w:rsidR="00ED5A95" w:rsidRPr="005A4541" w:rsidRDefault="00ED5A95">
      <w:pPr>
        <w:rPr>
          <w:rFonts w:ascii="Times New Roman" w:eastAsia="Arial" w:hAnsi="Times New Roman" w:cs="Times New Roman"/>
          <w:b/>
          <w:color w:val="000000" w:themeColor="text1"/>
          <w:sz w:val="24"/>
          <w:szCs w:val="24"/>
        </w:rPr>
      </w:pPr>
      <w:r w:rsidRPr="005A4541">
        <w:rPr>
          <w:rFonts w:ascii="Times New Roman" w:hAnsi="Times New Roman" w:cs="Times New Roman"/>
          <w:color w:val="000000" w:themeColor="text1"/>
        </w:rPr>
        <w:br w:type="page"/>
      </w:r>
    </w:p>
    <w:p w14:paraId="458B2CED" w14:textId="77777777" w:rsidR="008B6D1A" w:rsidRPr="005A4541" w:rsidRDefault="007E1C47" w:rsidP="00116F6A">
      <w:pPr>
        <w:pStyle w:val="Heading1"/>
        <w:spacing w:before="58" w:line="276" w:lineRule="auto"/>
        <w:rPr>
          <w:rFonts w:ascii="Times New Roman" w:hAnsi="Times New Roman" w:cs="Times New Roman"/>
          <w:b w:val="0"/>
          <w:color w:val="000000" w:themeColor="text1"/>
        </w:rPr>
      </w:pPr>
      <w:r w:rsidRPr="005A4541">
        <w:rPr>
          <w:rFonts w:ascii="Times New Roman" w:hAnsi="Times New Roman" w:cs="Times New Roman"/>
          <w:color w:val="000000" w:themeColor="text1"/>
        </w:rPr>
        <w:lastRenderedPageBreak/>
        <w:t>GLOSSARY</w:t>
      </w:r>
    </w:p>
    <w:p w14:paraId="0747584B" w14:textId="77777777" w:rsidR="008B6D1A" w:rsidRPr="005A4541" w:rsidRDefault="008B6D1A" w:rsidP="00116F6A">
      <w:pPr>
        <w:spacing w:line="276" w:lineRule="auto"/>
        <w:rPr>
          <w:rFonts w:ascii="Times New Roman" w:eastAsia="Arial" w:hAnsi="Times New Roman" w:cs="Times New Roman"/>
          <w:b/>
          <w:color w:val="000000" w:themeColor="text1"/>
          <w:sz w:val="24"/>
          <w:szCs w:val="24"/>
        </w:rPr>
      </w:pPr>
    </w:p>
    <w:p w14:paraId="5712E0B4" w14:textId="77777777" w:rsidR="008B6D1A" w:rsidRPr="005A4541" w:rsidRDefault="007E1C47" w:rsidP="00116F6A">
      <w:pPr>
        <w:numPr>
          <w:ilvl w:val="2"/>
          <w:numId w:val="1"/>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University - all campuses, colleges, schools, divisions and departments of Kent State University</w:t>
      </w:r>
    </w:p>
    <w:p w14:paraId="0A4340B8" w14:textId="10438372" w:rsidR="008B6D1A" w:rsidRPr="005A4541" w:rsidRDefault="007E1C47" w:rsidP="00116F6A">
      <w:pPr>
        <w:numPr>
          <w:ilvl w:val="2"/>
          <w:numId w:val="1"/>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Staff - full-time classifie</w:t>
      </w:r>
      <w:r w:rsidR="00F61A92" w:rsidRPr="005A4541">
        <w:rPr>
          <w:rFonts w:ascii="Times New Roman" w:eastAsia="Arial" w:hAnsi="Times New Roman" w:cs="Times New Roman"/>
          <w:color w:val="000000" w:themeColor="text1"/>
          <w:sz w:val="24"/>
          <w:szCs w:val="24"/>
        </w:rPr>
        <w:t xml:space="preserve">d </w:t>
      </w:r>
      <w:r w:rsidR="002F12FC" w:rsidRPr="002F12FC">
        <w:rPr>
          <w:rFonts w:ascii="Times New Roman" w:eastAsia="Arial" w:hAnsi="Times New Roman" w:cs="Times New Roman"/>
          <w:color w:val="000000" w:themeColor="text1"/>
          <w:sz w:val="24"/>
          <w:szCs w:val="24"/>
        </w:rPr>
        <w:t xml:space="preserve">(unrepresented) </w:t>
      </w:r>
      <w:r w:rsidR="00F61A92" w:rsidRPr="005A4541">
        <w:rPr>
          <w:rFonts w:ascii="Times New Roman" w:eastAsia="Arial" w:hAnsi="Times New Roman" w:cs="Times New Roman"/>
          <w:color w:val="000000" w:themeColor="text1"/>
          <w:sz w:val="24"/>
          <w:szCs w:val="24"/>
        </w:rPr>
        <w:t>and unclassified</w:t>
      </w:r>
      <w:r w:rsidRPr="005A4541">
        <w:rPr>
          <w:rFonts w:ascii="Times New Roman" w:eastAsia="Arial" w:hAnsi="Times New Roman" w:cs="Times New Roman"/>
          <w:color w:val="000000" w:themeColor="text1"/>
          <w:sz w:val="24"/>
          <w:szCs w:val="24"/>
        </w:rPr>
        <w:t xml:space="preserve"> </w:t>
      </w:r>
      <w:r w:rsidR="0009774A" w:rsidRPr="005A4541">
        <w:rPr>
          <w:rFonts w:ascii="Times New Roman" w:eastAsia="Arial" w:hAnsi="Times New Roman" w:cs="Times New Roman"/>
          <w:color w:val="000000" w:themeColor="text1"/>
          <w:sz w:val="24"/>
          <w:szCs w:val="24"/>
        </w:rPr>
        <w:t xml:space="preserve">continuing </w:t>
      </w:r>
      <w:r w:rsidRPr="005A4541">
        <w:rPr>
          <w:rFonts w:ascii="Times New Roman" w:eastAsia="Arial" w:hAnsi="Times New Roman" w:cs="Times New Roman"/>
          <w:color w:val="000000" w:themeColor="text1"/>
          <w:sz w:val="24"/>
          <w:szCs w:val="24"/>
        </w:rPr>
        <w:t>staff employed by Kent State University</w:t>
      </w:r>
    </w:p>
    <w:p w14:paraId="511698D3" w14:textId="77777777" w:rsidR="008B6D1A" w:rsidRPr="005A4541" w:rsidRDefault="007E1C47" w:rsidP="00116F6A">
      <w:pPr>
        <w:numPr>
          <w:ilvl w:val="2"/>
          <w:numId w:val="1"/>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 xml:space="preserve">Quorum - the minimum number of members who must be present at the meetings as a deliberative assembly for business to be legally transacted; a majority of the entire membership </w:t>
      </w:r>
    </w:p>
    <w:p w14:paraId="6AF1C984" w14:textId="77777777" w:rsidR="008B6D1A" w:rsidRPr="005A4541" w:rsidRDefault="007E1C47" w:rsidP="00116F6A">
      <w:pPr>
        <w:numPr>
          <w:ilvl w:val="2"/>
          <w:numId w:val="1"/>
        </w:numPr>
        <w:tabs>
          <w:tab w:val="left" w:pos="820"/>
        </w:tabs>
        <w:spacing w:after="120" w:line="276" w:lineRule="auto"/>
        <w:ind w:left="821" w:right="37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Chair - the Kent State University Staff Council Chairperson.</w:t>
      </w:r>
    </w:p>
    <w:p w14:paraId="58CCB840" w14:textId="77777777" w:rsidR="008B6D1A" w:rsidRPr="005A4541" w:rsidRDefault="007E1C47" w:rsidP="00116F6A">
      <w:pPr>
        <w:numPr>
          <w:ilvl w:val="2"/>
          <w:numId w:val="1"/>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University President- the Kent State University President.</w:t>
      </w:r>
    </w:p>
    <w:p w14:paraId="40C54D49" w14:textId="77777777" w:rsidR="008B6D1A" w:rsidRPr="005A4541" w:rsidRDefault="007E1C47" w:rsidP="00116F6A">
      <w:pPr>
        <w:numPr>
          <w:ilvl w:val="2"/>
          <w:numId w:val="1"/>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Standard Operating Procedures - procedures and guidelines for carrying out the day-to-day operations of the Kent State University Staff Council.</w:t>
      </w:r>
    </w:p>
    <w:p w14:paraId="6C32C1C8" w14:textId="77777777" w:rsidR="008B6D1A" w:rsidRPr="005A4541" w:rsidRDefault="007E1C47" w:rsidP="00116F6A">
      <w:pPr>
        <w:numPr>
          <w:ilvl w:val="2"/>
          <w:numId w:val="1"/>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Majority Vote - is one more than one-half of the total eligible Kent State University Staff Council membership present and voting.</w:t>
      </w:r>
    </w:p>
    <w:p w14:paraId="724114CF" w14:textId="77777777" w:rsidR="008B6D1A" w:rsidRPr="005A4541" w:rsidRDefault="007E1C47" w:rsidP="00116F6A">
      <w:pPr>
        <w:numPr>
          <w:ilvl w:val="2"/>
          <w:numId w:val="1"/>
        </w:numPr>
        <w:tabs>
          <w:tab w:val="left" w:pos="820"/>
        </w:tabs>
        <w:spacing w:after="120" w:line="276" w:lineRule="auto"/>
        <w:ind w:left="821"/>
        <w:rPr>
          <w:rFonts w:ascii="Times New Roman"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Two-Thirds Vote - the expressed approval of at least two-thirds of those present and voting.</w:t>
      </w:r>
    </w:p>
    <w:p w14:paraId="45C82C7B" w14:textId="77777777" w:rsidR="008B6D1A" w:rsidRPr="005A4541" w:rsidRDefault="008B6D1A" w:rsidP="00116F6A">
      <w:pPr>
        <w:spacing w:line="276" w:lineRule="auto"/>
        <w:ind w:right="299"/>
        <w:rPr>
          <w:rFonts w:ascii="Times New Roman" w:eastAsia="Arial" w:hAnsi="Times New Roman" w:cs="Times New Roman"/>
          <w:color w:val="000000" w:themeColor="text1"/>
          <w:sz w:val="24"/>
          <w:szCs w:val="24"/>
        </w:rPr>
      </w:pPr>
    </w:p>
    <w:p w14:paraId="2B5F3816" w14:textId="77777777" w:rsidR="00E70EB6" w:rsidRPr="005A4541" w:rsidRDefault="00E70EB6" w:rsidP="00116F6A">
      <w:pPr>
        <w:spacing w:line="276" w:lineRule="auto"/>
        <w:ind w:right="299"/>
        <w:rPr>
          <w:rFonts w:ascii="Times New Roman" w:eastAsia="Arial" w:hAnsi="Times New Roman" w:cs="Times New Roman"/>
          <w:color w:val="000000" w:themeColor="text1"/>
          <w:sz w:val="24"/>
          <w:szCs w:val="24"/>
        </w:rPr>
      </w:pPr>
    </w:p>
    <w:p w14:paraId="7EF76FD1" w14:textId="77777777" w:rsidR="00E70EB6" w:rsidRPr="005A4541" w:rsidRDefault="00E70EB6" w:rsidP="00116F6A">
      <w:pPr>
        <w:spacing w:line="276" w:lineRule="auto"/>
        <w:ind w:right="299"/>
        <w:rPr>
          <w:rFonts w:ascii="Times New Roman" w:eastAsia="Arial" w:hAnsi="Times New Roman" w:cs="Times New Roman"/>
          <w:color w:val="000000" w:themeColor="text1"/>
          <w:sz w:val="24"/>
          <w:szCs w:val="24"/>
        </w:rPr>
      </w:pPr>
      <w:r w:rsidRPr="005A4541">
        <w:rPr>
          <w:rFonts w:ascii="Times New Roman" w:eastAsia="Arial" w:hAnsi="Times New Roman" w:cs="Times New Roman"/>
          <w:color w:val="000000" w:themeColor="text1"/>
          <w:sz w:val="24"/>
          <w:szCs w:val="24"/>
        </w:rPr>
        <w:t>Notes:</w:t>
      </w:r>
    </w:p>
    <w:p w14:paraId="75899E3B" w14:textId="77777777" w:rsidR="00E70EB6" w:rsidRPr="005A4541" w:rsidRDefault="00E70EB6" w:rsidP="00116F6A">
      <w:pPr>
        <w:spacing w:line="276" w:lineRule="auto"/>
        <w:ind w:right="299"/>
        <w:rPr>
          <w:rFonts w:ascii="Times New Roman" w:eastAsia="Arial" w:hAnsi="Times New Roman" w:cs="Times New Roman"/>
          <w:color w:val="000000" w:themeColor="text1"/>
          <w:sz w:val="24"/>
          <w:szCs w:val="24"/>
        </w:rPr>
      </w:pPr>
    </w:p>
    <w:sectPr w:rsidR="00E70EB6" w:rsidRPr="005A4541" w:rsidSect="00116F6A">
      <w:headerReference w:type="even" r:id="rId7"/>
      <w:headerReference w:type="default" r:id="rId8"/>
      <w:footerReference w:type="default" r:id="rId9"/>
      <w:headerReference w:type="first" r:id="rId10"/>
      <w:footerReference w:type="first" r:id="rId11"/>
      <w:pgSz w:w="12240" w:h="15840"/>
      <w:pgMar w:top="126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259C" w14:textId="77777777" w:rsidR="00BD6B2A" w:rsidRDefault="00BD6B2A">
      <w:r>
        <w:separator/>
      </w:r>
    </w:p>
  </w:endnote>
  <w:endnote w:type="continuationSeparator" w:id="0">
    <w:p w14:paraId="07045422" w14:textId="77777777" w:rsidR="00BD6B2A" w:rsidRDefault="00BD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DCD6" w14:textId="77777777" w:rsidR="00675A83" w:rsidRDefault="00675A83" w:rsidP="00675A83">
    <w:pPr>
      <w:pStyle w:val="Footer"/>
      <w:tabs>
        <w:tab w:val="clear" w:pos="4680"/>
        <w:tab w:val="clear" w:pos="9360"/>
      </w:tabs>
      <w:jc w:val="center"/>
    </w:pPr>
    <w:r w:rsidRPr="00675A83">
      <w:rPr>
        <w:rFonts w:ascii="Times New Roman" w:hAnsi="Times New Roman" w:cs="Times New Roman"/>
        <w:caps/>
        <w:sz w:val="24"/>
        <w:szCs w:val="24"/>
      </w:rPr>
      <w:fldChar w:fldCharType="begin"/>
    </w:r>
    <w:r w:rsidRPr="00675A83">
      <w:rPr>
        <w:rFonts w:ascii="Times New Roman" w:hAnsi="Times New Roman" w:cs="Times New Roman"/>
        <w:caps/>
        <w:sz w:val="24"/>
        <w:szCs w:val="24"/>
      </w:rPr>
      <w:instrText xml:space="preserve"> PAGE   \* MERGEFORMAT </w:instrText>
    </w:r>
    <w:r w:rsidRPr="00675A83">
      <w:rPr>
        <w:rFonts w:ascii="Times New Roman" w:hAnsi="Times New Roman" w:cs="Times New Roman"/>
        <w:caps/>
        <w:sz w:val="24"/>
        <w:szCs w:val="24"/>
      </w:rPr>
      <w:fldChar w:fldCharType="separate"/>
    </w:r>
    <w:r w:rsidR="00336B30">
      <w:rPr>
        <w:rFonts w:ascii="Times New Roman" w:hAnsi="Times New Roman" w:cs="Times New Roman"/>
        <w:caps/>
        <w:noProof/>
        <w:sz w:val="24"/>
        <w:szCs w:val="24"/>
      </w:rPr>
      <w:t>7</w:t>
    </w:r>
    <w:r w:rsidRPr="00675A83">
      <w:rPr>
        <w:rFonts w:ascii="Times New Roman" w:hAnsi="Times New Roman" w:cs="Times New Roman"/>
        <w:cap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89E6" w14:textId="77777777" w:rsidR="002A2613" w:rsidRPr="002A2613" w:rsidRDefault="002A2613">
    <w:pPr>
      <w:pStyle w:val="Footer"/>
      <w:tabs>
        <w:tab w:val="clear" w:pos="4680"/>
        <w:tab w:val="clear" w:pos="9360"/>
      </w:tabs>
      <w:jc w:val="center"/>
      <w:rPr>
        <w:caps/>
        <w:noProof/>
      </w:rPr>
    </w:pPr>
    <w:r w:rsidRPr="002A2613">
      <w:rPr>
        <w:caps/>
      </w:rPr>
      <w:fldChar w:fldCharType="begin"/>
    </w:r>
    <w:r w:rsidRPr="002A2613">
      <w:rPr>
        <w:caps/>
      </w:rPr>
      <w:instrText xml:space="preserve"> PAGE   \* MERGEFORMAT </w:instrText>
    </w:r>
    <w:r w:rsidRPr="002A2613">
      <w:rPr>
        <w:caps/>
      </w:rPr>
      <w:fldChar w:fldCharType="separate"/>
    </w:r>
    <w:r w:rsidR="00336B30">
      <w:rPr>
        <w:caps/>
        <w:noProof/>
      </w:rPr>
      <w:t>1</w:t>
    </w:r>
    <w:r w:rsidRPr="002A2613">
      <w:rPr>
        <w:caps/>
        <w:noProof/>
      </w:rPr>
      <w:fldChar w:fldCharType="end"/>
    </w:r>
    <w:r w:rsidRPr="002A2613">
      <w:rPr>
        <w:caps/>
        <w:noProof/>
      </w:rPr>
      <w:t xml:space="preserve"> </w:t>
    </w:r>
  </w:p>
  <w:p w14:paraId="655F1CD6" w14:textId="77777777" w:rsidR="002A2613" w:rsidRDefault="002A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9FF2" w14:textId="77777777" w:rsidR="00BD6B2A" w:rsidRDefault="00BD6B2A">
      <w:r>
        <w:separator/>
      </w:r>
    </w:p>
  </w:footnote>
  <w:footnote w:type="continuationSeparator" w:id="0">
    <w:p w14:paraId="5A05E80F" w14:textId="77777777" w:rsidR="00BD6B2A" w:rsidRDefault="00BD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F441" w14:textId="77777777" w:rsidR="0058537F" w:rsidRDefault="0058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8BF0" w14:textId="77777777" w:rsidR="008B6D1A" w:rsidRDefault="008B6D1A">
    <w:pPr>
      <w:tabs>
        <w:tab w:val="center" w:pos="4320"/>
        <w:tab w:val="right" w:pos="864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152E" w14:textId="77777777" w:rsidR="008B6D1A" w:rsidRDefault="007E1C47">
    <w:pPr>
      <w:tabs>
        <w:tab w:val="center" w:pos="4320"/>
        <w:tab w:val="right" w:pos="8640"/>
      </w:tabs>
      <w:jc w:val="center"/>
      <w:rPr>
        <w:rFonts w:ascii="Arial" w:eastAsia="Arial" w:hAnsi="Arial" w:cs="Arial"/>
        <w:sz w:val="24"/>
        <w:szCs w:val="24"/>
      </w:rPr>
    </w:pPr>
    <w:r>
      <w:rPr>
        <w:rFonts w:ascii="Arial" w:eastAsia="Arial" w:hAnsi="Arial" w:cs="Arial"/>
        <w:sz w:val="24"/>
        <w:szCs w:val="24"/>
      </w:rPr>
      <w:t>KENT STATE UNIVERSITY STAFF COUNCIL (KSU-SC)</w:t>
    </w:r>
  </w:p>
  <w:p w14:paraId="65E84C24" w14:textId="77777777" w:rsidR="008B6D1A" w:rsidRDefault="008B6D1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9A"/>
    <w:multiLevelType w:val="multilevel"/>
    <w:tmpl w:val="568836C2"/>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990" w:hanging="360"/>
      </w:pPr>
      <w:rPr>
        <w:rFonts w:ascii="Times New Roman" w:eastAsia="Arial" w:hAnsi="Times New Roman" w:cs="Times New Roman" w:hint="default"/>
        <w:color w:val="2B2B2B"/>
        <w:sz w:val="24"/>
        <w:szCs w:val="24"/>
      </w:rPr>
    </w:lvl>
    <w:lvl w:ilvl="3">
      <w:start w:val="1"/>
      <w:numFmt w:val="decimal"/>
      <w:lvlText w:val="%4."/>
      <w:lvlJc w:val="left"/>
      <w:pPr>
        <w:ind w:left="1620" w:hanging="360"/>
      </w:pPr>
      <w:rPr>
        <w:rFonts w:ascii="Times New Roman" w:eastAsia="Arial" w:hAnsi="Times New Roman" w:cs="Times New Roman" w:hint="default"/>
        <w:b w:val="0"/>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1" w15:restartNumberingAfterBreak="0">
    <w:nsid w:val="0E9A6D76"/>
    <w:multiLevelType w:val="multilevel"/>
    <w:tmpl w:val="A5D8F026"/>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820" w:hanging="360"/>
      </w:pPr>
      <w:rPr>
        <w:rFonts w:ascii="Times New Roman" w:eastAsia="Arial" w:hAnsi="Times New Roman" w:cs="Times New Roman" w:hint="default"/>
        <w:color w:val="2B2B2B"/>
        <w:sz w:val="24"/>
        <w:szCs w:val="24"/>
      </w:rPr>
    </w:lvl>
    <w:lvl w:ilvl="3">
      <w:start w:val="1"/>
      <w:numFmt w:val="decimal"/>
      <w:lvlText w:val="%4."/>
      <w:lvlJc w:val="left"/>
      <w:pPr>
        <w:ind w:left="1540" w:hanging="360"/>
      </w:pPr>
      <w:rPr>
        <w:rFonts w:ascii="Arial" w:eastAsia="Arial" w:hAnsi="Arial" w:cs="Arial"/>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2" w15:restartNumberingAfterBreak="0">
    <w:nsid w:val="1AD04D75"/>
    <w:multiLevelType w:val="hybridMultilevel"/>
    <w:tmpl w:val="A5505A50"/>
    <w:lvl w:ilvl="0" w:tplc="07C0B10C">
      <w:numFmt w:val="bullet"/>
      <w:lvlText w:val="-"/>
      <w:lvlJc w:val="left"/>
      <w:pPr>
        <w:ind w:left="460" w:hanging="360"/>
      </w:pPr>
      <w:rPr>
        <w:rFonts w:ascii="Times New Roman" w:eastAsia="Arial"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69C6FF6"/>
    <w:multiLevelType w:val="multilevel"/>
    <w:tmpl w:val="E7AA2BC8"/>
    <w:lvl w:ilvl="0">
      <w:start w:val="1"/>
      <w:numFmt w:val="decimal"/>
      <w:lvlText w:val="%1"/>
      <w:lvlJc w:val="left"/>
      <w:pPr>
        <w:ind w:left="505" w:hanging="406"/>
      </w:pPr>
    </w:lvl>
    <w:lvl w:ilvl="1">
      <w:start w:val="7"/>
      <w:numFmt w:val="decimal"/>
      <w:lvlText w:val="%1.%2"/>
      <w:lvlJc w:val="left"/>
      <w:pPr>
        <w:ind w:left="505" w:hanging="406"/>
      </w:pPr>
      <w:rPr>
        <w:rFonts w:ascii="Arial" w:eastAsia="Arial" w:hAnsi="Arial" w:cs="Arial"/>
        <w:sz w:val="24"/>
        <w:szCs w:val="24"/>
      </w:rPr>
    </w:lvl>
    <w:lvl w:ilvl="2">
      <w:start w:val="1"/>
      <w:numFmt w:val="upperLetter"/>
      <w:lvlText w:val="%3."/>
      <w:lvlJc w:val="left"/>
      <w:pPr>
        <w:ind w:left="820" w:hanging="360"/>
      </w:pPr>
      <w:rPr>
        <w:rFonts w:ascii="Times New Roman" w:eastAsia="Arial" w:hAnsi="Times New Roman" w:cs="Times New Roman" w:hint="default"/>
        <w:sz w:val="24"/>
        <w:szCs w:val="24"/>
      </w:rPr>
    </w:lvl>
    <w:lvl w:ilvl="3">
      <w:start w:val="1"/>
      <w:numFmt w:val="decimal"/>
      <w:lvlText w:val="%4."/>
      <w:lvlJc w:val="left"/>
      <w:pPr>
        <w:ind w:left="1540" w:hanging="269"/>
      </w:pPr>
      <w:rPr>
        <w:rFonts w:ascii="Times New Roman" w:eastAsia="Arial" w:hAnsi="Times New Roman" w:cs="Times New Roman" w:hint="default"/>
        <w:sz w:val="24"/>
        <w:szCs w:val="24"/>
      </w:rPr>
    </w:lvl>
    <w:lvl w:ilvl="4">
      <w:start w:val="1"/>
      <w:numFmt w:val="bullet"/>
      <w:lvlText w:val="•"/>
      <w:lvlJc w:val="left"/>
      <w:pPr>
        <w:ind w:left="2761" w:hanging="269"/>
      </w:pPr>
    </w:lvl>
    <w:lvl w:ilvl="5">
      <w:start w:val="1"/>
      <w:numFmt w:val="bullet"/>
      <w:lvlText w:val="•"/>
      <w:lvlJc w:val="left"/>
      <w:pPr>
        <w:ind w:left="3890" w:hanging="269"/>
      </w:pPr>
    </w:lvl>
    <w:lvl w:ilvl="6">
      <w:start w:val="1"/>
      <w:numFmt w:val="bullet"/>
      <w:lvlText w:val="•"/>
      <w:lvlJc w:val="left"/>
      <w:pPr>
        <w:ind w:left="5020" w:hanging="269"/>
      </w:pPr>
    </w:lvl>
    <w:lvl w:ilvl="7">
      <w:start w:val="1"/>
      <w:numFmt w:val="bullet"/>
      <w:lvlText w:val="•"/>
      <w:lvlJc w:val="left"/>
      <w:pPr>
        <w:ind w:left="6150" w:hanging="269"/>
      </w:pPr>
    </w:lvl>
    <w:lvl w:ilvl="8">
      <w:start w:val="1"/>
      <w:numFmt w:val="bullet"/>
      <w:lvlText w:val="•"/>
      <w:lvlJc w:val="left"/>
      <w:pPr>
        <w:ind w:left="7280" w:hanging="269"/>
      </w:pPr>
    </w:lvl>
  </w:abstractNum>
  <w:abstractNum w:abstractNumId="4" w15:restartNumberingAfterBreak="0">
    <w:nsid w:val="2E232C64"/>
    <w:multiLevelType w:val="multilevel"/>
    <w:tmpl w:val="7584B864"/>
    <w:lvl w:ilvl="0">
      <w:start w:val="1"/>
      <w:numFmt w:val="decimal"/>
      <w:lvlText w:val="%1."/>
      <w:lvlJc w:val="left"/>
      <w:pPr>
        <w:ind w:left="720" w:hanging="360"/>
      </w:pPr>
    </w:lvl>
    <w:lvl w:ilvl="1">
      <w:start w:val="1"/>
      <w:numFmt w:val="decimal"/>
      <w:lvlText w:val="%2."/>
      <w:lvlJc w:val="left"/>
      <w:pPr>
        <w:ind w:left="1260" w:hanging="360"/>
      </w:pPr>
    </w:lvl>
    <w:lvl w:ilvl="2">
      <w:start w:val="1"/>
      <w:numFmt w:val="decimal"/>
      <w:lvlText w:val="%3."/>
      <w:lvlJc w:val="left"/>
      <w:pPr>
        <w:ind w:left="1980" w:hanging="360"/>
      </w:pPr>
    </w:lvl>
    <w:lvl w:ilvl="3">
      <w:start w:val="1"/>
      <w:numFmt w:val="decimal"/>
      <w:lvlText w:val="%4."/>
      <w:lvlJc w:val="left"/>
      <w:pPr>
        <w:ind w:left="2700" w:hanging="360"/>
      </w:pPr>
    </w:lvl>
    <w:lvl w:ilvl="4">
      <w:start w:val="1"/>
      <w:numFmt w:val="decimal"/>
      <w:lvlText w:val="%5."/>
      <w:lvlJc w:val="left"/>
      <w:pPr>
        <w:ind w:left="3420" w:hanging="360"/>
      </w:pPr>
    </w:lvl>
    <w:lvl w:ilvl="5">
      <w:start w:val="1"/>
      <w:numFmt w:val="decimal"/>
      <w:lvlText w:val="%6."/>
      <w:lvlJc w:val="left"/>
      <w:pPr>
        <w:ind w:left="4140" w:hanging="360"/>
      </w:pPr>
    </w:lvl>
    <w:lvl w:ilvl="6">
      <w:start w:val="1"/>
      <w:numFmt w:val="decimal"/>
      <w:lvlText w:val="%7."/>
      <w:lvlJc w:val="left"/>
      <w:pPr>
        <w:ind w:left="4860" w:hanging="360"/>
      </w:pPr>
    </w:lvl>
    <w:lvl w:ilvl="7">
      <w:start w:val="1"/>
      <w:numFmt w:val="decimal"/>
      <w:lvlText w:val="%8."/>
      <w:lvlJc w:val="left"/>
      <w:pPr>
        <w:ind w:left="5580" w:hanging="360"/>
      </w:pPr>
    </w:lvl>
    <w:lvl w:ilvl="8">
      <w:start w:val="1"/>
      <w:numFmt w:val="decimal"/>
      <w:lvlText w:val="%9."/>
      <w:lvlJc w:val="left"/>
      <w:pPr>
        <w:ind w:left="6300" w:hanging="360"/>
      </w:pPr>
    </w:lvl>
  </w:abstractNum>
  <w:abstractNum w:abstractNumId="5" w15:restartNumberingAfterBreak="0">
    <w:nsid w:val="32D43948"/>
    <w:multiLevelType w:val="multilevel"/>
    <w:tmpl w:val="0964BFD4"/>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820" w:hanging="360"/>
      </w:pPr>
      <w:rPr>
        <w:rFonts w:ascii="Times New Roman" w:eastAsia="Arial" w:hAnsi="Times New Roman" w:cs="Times New Roman" w:hint="default"/>
        <w:color w:val="2B2B2B"/>
        <w:sz w:val="24"/>
        <w:szCs w:val="24"/>
      </w:rPr>
    </w:lvl>
    <w:lvl w:ilvl="3">
      <w:start w:val="1"/>
      <w:numFmt w:val="decimal"/>
      <w:lvlText w:val="%4."/>
      <w:lvlJc w:val="left"/>
      <w:pPr>
        <w:ind w:left="1540" w:hanging="360"/>
      </w:pPr>
      <w:rPr>
        <w:rFonts w:ascii="Times New Roman" w:eastAsia="Arial" w:hAnsi="Times New Roman" w:cs="Times New Roman" w:hint="default"/>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6" w15:restartNumberingAfterBreak="0">
    <w:nsid w:val="34F902CD"/>
    <w:multiLevelType w:val="multilevel"/>
    <w:tmpl w:val="D78CAEC6"/>
    <w:lvl w:ilvl="0">
      <w:start w:val="1"/>
      <w:numFmt w:val="upperLetter"/>
      <w:lvlText w:val="%1."/>
      <w:lvlJc w:val="left"/>
      <w:pPr>
        <w:ind w:left="720" w:hanging="360"/>
      </w:pPr>
      <w:rPr>
        <w:u w:val="none"/>
      </w:rPr>
    </w:lvl>
    <w:lvl w:ilvl="1">
      <w:start w:val="1"/>
      <w:numFmt w:val="decimal"/>
      <w:lvlText w:val="%2."/>
      <w:lvlJc w:val="left"/>
      <w:pPr>
        <w:ind w:left="1440" w:hanging="360"/>
      </w:pPr>
      <w:rPr>
        <w:rFonts w:ascii="Times New Roman" w:eastAsia="Arial"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A62B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184218"/>
    <w:multiLevelType w:val="multilevel"/>
    <w:tmpl w:val="831E8BF6"/>
    <w:lvl w:ilvl="0">
      <w:start w:val="2"/>
      <w:numFmt w:val="decimal"/>
      <w:lvlText w:val="%1"/>
      <w:lvlJc w:val="left"/>
      <w:pPr>
        <w:ind w:left="503" w:hanging="404"/>
      </w:pPr>
    </w:lvl>
    <w:lvl w:ilvl="1">
      <w:start w:val="1"/>
      <w:numFmt w:val="decimal"/>
      <w:lvlText w:val="%1.%2"/>
      <w:lvlJc w:val="left"/>
      <w:pPr>
        <w:ind w:left="503" w:hanging="404"/>
      </w:pPr>
      <w:rPr>
        <w:rFonts w:ascii="Arial" w:eastAsia="Arial" w:hAnsi="Arial" w:cs="Arial"/>
        <w:sz w:val="24"/>
        <w:szCs w:val="24"/>
      </w:rPr>
    </w:lvl>
    <w:lvl w:ilvl="2">
      <w:start w:val="1"/>
      <w:numFmt w:val="decimal"/>
      <w:lvlText w:val="%3."/>
      <w:lvlJc w:val="left"/>
      <w:pPr>
        <w:ind w:left="820" w:hanging="360"/>
      </w:pPr>
      <w:rPr>
        <w:rFonts w:ascii="Times New Roman" w:eastAsia="Arial" w:hAnsi="Times New Roman" w:cs="Times New Roman" w:hint="default"/>
        <w:sz w:val="24"/>
        <w:szCs w:val="24"/>
      </w:rPr>
    </w:lvl>
    <w:lvl w:ilvl="3">
      <w:start w:val="1"/>
      <w:numFmt w:val="bullet"/>
      <w:lvlText w:val="•"/>
      <w:lvlJc w:val="left"/>
      <w:pPr>
        <w:ind w:left="2753" w:hanging="360"/>
      </w:pPr>
    </w:lvl>
    <w:lvl w:ilvl="4">
      <w:start w:val="1"/>
      <w:numFmt w:val="bullet"/>
      <w:lvlText w:val="•"/>
      <w:lvlJc w:val="left"/>
      <w:pPr>
        <w:ind w:left="3720" w:hanging="360"/>
      </w:pPr>
    </w:lvl>
    <w:lvl w:ilvl="5">
      <w:start w:val="1"/>
      <w:numFmt w:val="bullet"/>
      <w:lvlText w:val="•"/>
      <w:lvlJc w:val="left"/>
      <w:pPr>
        <w:ind w:left="4686" w:hanging="360"/>
      </w:pPr>
    </w:lvl>
    <w:lvl w:ilvl="6">
      <w:start w:val="1"/>
      <w:numFmt w:val="bullet"/>
      <w:lvlText w:val="•"/>
      <w:lvlJc w:val="left"/>
      <w:pPr>
        <w:ind w:left="5653" w:hanging="360"/>
      </w:pPr>
    </w:lvl>
    <w:lvl w:ilvl="7">
      <w:start w:val="1"/>
      <w:numFmt w:val="bullet"/>
      <w:lvlText w:val="•"/>
      <w:lvlJc w:val="left"/>
      <w:pPr>
        <w:ind w:left="6620" w:hanging="360"/>
      </w:pPr>
    </w:lvl>
    <w:lvl w:ilvl="8">
      <w:start w:val="1"/>
      <w:numFmt w:val="bullet"/>
      <w:lvlText w:val="•"/>
      <w:lvlJc w:val="left"/>
      <w:pPr>
        <w:ind w:left="7586" w:hanging="360"/>
      </w:pPr>
    </w:lvl>
  </w:abstractNum>
  <w:abstractNum w:abstractNumId="9" w15:restartNumberingAfterBreak="0">
    <w:nsid w:val="5A90174F"/>
    <w:multiLevelType w:val="multilevel"/>
    <w:tmpl w:val="E31C6158"/>
    <w:lvl w:ilvl="0">
      <w:start w:val="1"/>
      <w:numFmt w:val="decimal"/>
      <w:lvlText w:val="%1"/>
      <w:lvlJc w:val="left"/>
      <w:pPr>
        <w:ind w:left="503" w:hanging="404"/>
      </w:pPr>
    </w:lvl>
    <w:lvl w:ilvl="1">
      <w:start w:val="3"/>
      <w:numFmt w:val="decimal"/>
      <w:lvlText w:val="%1.%2"/>
      <w:lvlJc w:val="left"/>
      <w:pPr>
        <w:ind w:left="503" w:hanging="404"/>
      </w:pPr>
      <w:rPr>
        <w:rFonts w:ascii="Arial" w:eastAsia="Arial" w:hAnsi="Arial" w:cs="Arial"/>
        <w:b/>
        <w:i/>
        <w:sz w:val="24"/>
        <w:szCs w:val="24"/>
      </w:rPr>
    </w:lvl>
    <w:lvl w:ilvl="2">
      <w:start w:val="1"/>
      <w:numFmt w:val="upperLetter"/>
      <w:lvlText w:val="%3."/>
      <w:lvlJc w:val="left"/>
      <w:pPr>
        <w:ind w:left="820" w:hanging="360"/>
      </w:pPr>
      <w:rPr>
        <w:rFonts w:ascii="Times New Roman" w:eastAsia="Arial" w:hAnsi="Times New Roman" w:cs="Times New Roman" w:hint="default"/>
        <w:sz w:val="24"/>
        <w:szCs w:val="24"/>
      </w:rPr>
    </w:lvl>
    <w:lvl w:ilvl="3">
      <w:start w:val="1"/>
      <w:numFmt w:val="bullet"/>
      <w:lvlText w:val="•"/>
      <w:lvlJc w:val="left"/>
      <w:pPr>
        <w:ind w:left="2757" w:hanging="360"/>
      </w:pPr>
    </w:lvl>
    <w:lvl w:ilvl="4">
      <w:start w:val="1"/>
      <w:numFmt w:val="bullet"/>
      <w:lvlText w:val="•"/>
      <w:lvlJc w:val="left"/>
      <w:pPr>
        <w:ind w:left="3726" w:hanging="360"/>
      </w:pPr>
    </w:lvl>
    <w:lvl w:ilvl="5">
      <w:start w:val="1"/>
      <w:numFmt w:val="bullet"/>
      <w:lvlText w:val="•"/>
      <w:lvlJc w:val="left"/>
      <w:pPr>
        <w:ind w:left="4695" w:hanging="360"/>
      </w:pPr>
    </w:lvl>
    <w:lvl w:ilvl="6">
      <w:start w:val="1"/>
      <w:numFmt w:val="bullet"/>
      <w:lvlText w:val="•"/>
      <w:lvlJc w:val="left"/>
      <w:pPr>
        <w:ind w:left="5664" w:hanging="360"/>
      </w:pPr>
    </w:lvl>
    <w:lvl w:ilvl="7">
      <w:start w:val="1"/>
      <w:numFmt w:val="bullet"/>
      <w:lvlText w:val="•"/>
      <w:lvlJc w:val="left"/>
      <w:pPr>
        <w:ind w:left="6633" w:hanging="360"/>
      </w:pPr>
    </w:lvl>
    <w:lvl w:ilvl="8">
      <w:start w:val="1"/>
      <w:numFmt w:val="bullet"/>
      <w:lvlText w:val="•"/>
      <w:lvlJc w:val="left"/>
      <w:pPr>
        <w:ind w:left="7602" w:hanging="360"/>
      </w:pPr>
    </w:lvl>
  </w:abstractNum>
  <w:abstractNum w:abstractNumId="10" w15:restartNumberingAfterBreak="0">
    <w:nsid w:val="5FEB13E5"/>
    <w:multiLevelType w:val="multilevel"/>
    <w:tmpl w:val="ED603278"/>
    <w:lvl w:ilvl="0">
      <w:start w:val="4"/>
      <w:numFmt w:val="upperLetter"/>
      <w:lvlText w:val="%1."/>
      <w:lvlJc w:val="left"/>
      <w:pPr>
        <w:ind w:left="820" w:hanging="360"/>
      </w:pPr>
      <w:rPr>
        <w:rFonts w:ascii="Arial" w:eastAsia="Arial" w:hAnsi="Arial" w:cs="Arial"/>
        <w:color w:val="292929"/>
        <w:sz w:val="24"/>
        <w:szCs w:val="24"/>
      </w:rPr>
    </w:lvl>
    <w:lvl w:ilvl="1">
      <w:start w:val="1"/>
      <w:numFmt w:val="lowerLetter"/>
      <w:lvlText w:val="%2."/>
      <w:lvlJc w:val="left"/>
      <w:pPr>
        <w:ind w:left="1692" w:hanging="360"/>
      </w:pPr>
    </w:lvl>
    <w:lvl w:ilvl="2">
      <w:start w:val="1"/>
      <w:numFmt w:val="lowerRoman"/>
      <w:lvlText w:val="%3."/>
      <w:lvlJc w:val="right"/>
      <w:pPr>
        <w:ind w:left="2564" w:hanging="360"/>
      </w:pPr>
    </w:lvl>
    <w:lvl w:ilvl="3">
      <w:start w:val="1"/>
      <w:numFmt w:val="decimal"/>
      <w:lvlText w:val="%4."/>
      <w:lvlJc w:val="left"/>
      <w:pPr>
        <w:ind w:left="3436" w:hanging="360"/>
      </w:pPr>
    </w:lvl>
    <w:lvl w:ilvl="4">
      <w:start w:val="1"/>
      <w:numFmt w:val="lowerLetter"/>
      <w:lvlText w:val="%5."/>
      <w:lvlJc w:val="left"/>
      <w:pPr>
        <w:ind w:left="4308" w:hanging="360"/>
      </w:pPr>
    </w:lvl>
    <w:lvl w:ilvl="5">
      <w:start w:val="1"/>
      <w:numFmt w:val="lowerRoman"/>
      <w:lvlText w:val="%6."/>
      <w:lvlJc w:val="right"/>
      <w:pPr>
        <w:ind w:left="5180" w:hanging="360"/>
      </w:pPr>
    </w:lvl>
    <w:lvl w:ilvl="6">
      <w:start w:val="1"/>
      <w:numFmt w:val="decimal"/>
      <w:lvlText w:val="%7."/>
      <w:lvlJc w:val="left"/>
      <w:pPr>
        <w:ind w:left="6052" w:hanging="360"/>
      </w:pPr>
    </w:lvl>
    <w:lvl w:ilvl="7">
      <w:start w:val="1"/>
      <w:numFmt w:val="lowerLetter"/>
      <w:lvlText w:val="%8."/>
      <w:lvlJc w:val="left"/>
      <w:pPr>
        <w:ind w:left="6924" w:hanging="360"/>
      </w:pPr>
    </w:lvl>
    <w:lvl w:ilvl="8">
      <w:start w:val="1"/>
      <w:numFmt w:val="lowerRoman"/>
      <w:lvlText w:val="%9."/>
      <w:lvlJc w:val="right"/>
      <w:pPr>
        <w:ind w:left="7796" w:hanging="360"/>
      </w:pPr>
    </w:lvl>
  </w:abstractNum>
  <w:abstractNum w:abstractNumId="11" w15:restartNumberingAfterBreak="0">
    <w:nsid w:val="7E526D0E"/>
    <w:multiLevelType w:val="multilevel"/>
    <w:tmpl w:val="A0988BE0"/>
    <w:lvl w:ilvl="0">
      <w:start w:val="1"/>
      <w:numFmt w:val="decimal"/>
      <w:lvlText w:val="%1."/>
      <w:lvlJc w:val="left"/>
      <w:pPr>
        <w:ind w:left="368" w:hanging="269"/>
      </w:pPr>
      <w:rPr>
        <w:rFonts w:ascii="Arial" w:eastAsia="Arial" w:hAnsi="Arial" w:cs="Arial"/>
        <w:b/>
        <w:sz w:val="24"/>
        <w:szCs w:val="24"/>
      </w:rPr>
    </w:lvl>
    <w:lvl w:ilvl="1">
      <w:start w:val="1"/>
      <w:numFmt w:val="upperLetter"/>
      <w:lvlText w:val="%2."/>
      <w:lvlJc w:val="left"/>
      <w:pPr>
        <w:ind w:left="820" w:hanging="360"/>
      </w:pPr>
      <w:rPr>
        <w:rFonts w:ascii="Times New Roman" w:eastAsia="Arial" w:hAnsi="Times New Roman" w:cs="Times New Roman" w:hint="default"/>
        <w:color w:val="2E2E2E"/>
        <w:sz w:val="24"/>
        <w:szCs w:val="24"/>
      </w:rPr>
    </w:lvl>
    <w:lvl w:ilvl="2">
      <w:start w:val="1"/>
      <w:numFmt w:val="bullet"/>
      <w:lvlText w:val="•"/>
      <w:lvlJc w:val="left"/>
      <w:pPr>
        <w:ind w:left="1791" w:hanging="360"/>
      </w:pPr>
    </w:lvl>
    <w:lvl w:ilvl="3">
      <w:start w:val="1"/>
      <w:numFmt w:val="bullet"/>
      <w:lvlText w:val="•"/>
      <w:lvlJc w:val="left"/>
      <w:pPr>
        <w:ind w:left="2762" w:hanging="360"/>
      </w:pPr>
    </w:lvl>
    <w:lvl w:ilvl="4">
      <w:start w:val="1"/>
      <w:numFmt w:val="bullet"/>
      <w:lvlText w:val="•"/>
      <w:lvlJc w:val="left"/>
      <w:pPr>
        <w:ind w:left="3733" w:hanging="360"/>
      </w:pPr>
    </w:lvl>
    <w:lvl w:ilvl="5">
      <w:start w:val="1"/>
      <w:numFmt w:val="bullet"/>
      <w:lvlText w:val="•"/>
      <w:lvlJc w:val="left"/>
      <w:pPr>
        <w:ind w:left="4704" w:hanging="360"/>
      </w:pPr>
    </w:lvl>
    <w:lvl w:ilvl="6">
      <w:start w:val="1"/>
      <w:numFmt w:val="bullet"/>
      <w:lvlText w:val="•"/>
      <w:lvlJc w:val="left"/>
      <w:pPr>
        <w:ind w:left="5675" w:hanging="360"/>
      </w:pPr>
    </w:lvl>
    <w:lvl w:ilvl="7">
      <w:start w:val="1"/>
      <w:numFmt w:val="bullet"/>
      <w:lvlText w:val="•"/>
      <w:lvlJc w:val="left"/>
      <w:pPr>
        <w:ind w:left="6646" w:hanging="360"/>
      </w:pPr>
    </w:lvl>
    <w:lvl w:ilvl="8">
      <w:start w:val="1"/>
      <w:numFmt w:val="bullet"/>
      <w:lvlText w:val="•"/>
      <w:lvlJc w:val="left"/>
      <w:pPr>
        <w:ind w:left="7617" w:hanging="360"/>
      </w:pPr>
    </w:lvl>
  </w:abstractNum>
  <w:num w:numId="1">
    <w:abstractNumId w:val="8"/>
  </w:num>
  <w:num w:numId="2">
    <w:abstractNumId w:val="4"/>
  </w:num>
  <w:num w:numId="3">
    <w:abstractNumId w:val="5"/>
  </w:num>
  <w:num w:numId="4">
    <w:abstractNumId w:val="1"/>
  </w:num>
  <w:num w:numId="5">
    <w:abstractNumId w:val="6"/>
  </w:num>
  <w:num w:numId="6">
    <w:abstractNumId w:val="3"/>
  </w:num>
  <w:num w:numId="7">
    <w:abstractNumId w:val="0"/>
  </w:num>
  <w:num w:numId="8">
    <w:abstractNumId w:val="11"/>
  </w:num>
  <w:num w:numId="9">
    <w:abstractNumId w:val="1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1A"/>
    <w:rsid w:val="0001108B"/>
    <w:rsid w:val="000450D0"/>
    <w:rsid w:val="00064CBE"/>
    <w:rsid w:val="000709EA"/>
    <w:rsid w:val="000720B7"/>
    <w:rsid w:val="000973FE"/>
    <w:rsid w:val="0009774A"/>
    <w:rsid w:val="000A54DA"/>
    <w:rsid w:val="00116F6A"/>
    <w:rsid w:val="00125F54"/>
    <w:rsid w:val="00157DA2"/>
    <w:rsid w:val="00164B35"/>
    <w:rsid w:val="00180439"/>
    <w:rsid w:val="001E7474"/>
    <w:rsid w:val="002A2613"/>
    <w:rsid w:val="002A3F95"/>
    <w:rsid w:val="002F12FC"/>
    <w:rsid w:val="00336B30"/>
    <w:rsid w:val="00351C26"/>
    <w:rsid w:val="00383BF9"/>
    <w:rsid w:val="00395EAD"/>
    <w:rsid w:val="004900D8"/>
    <w:rsid w:val="004D5B79"/>
    <w:rsid w:val="005030D7"/>
    <w:rsid w:val="00516D1D"/>
    <w:rsid w:val="005254DC"/>
    <w:rsid w:val="0058537F"/>
    <w:rsid w:val="005A4541"/>
    <w:rsid w:val="006077C5"/>
    <w:rsid w:val="00611972"/>
    <w:rsid w:val="0063349B"/>
    <w:rsid w:val="0063443C"/>
    <w:rsid w:val="00675A83"/>
    <w:rsid w:val="006E0A3A"/>
    <w:rsid w:val="006E7788"/>
    <w:rsid w:val="0070417A"/>
    <w:rsid w:val="00720063"/>
    <w:rsid w:val="00733651"/>
    <w:rsid w:val="0075505E"/>
    <w:rsid w:val="0078698D"/>
    <w:rsid w:val="007A7C16"/>
    <w:rsid w:val="007C47D4"/>
    <w:rsid w:val="007D55D9"/>
    <w:rsid w:val="007E1C47"/>
    <w:rsid w:val="00806FED"/>
    <w:rsid w:val="008510FF"/>
    <w:rsid w:val="00862775"/>
    <w:rsid w:val="0087271A"/>
    <w:rsid w:val="00896BA9"/>
    <w:rsid w:val="008B6D1A"/>
    <w:rsid w:val="008E2908"/>
    <w:rsid w:val="008E3759"/>
    <w:rsid w:val="0092289D"/>
    <w:rsid w:val="0094208C"/>
    <w:rsid w:val="009873C6"/>
    <w:rsid w:val="009B0D38"/>
    <w:rsid w:val="009B1344"/>
    <w:rsid w:val="009B5000"/>
    <w:rsid w:val="009D49FB"/>
    <w:rsid w:val="009D7E37"/>
    <w:rsid w:val="00A031FB"/>
    <w:rsid w:val="00AD0AD2"/>
    <w:rsid w:val="00B070E5"/>
    <w:rsid w:val="00B4181F"/>
    <w:rsid w:val="00B92ED8"/>
    <w:rsid w:val="00BD6B2A"/>
    <w:rsid w:val="00BD7A35"/>
    <w:rsid w:val="00C55D1C"/>
    <w:rsid w:val="00C620F8"/>
    <w:rsid w:val="00CA6D93"/>
    <w:rsid w:val="00CC088C"/>
    <w:rsid w:val="00CC2B43"/>
    <w:rsid w:val="00CF5140"/>
    <w:rsid w:val="00D02BD5"/>
    <w:rsid w:val="00D41402"/>
    <w:rsid w:val="00D47B49"/>
    <w:rsid w:val="00D52CDB"/>
    <w:rsid w:val="00DE4B6D"/>
    <w:rsid w:val="00E34D12"/>
    <w:rsid w:val="00E51B11"/>
    <w:rsid w:val="00E70EB6"/>
    <w:rsid w:val="00EA0F45"/>
    <w:rsid w:val="00ED5A95"/>
    <w:rsid w:val="00ED65EF"/>
    <w:rsid w:val="00F2189A"/>
    <w:rsid w:val="00F61A92"/>
    <w:rsid w:val="00F70FAA"/>
    <w:rsid w:val="00FC183E"/>
    <w:rsid w:val="00FC6914"/>
    <w:rsid w:val="00FD42F2"/>
    <w:rsid w:val="00FD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093E3"/>
  <w15:docId w15:val="{3B7F1C75-9311-4B91-A8B0-5A0427D5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ind w:left="100"/>
      <w:outlineLvl w:val="0"/>
    </w:pPr>
    <w:rPr>
      <w:rFonts w:ascii="Arial" w:eastAsia="Arial" w:hAnsi="Arial" w:cs="Arial"/>
      <w:b/>
      <w:sz w:val="24"/>
      <w:szCs w:val="24"/>
    </w:rPr>
  </w:style>
  <w:style w:type="paragraph" w:styleId="Heading2">
    <w:name w:val="heading 2"/>
    <w:basedOn w:val="Normal"/>
    <w:next w:val="Normal"/>
    <w:pPr>
      <w:ind w:left="100"/>
      <w:outlineLvl w:val="1"/>
    </w:pPr>
    <w:rPr>
      <w:rFonts w:ascii="Arial" w:eastAsia="Arial" w:hAnsi="Arial" w:cs="Arial"/>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2613"/>
    <w:pPr>
      <w:tabs>
        <w:tab w:val="center" w:pos="4680"/>
        <w:tab w:val="right" w:pos="9360"/>
      </w:tabs>
    </w:pPr>
  </w:style>
  <w:style w:type="character" w:customStyle="1" w:styleId="HeaderChar">
    <w:name w:val="Header Char"/>
    <w:basedOn w:val="DefaultParagraphFont"/>
    <w:link w:val="Header"/>
    <w:uiPriority w:val="99"/>
    <w:rsid w:val="002A2613"/>
  </w:style>
  <w:style w:type="paragraph" w:styleId="Footer">
    <w:name w:val="footer"/>
    <w:basedOn w:val="Normal"/>
    <w:link w:val="FooterChar"/>
    <w:uiPriority w:val="99"/>
    <w:unhideWhenUsed/>
    <w:rsid w:val="002A2613"/>
    <w:pPr>
      <w:tabs>
        <w:tab w:val="center" w:pos="4680"/>
        <w:tab w:val="right" w:pos="9360"/>
      </w:tabs>
    </w:pPr>
  </w:style>
  <w:style w:type="character" w:customStyle="1" w:styleId="FooterChar">
    <w:name w:val="Footer Char"/>
    <w:basedOn w:val="DefaultParagraphFont"/>
    <w:link w:val="Footer"/>
    <w:uiPriority w:val="99"/>
    <w:rsid w:val="002A2613"/>
  </w:style>
  <w:style w:type="paragraph" w:styleId="ListParagraph">
    <w:name w:val="List Paragraph"/>
    <w:basedOn w:val="Normal"/>
    <w:uiPriority w:val="34"/>
    <w:qFormat/>
    <w:rsid w:val="0080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OLAFSDOTTIR, KRISTIN</dc:creator>
  <cp:lastModifiedBy>Roberts, Carmen</cp:lastModifiedBy>
  <cp:revision>4</cp:revision>
  <dcterms:created xsi:type="dcterms:W3CDTF">2019-10-14T12:35:00Z</dcterms:created>
  <dcterms:modified xsi:type="dcterms:W3CDTF">2019-10-14T13:38:00Z</dcterms:modified>
</cp:coreProperties>
</file>