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A1BF" w14:textId="77777777" w:rsidR="008B4498" w:rsidRPr="008B4498" w:rsidRDefault="0085101B" w:rsidP="0019269D">
      <w:pPr>
        <w:pStyle w:val="Title"/>
      </w:pPr>
      <w:bookmarkStart w:id="0" w:name="_GoBack"/>
      <w:bookmarkEnd w:id="0"/>
      <w:r>
        <w:t xml:space="preserve">Insurance </w:t>
      </w:r>
      <w:r w:rsidRPr="0019269D">
        <w:t>Verification</w:t>
      </w:r>
      <w:r>
        <w:t xml:space="preserve"> </w:t>
      </w:r>
      <w:r w:rsidR="00E524FC">
        <w:t>Guide</w:t>
      </w:r>
      <w:r>
        <w:t xml:space="preserve"> </w:t>
      </w:r>
    </w:p>
    <w:p w14:paraId="4010C6F2" w14:textId="7D027A3A" w:rsidR="008B4498" w:rsidRDefault="008B4498" w:rsidP="008B4498">
      <w:r>
        <w:t xml:space="preserve">Verifying your health insurance coverage can be confusing! </w:t>
      </w:r>
      <w:r w:rsidR="00244CBF">
        <w:t>Counseling and Psychological Services</w:t>
      </w:r>
      <w:r>
        <w:t xml:space="preserve"> recommends that you contact your insurance company if you are considering starting treatment with us. You should also verify benefits once a year or whenever your policy changes.</w:t>
      </w:r>
      <w:r w:rsidR="00244CBF">
        <w:t xml:space="preserve"> </w:t>
      </w:r>
      <w:r>
        <w:t xml:space="preserve">This form will help you know what to ask about </w:t>
      </w:r>
      <w:r w:rsidR="003C7C56">
        <w:t xml:space="preserve">your </w:t>
      </w:r>
      <w:r>
        <w:t xml:space="preserve">coverage. Make sure to get answers to </w:t>
      </w:r>
      <w:r w:rsidRPr="00421CAD">
        <w:rPr>
          <w:b/>
          <w:bCs/>
        </w:rPr>
        <w:t>all</w:t>
      </w:r>
      <w:r>
        <w:t xml:space="preserve"> of the questions below. Even if you don’t need </w:t>
      </w:r>
      <w:r w:rsidRPr="00421CAD">
        <w:rPr>
          <w:b/>
          <w:bCs/>
        </w:rPr>
        <w:t>all</w:t>
      </w:r>
      <w:r>
        <w:t xml:space="preserve"> of the services below today, we want you to know your benefits for any services you may need in the future.</w:t>
      </w:r>
    </w:p>
    <w:p w14:paraId="5EAD1258" w14:textId="77777777" w:rsidR="007F0AC2" w:rsidRDefault="008B4498" w:rsidP="008B4498">
      <w:r>
        <w:t xml:space="preserve">To ensure you get all the information you need from your conversation to verify benefits, we have included a phone script below. </w:t>
      </w:r>
    </w:p>
    <w:p w14:paraId="30A5B168" w14:textId="1FF18C92" w:rsidR="008B4498" w:rsidRPr="0019269D" w:rsidRDefault="008B4498" w:rsidP="0019269D">
      <w:pPr>
        <w:pStyle w:val="Heading1"/>
      </w:pPr>
      <w:r w:rsidRPr="0019269D">
        <w:t xml:space="preserve">Have </w:t>
      </w:r>
      <w:r w:rsidR="00DB0079" w:rsidRPr="0019269D">
        <w:t xml:space="preserve">This Information Ready Before You Call: </w:t>
      </w:r>
    </w:p>
    <w:p w14:paraId="403A0D43" w14:textId="562D0B14" w:rsidR="00F77DC0" w:rsidRDefault="00F77DC0" w:rsidP="00F77DC0">
      <w:pPr>
        <w:spacing w:after="0"/>
        <w:ind w:left="720"/>
      </w:pPr>
      <w:r>
        <w:t>Counseling and Psychological Services</w:t>
      </w:r>
    </w:p>
    <w:p w14:paraId="5F93AAC9" w14:textId="5926CAAC" w:rsidR="008B4498" w:rsidRDefault="007F0AC2" w:rsidP="00EC4B8A">
      <w:pPr>
        <w:spacing w:after="0"/>
        <w:ind w:left="720"/>
      </w:pPr>
      <w:r>
        <w:t xml:space="preserve">NPI: </w:t>
      </w:r>
      <w:r w:rsidR="00FC6BD5">
        <w:t>1205871985</w:t>
      </w:r>
    </w:p>
    <w:p w14:paraId="0181DEEC" w14:textId="3381F793" w:rsidR="00370D64" w:rsidRDefault="00370D64" w:rsidP="00EC4B8A">
      <w:pPr>
        <w:spacing w:after="0"/>
        <w:ind w:left="720"/>
      </w:pPr>
      <w:r>
        <w:t xml:space="preserve">Federal Tax ID: </w:t>
      </w:r>
      <w:r w:rsidRPr="00370D64">
        <w:t>316402079</w:t>
      </w:r>
    </w:p>
    <w:p w14:paraId="433F96BC" w14:textId="77777777" w:rsidR="007F0AC2" w:rsidRDefault="007F0AC2" w:rsidP="00EC4B8A">
      <w:pPr>
        <w:spacing w:after="0"/>
        <w:ind w:left="720"/>
      </w:pPr>
      <w:r>
        <w:t xml:space="preserve">Kent State University </w:t>
      </w:r>
    </w:p>
    <w:p w14:paraId="79869272" w14:textId="317E921A" w:rsidR="008B4498" w:rsidRDefault="0019269D" w:rsidP="00EC4B8A">
      <w:pPr>
        <w:spacing w:after="0"/>
        <w:ind w:left="720"/>
      </w:pPr>
      <w:r>
        <w:t>625 Loop Road</w:t>
      </w:r>
    </w:p>
    <w:p w14:paraId="3AAD0BB0" w14:textId="11F8A92E" w:rsidR="007F0AC2" w:rsidRDefault="007F0AC2" w:rsidP="00EC4B8A">
      <w:pPr>
        <w:ind w:left="720"/>
      </w:pPr>
      <w:r>
        <w:t>Kent, OH 4424</w:t>
      </w:r>
      <w:r w:rsidR="0019269D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DB0079" w14:paraId="7C9BE210" w14:textId="77777777" w:rsidTr="001F33C6">
        <w:trPr>
          <w:cantSplit/>
          <w:trHeight w:val="360"/>
        </w:trPr>
        <w:tc>
          <w:tcPr>
            <w:tcW w:w="4855" w:type="dxa"/>
            <w:vAlign w:val="center"/>
          </w:tcPr>
          <w:p w14:paraId="1D8FE326" w14:textId="6385F115" w:rsidR="00DB0079" w:rsidRDefault="00DB0079" w:rsidP="0019269D">
            <w:r w:rsidRPr="00E524FC">
              <w:t>My individual therapist’s name</w:t>
            </w:r>
          </w:p>
        </w:tc>
        <w:tc>
          <w:tcPr>
            <w:tcW w:w="5935" w:type="dxa"/>
            <w:vAlign w:val="center"/>
          </w:tcPr>
          <w:p w14:paraId="3409F229" w14:textId="77777777" w:rsidR="00DB0079" w:rsidRDefault="00DB0079" w:rsidP="0019269D"/>
        </w:tc>
      </w:tr>
      <w:tr w:rsidR="00DB0079" w14:paraId="107AA51A" w14:textId="77777777" w:rsidTr="001F33C6">
        <w:trPr>
          <w:cantSplit/>
          <w:trHeight w:val="360"/>
        </w:trPr>
        <w:tc>
          <w:tcPr>
            <w:tcW w:w="4855" w:type="dxa"/>
            <w:vAlign w:val="center"/>
          </w:tcPr>
          <w:p w14:paraId="033C717C" w14:textId="404421F5" w:rsidR="00DB0079" w:rsidRDefault="00DB0079" w:rsidP="0019269D">
            <w:r w:rsidRPr="00E524FC">
              <w:t>Other providers I see for group, medical</w:t>
            </w:r>
            <w:r w:rsidR="007772F0">
              <w:t>,</w:t>
            </w:r>
            <w:r w:rsidRPr="00E524FC">
              <w:t xml:space="preserve"> or psychiatry services</w:t>
            </w:r>
          </w:p>
        </w:tc>
        <w:tc>
          <w:tcPr>
            <w:tcW w:w="5935" w:type="dxa"/>
            <w:vAlign w:val="center"/>
          </w:tcPr>
          <w:p w14:paraId="40DA444A" w14:textId="77777777" w:rsidR="00DB0079" w:rsidRDefault="00DB0079" w:rsidP="0019269D"/>
        </w:tc>
      </w:tr>
      <w:tr w:rsidR="00DB0079" w14:paraId="38AC88A9" w14:textId="77777777" w:rsidTr="001F33C6">
        <w:trPr>
          <w:cantSplit/>
          <w:trHeight w:val="360"/>
        </w:trPr>
        <w:tc>
          <w:tcPr>
            <w:tcW w:w="4855" w:type="dxa"/>
            <w:vAlign w:val="center"/>
          </w:tcPr>
          <w:p w14:paraId="4C1C953C" w14:textId="37BC8B8D" w:rsidR="00DB0079" w:rsidRDefault="00DB0079" w:rsidP="0019269D">
            <w:pPr>
              <w:contextualSpacing/>
            </w:pPr>
            <w:r>
              <w:t>Insurance company name</w:t>
            </w:r>
          </w:p>
        </w:tc>
        <w:tc>
          <w:tcPr>
            <w:tcW w:w="5935" w:type="dxa"/>
            <w:vAlign w:val="center"/>
          </w:tcPr>
          <w:p w14:paraId="7F9600E0" w14:textId="77777777" w:rsidR="00DB0079" w:rsidRDefault="00DB0079" w:rsidP="0019269D"/>
        </w:tc>
      </w:tr>
      <w:tr w:rsidR="00DB0079" w14:paraId="27CA6B5D" w14:textId="77777777" w:rsidTr="001F33C6">
        <w:trPr>
          <w:cantSplit/>
          <w:trHeight w:val="360"/>
        </w:trPr>
        <w:tc>
          <w:tcPr>
            <w:tcW w:w="4855" w:type="dxa"/>
            <w:vAlign w:val="center"/>
          </w:tcPr>
          <w:p w14:paraId="4E039BD4" w14:textId="3FDD12ED" w:rsidR="00DB0079" w:rsidRDefault="00DB0079" w:rsidP="0019269D">
            <w:r>
              <w:t>Customer service phone number</w:t>
            </w:r>
          </w:p>
        </w:tc>
        <w:tc>
          <w:tcPr>
            <w:tcW w:w="5935" w:type="dxa"/>
            <w:vAlign w:val="center"/>
          </w:tcPr>
          <w:p w14:paraId="7B7DE516" w14:textId="77777777" w:rsidR="00DB0079" w:rsidRDefault="00DB0079" w:rsidP="0019269D"/>
        </w:tc>
      </w:tr>
    </w:tbl>
    <w:p w14:paraId="3CBDB3AB" w14:textId="7C6BE4FC" w:rsidR="00DB0079" w:rsidRDefault="00DB0079" w:rsidP="0019269D">
      <w:pPr>
        <w:pStyle w:val="Heading1"/>
      </w:pPr>
      <w:r>
        <w:t>Calling Your Insurance Company</w:t>
      </w:r>
    </w:p>
    <w:p w14:paraId="30B099FA" w14:textId="69D87D4F" w:rsidR="0085101B" w:rsidRPr="002D291F" w:rsidRDefault="0085101B" w:rsidP="002D291F">
      <w:pPr>
        <w:rPr>
          <w:b/>
        </w:rPr>
      </w:pPr>
      <w:r w:rsidRPr="0019269D">
        <w:t xml:space="preserve">Phone </w:t>
      </w:r>
      <w:r w:rsidRPr="00385986">
        <w:t>script</w:t>
      </w:r>
      <w:r w:rsidRPr="0019269D">
        <w:t>:</w:t>
      </w:r>
      <w:r w:rsidR="002D291F">
        <w:t xml:space="preserve"> </w:t>
      </w:r>
      <w:r>
        <w:t xml:space="preserve">“I am calling to verify my </w:t>
      </w:r>
      <w:r w:rsidR="00D079DF">
        <w:t xml:space="preserve">mental health or behavioral health </w:t>
      </w:r>
      <w:r>
        <w:t>benefits. First, I’d like general information about my plan.”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244CBF" w14:paraId="60953F81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16357474" w14:textId="72EED8A8" w:rsidR="00244CBF" w:rsidRDefault="00244CBF" w:rsidP="00B960E3">
            <w:pPr>
              <w:contextualSpacing/>
            </w:pPr>
            <w:r>
              <w:t>Today’s date</w:t>
            </w:r>
          </w:p>
        </w:tc>
        <w:tc>
          <w:tcPr>
            <w:tcW w:w="5935" w:type="dxa"/>
            <w:vAlign w:val="center"/>
          </w:tcPr>
          <w:p w14:paraId="1BC14588" w14:textId="77777777" w:rsidR="00244CBF" w:rsidRDefault="00244CBF" w:rsidP="00B960E3">
            <w:pPr>
              <w:contextualSpacing/>
            </w:pPr>
          </w:p>
        </w:tc>
      </w:tr>
      <w:tr w:rsidR="00244CBF" w14:paraId="77E8AE5B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58B2348B" w14:textId="2AE8DE19" w:rsidR="00244CBF" w:rsidRDefault="00244CBF" w:rsidP="00B960E3">
            <w:pPr>
              <w:contextualSpacing/>
            </w:pPr>
            <w:r>
              <w:t>Representative’s name</w:t>
            </w:r>
          </w:p>
        </w:tc>
        <w:tc>
          <w:tcPr>
            <w:tcW w:w="5935" w:type="dxa"/>
            <w:vAlign w:val="center"/>
          </w:tcPr>
          <w:p w14:paraId="47969BED" w14:textId="77777777" w:rsidR="00244CBF" w:rsidRDefault="00244CBF" w:rsidP="00B960E3">
            <w:pPr>
              <w:contextualSpacing/>
            </w:pPr>
          </w:p>
        </w:tc>
      </w:tr>
      <w:tr w:rsidR="00244CBF" w14:paraId="3BFAA3CA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1EE48C9A" w14:textId="73D53BB0" w:rsidR="00244CBF" w:rsidRDefault="00244CBF" w:rsidP="00B960E3">
            <w:pPr>
              <w:contextualSpacing/>
            </w:pPr>
            <w:r>
              <w:t>Reference # for this call</w:t>
            </w:r>
          </w:p>
        </w:tc>
        <w:tc>
          <w:tcPr>
            <w:tcW w:w="5935" w:type="dxa"/>
            <w:vAlign w:val="center"/>
          </w:tcPr>
          <w:p w14:paraId="40F2C19E" w14:textId="77777777" w:rsidR="00244CBF" w:rsidRDefault="00244CBF" w:rsidP="00B960E3">
            <w:pPr>
              <w:contextualSpacing/>
            </w:pPr>
          </w:p>
        </w:tc>
      </w:tr>
      <w:tr w:rsidR="00244CBF" w14:paraId="7D50F002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3475E267" w14:textId="519C5F33" w:rsidR="00244CBF" w:rsidRDefault="00244CBF" w:rsidP="00B960E3">
            <w:pPr>
              <w:contextualSpacing/>
            </w:pPr>
            <w:r>
              <w:t>Policy effective date</w:t>
            </w:r>
          </w:p>
        </w:tc>
        <w:tc>
          <w:tcPr>
            <w:tcW w:w="5935" w:type="dxa"/>
            <w:vAlign w:val="center"/>
          </w:tcPr>
          <w:p w14:paraId="297B6150" w14:textId="77777777" w:rsidR="00244CBF" w:rsidRDefault="00244CBF" w:rsidP="00B960E3">
            <w:pPr>
              <w:contextualSpacing/>
            </w:pPr>
          </w:p>
        </w:tc>
      </w:tr>
      <w:tr w:rsidR="00244CBF" w14:paraId="2FECE5DC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2514748A" w14:textId="2A8C593B" w:rsidR="00244CBF" w:rsidRDefault="00244CBF" w:rsidP="00B960E3">
            <w:pPr>
              <w:contextualSpacing/>
            </w:pPr>
            <w:r>
              <w:t>Office visit co-pay</w:t>
            </w:r>
          </w:p>
        </w:tc>
        <w:tc>
          <w:tcPr>
            <w:tcW w:w="5935" w:type="dxa"/>
            <w:vAlign w:val="center"/>
          </w:tcPr>
          <w:p w14:paraId="1CC796B2" w14:textId="77777777" w:rsidR="00244CBF" w:rsidRDefault="00244CBF" w:rsidP="00B960E3">
            <w:pPr>
              <w:contextualSpacing/>
            </w:pPr>
          </w:p>
        </w:tc>
      </w:tr>
      <w:tr w:rsidR="00244CBF" w14:paraId="6EB9F730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2E3AEF6E" w14:textId="64E698BC" w:rsidR="00244CBF" w:rsidRDefault="00244CBF" w:rsidP="00B960E3">
            <w:pPr>
              <w:contextualSpacing/>
            </w:pPr>
            <w:r>
              <w:t>Deductible</w:t>
            </w:r>
          </w:p>
        </w:tc>
        <w:tc>
          <w:tcPr>
            <w:tcW w:w="5935" w:type="dxa"/>
            <w:vAlign w:val="center"/>
          </w:tcPr>
          <w:p w14:paraId="260025E1" w14:textId="77777777" w:rsidR="00244CBF" w:rsidRDefault="00244CBF" w:rsidP="00B960E3">
            <w:pPr>
              <w:contextualSpacing/>
            </w:pPr>
          </w:p>
        </w:tc>
      </w:tr>
      <w:tr w:rsidR="00244CBF" w14:paraId="6C85097C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6F4CCD18" w14:textId="021EBCF2" w:rsidR="00244CBF" w:rsidRDefault="00244CBF" w:rsidP="00B960E3">
            <w:pPr>
              <w:contextualSpacing/>
            </w:pPr>
            <w:r>
              <w:t>Out of pocket maximum (OOP max)</w:t>
            </w:r>
          </w:p>
        </w:tc>
        <w:tc>
          <w:tcPr>
            <w:tcW w:w="5935" w:type="dxa"/>
            <w:vAlign w:val="center"/>
          </w:tcPr>
          <w:p w14:paraId="7064F7D8" w14:textId="77777777" w:rsidR="00244CBF" w:rsidRDefault="00244CBF" w:rsidP="00B960E3">
            <w:pPr>
              <w:contextualSpacing/>
            </w:pPr>
          </w:p>
        </w:tc>
      </w:tr>
      <w:tr w:rsidR="00244CBF" w14:paraId="4F7EB9EC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46C9C92A" w14:textId="590BDAE2" w:rsidR="00244CBF" w:rsidRDefault="00244CBF" w:rsidP="00B960E3">
            <w:pPr>
              <w:contextualSpacing/>
            </w:pPr>
            <w:r>
              <w:t>Do my deductible, co-pays, or co-insurance apply toward my OOP max?</w:t>
            </w:r>
          </w:p>
        </w:tc>
        <w:tc>
          <w:tcPr>
            <w:tcW w:w="5935" w:type="dxa"/>
            <w:vAlign w:val="center"/>
          </w:tcPr>
          <w:p w14:paraId="4637387C" w14:textId="77777777" w:rsidR="00244CBF" w:rsidRDefault="00244CBF" w:rsidP="00B960E3">
            <w:pPr>
              <w:contextualSpacing/>
            </w:pPr>
          </w:p>
        </w:tc>
      </w:tr>
      <w:tr w:rsidR="00244CBF" w14:paraId="458F42F5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4BAF7A82" w14:textId="620DD5E2" w:rsidR="00244CBF" w:rsidRDefault="00244CBF" w:rsidP="00B960E3">
            <w:pPr>
              <w:contextualSpacing/>
            </w:pPr>
            <w:r>
              <w:t>How much of my deductible have I spent this year?</w:t>
            </w:r>
          </w:p>
        </w:tc>
        <w:tc>
          <w:tcPr>
            <w:tcW w:w="5935" w:type="dxa"/>
            <w:vAlign w:val="center"/>
          </w:tcPr>
          <w:p w14:paraId="25FBBD06" w14:textId="77777777" w:rsidR="00244CBF" w:rsidRDefault="00244CBF" w:rsidP="00B960E3">
            <w:pPr>
              <w:contextualSpacing/>
            </w:pPr>
          </w:p>
        </w:tc>
      </w:tr>
      <w:tr w:rsidR="00244CBF" w14:paraId="335F8A46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5CD32785" w14:textId="6C2393AD" w:rsidR="00244CBF" w:rsidRDefault="00244CBF" w:rsidP="00B960E3">
            <w:pPr>
              <w:contextualSpacing/>
            </w:pPr>
            <w:r>
              <w:t>Do I need a referral?</w:t>
            </w:r>
          </w:p>
        </w:tc>
        <w:tc>
          <w:tcPr>
            <w:tcW w:w="5935" w:type="dxa"/>
            <w:vAlign w:val="center"/>
          </w:tcPr>
          <w:p w14:paraId="2B9FFAA6" w14:textId="77777777" w:rsidR="00244CBF" w:rsidRDefault="00244CBF" w:rsidP="00B960E3">
            <w:pPr>
              <w:contextualSpacing/>
            </w:pPr>
          </w:p>
        </w:tc>
      </w:tr>
      <w:tr w:rsidR="00244CBF" w14:paraId="4759CD03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7C700B39" w14:textId="5B1ACAB9" w:rsidR="00244CBF" w:rsidRDefault="00244CBF" w:rsidP="00B960E3">
            <w:pPr>
              <w:contextualSpacing/>
            </w:pPr>
            <w:r>
              <w:t>If yes, who needs to refer me?</w:t>
            </w:r>
          </w:p>
        </w:tc>
        <w:tc>
          <w:tcPr>
            <w:tcW w:w="5935" w:type="dxa"/>
            <w:vAlign w:val="center"/>
          </w:tcPr>
          <w:p w14:paraId="716B95AC" w14:textId="77777777" w:rsidR="00244CBF" w:rsidRDefault="00244CBF" w:rsidP="00B960E3">
            <w:pPr>
              <w:contextualSpacing/>
            </w:pPr>
          </w:p>
        </w:tc>
      </w:tr>
      <w:tr w:rsidR="00244CBF" w14:paraId="6DD4B45A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2693163A" w14:textId="758C02CD" w:rsidR="00244CBF" w:rsidRDefault="00DB0079" w:rsidP="00B960E3">
            <w:pPr>
              <w:contextualSpacing/>
            </w:pPr>
            <w:r>
              <w:t>Is Counseling and Psychological Services in-network?</w:t>
            </w:r>
          </w:p>
        </w:tc>
        <w:tc>
          <w:tcPr>
            <w:tcW w:w="5935" w:type="dxa"/>
            <w:vAlign w:val="center"/>
          </w:tcPr>
          <w:p w14:paraId="73C87F9E" w14:textId="77777777" w:rsidR="00244CBF" w:rsidRDefault="00244CBF" w:rsidP="00B960E3">
            <w:pPr>
              <w:contextualSpacing/>
            </w:pPr>
          </w:p>
        </w:tc>
      </w:tr>
      <w:tr w:rsidR="00244CBF" w14:paraId="29396288" w14:textId="77777777" w:rsidTr="005E5095">
        <w:trPr>
          <w:cantSplit/>
          <w:trHeight w:val="360"/>
        </w:trPr>
        <w:tc>
          <w:tcPr>
            <w:tcW w:w="4855" w:type="dxa"/>
            <w:vAlign w:val="center"/>
          </w:tcPr>
          <w:p w14:paraId="666935D1" w14:textId="40BE9978" w:rsidR="00244CBF" w:rsidRDefault="00DB0079" w:rsidP="00B960E3">
            <w:pPr>
              <w:contextualSpacing/>
            </w:pPr>
            <w:r>
              <w:t>Are specific providers in network?</w:t>
            </w:r>
          </w:p>
        </w:tc>
        <w:tc>
          <w:tcPr>
            <w:tcW w:w="5935" w:type="dxa"/>
            <w:vAlign w:val="center"/>
          </w:tcPr>
          <w:p w14:paraId="6D4272C2" w14:textId="77777777" w:rsidR="00244CBF" w:rsidRDefault="00244CBF" w:rsidP="00B960E3">
            <w:pPr>
              <w:contextualSpacing/>
            </w:pPr>
          </w:p>
        </w:tc>
      </w:tr>
    </w:tbl>
    <w:p w14:paraId="16892ECA" w14:textId="261CE28D" w:rsidR="00385986" w:rsidRDefault="008B4498" w:rsidP="00385986">
      <w:pPr>
        <w:pStyle w:val="Heading2"/>
      </w:pPr>
      <w:r w:rsidRPr="007F0AC2">
        <w:lastRenderedPageBreak/>
        <w:t>Intake</w:t>
      </w:r>
    </w:p>
    <w:p w14:paraId="0E2F2090" w14:textId="13BCCE99" w:rsidR="007F0AC2" w:rsidRDefault="008B4498" w:rsidP="008B4498">
      <w:r>
        <w:t xml:space="preserve">Tell the representative that </w:t>
      </w:r>
      <w:r w:rsidR="007F0AC2">
        <w:t>we use</w:t>
      </w:r>
      <w:r>
        <w:t xml:space="preserve"> CPT code 90791 for diagnostic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385986" w14:paraId="00FB0E96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196F4C52" w14:textId="405265DD" w:rsidR="00385986" w:rsidRDefault="00C14657" w:rsidP="008B4498">
            <w:r>
              <w:t>Do I have a</w:t>
            </w:r>
            <w:r w:rsidR="00385986">
              <w:t xml:space="preserve"> co-pay</w:t>
            </w:r>
            <w:r w:rsidR="005405BE">
              <w:t xml:space="preserve"> or </w:t>
            </w:r>
            <w:r w:rsidR="00385986">
              <w:t>co-insurance?</w:t>
            </w:r>
          </w:p>
        </w:tc>
        <w:tc>
          <w:tcPr>
            <w:tcW w:w="4675" w:type="dxa"/>
            <w:vAlign w:val="center"/>
          </w:tcPr>
          <w:p w14:paraId="5DCF9E5C" w14:textId="77777777" w:rsidR="00385986" w:rsidRDefault="00385986" w:rsidP="008B4498"/>
        </w:tc>
      </w:tr>
      <w:tr w:rsidR="00385986" w14:paraId="2AB40BC5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3A6B37D5" w14:textId="7143514F" w:rsidR="00385986" w:rsidRDefault="00C14657" w:rsidP="008B4498">
            <w:r>
              <w:t>If so, h</w:t>
            </w:r>
            <w:r w:rsidR="00385986">
              <w:t>ow much is it?</w:t>
            </w:r>
          </w:p>
        </w:tc>
        <w:tc>
          <w:tcPr>
            <w:tcW w:w="4675" w:type="dxa"/>
            <w:vAlign w:val="center"/>
          </w:tcPr>
          <w:p w14:paraId="3E49A7B8" w14:textId="77777777" w:rsidR="00385986" w:rsidRDefault="00385986" w:rsidP="008B4498"/>
        </w:tc>
      </w:tr>
      <w:tr w:rsidR="00385986" w14:paraId="0B0999C8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58345ACF" w14:textId="7FB8B9B2" w:rsidR="00385986" w:rsidRDefault="00385986" w:rsidP="008B4498">
            <w:r>
              <w:t>Is there a limit on the number of diagnostic assessments per year?</w:t>
            </w:r>
          </w:p>
        </w:tc>
        <w:tc>
          <w:tcPr>
            <w:tcW w:w="4675" w:type="dxa"/>
            <w:vAlign w:val="center"/>
          </w:tcPr>
          <w:p w14:paraId="6B8C93A9" w14:textId="77777777" w:rsidR="00385986" w:rsidRDefault="00385986" w:rsidP="008B4498"/>
        </w:tc>
      </w:tr>
      <w:tr w:rsidR="00385986" w14:paraId="68F599AA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0A5D49FA" w14:textId="43A8CA35" w:rsidR="00385986" w:rsidRDefault="00C14657" w:rsidP="008B4498">
            <w:r>
              <w:t>If so, how many diagnostic assessments per year?</w:t>
            </w:r>
          </w:p>
        </w:tc>
        <w:tc>
          <w:tcPr>
            <w:tcW w:w="4675" w:type="dxa"/>
            <w:vAlign w:val="center"/>
          </w:tcPr>
          <w:p w14:paraId="37EBB7C4" w14:textId="77777777" w:rsidR="00385986" w:rsidRDefault="00385986" w:rsidP="008B4498"/>
        </w:tc>
      </w:tr>
      <w:tr w:rsidR="00C14657" w14:paraId="192E0C97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513D6CB4" w14:textId="3022BF7A" w:rsidR="00C14657" w:rsidRDefault="00C14657" w:rsidP="008B4498">
            <w:r>
              <w:t>Is authorization required for diagnostic assessments?</w:t>
            </w:r>
          </w:p>
        </w:tc>
        <w:tc>
          <w:tcPr>
            <w:tcW w:w="4675" w:type="dxa"/>
            <w:vAlign w:val="center"/>
          </w:tcPr>
          <w:p w14:paraId="3C801839" w14:textId="77777777" w:rsidR="00C14657" w:rsidRDefault="00C14657" w:rsidP="008B4498"/>
        </w:tc>
      </w:tr>
    </w:tbl>
    <w:p w14:paraId="79763CEF" w14:textId="3911E9A8" w:rsidR="00B960E3" w:rsidRDefault="008B4498" w:rsidP="00385986">
      <w:pPr>
        <w:pStyle w:val="Heading2"/>
      </w:pPr>
      <w:r w:rsidRPr="00B960E3">
        <w:t>Psychological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5405BE" w14:paraId="698BF7CC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1255C197" w14:textId="7BD8D7AE" w:rsidR="005405BE" w:rsidRDefault="005405BE" w:rsidP="006E4420">
            <w:r>
              <w:t>Do I have a co-pay or co-insurance?</w:t>
            </w:r>
          </w:p>
        </w:tc>
        <w:tc>
          <w:tcPr>
            <w:tcW w:w="4675" w:type="dxa"/>
            <w:vAlign w:val="center"/>
          </w:tcPr>
          <w:p w14:paraId="7EF07380" w14:textId="77777777" w:rsidR="005405BE" w:rsidRDefault="005405BE" w:rsidP="006E4420"/>
        </w:tc>
      </w:tr>
      <w:tr w:rsidR="006E4420" w14:paraId="19DEFB56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48EA7375" w14:textId="5984EE46" w:rsidR="006E4420" w:rsidRDefault="006E4420" w:rsidP="006E4420">
            <w:r>
              <w:t>Is there a limit on the number of units of psychological testing per year?</w:t>
            </w:r>
          </w:p>
        </w:tc>
        <w:tc>
          <w:tcPr>
            <w:tcW w:w="4675" w:type="dxa"/>
            <w:vAlign w:val="center"/>
          </w:tcPr>
          <w:p w14:paraId="655C1D5A" w14:textId="77777777" w:rsidR="006E4420" w:rsidRDefault="006E4420" w:rsidP="006E4420"/>
        </w:tc>
      </w:tr>
      <w:tr w:rsidR="006E4420" w14:paraId="67ADDC80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1A5CCC77" w14:textId="596E49A2" w:rsidR="006E4420" w:rsidRDefault="006E4420" w:rsidP="006E4420">
            <w:r>
              <w:t>If so, how many units of psychological testing per year?</w:t>
            </w:r>
          </w:p>
        </w:tc>
        <w:tc>
          <w:tcPr>
            <w:tcW w:w="4675" w:type="dxa"/>
            <w:vAlign w:val="center"/>
          </w:tcPr>
          <w:p w14:paraId="751CA9E0" w14:textId="77777777" w:rsidR="006E4420" w:rsidRDefault="006E4420" w:rsidP="006E4420"/>
        </w:tc>
      </w:tr>
      <w:tr w:rsidR="006E4420" w14:paraId="63BC0FD1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13F10A85" w14:textId="447EF146" w:rsidR="006E4420" w:rsidRDefault="006E4420" w:rsidP="006E4420">
            <w:r>
              <w:t>Is authorization required for psychological testing?</w:t>
            </w:r>
          </w:p>
        </w:tc>
        <w:tc>
          <w:tcPr>
            <w:tcW w:w="4675" w:type="dxa"/>
            <w:vAlign w:val="center"/>
          </w:tcPr>
          <w:p w14:paraId="212D5900" w14:textId="77777777" w:rsidR="006E4420" w:rsidRDefault="006E4420" w:rsidP="006E4420"/>
        </w:tc>
      </w:tr>
    </w:tbl>
    <w:p w14:paraId="7D582C4F" w14:textId="77777777" w:rsidR="00385986" w:rsidRDefault="008B4498" w:rsidP="00385986">
      <w:pPr>
        <w:pStyle w:val="Heading2"/>
      </w:pPr>
      <w:r w:rsidRPr="00B960E3">
        <w:t>Individual therapy</w:t>
      </w:r>
    </w:p>
    <w:p w14:paraId="4AFD700F" w14:textId="416CF603" w:rsidR="00B960E3" w:rsidRDefault="008B4498" w:rsidP="00B960E3">
      <w:pPr>
        <w:contextualSpacing/>
      </w:pPr>
      <w:r>
        <w:t xml:space="preserve">Tell the representative that </w:t>
      </w:r>
      <w:r w:rsidR="00B960E3">
        <w:t>we use</w:t>
      </w:r>
      <w:r>
        <w:t xml:space="preserve"> CPT codes </w:t>
      </w:r>
      <w:r w:rsidR="00FC6BD5">
        <w:t>90832, 90834 and 90837</w:t>
      </w:r>
      <w:r w:rsidR="00FB22C7">
        <w:t xml:space="preserve"> depending on the length of the session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AA74E5" w14:paraId="58E86D70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095DFA0C" w14:textId="71D899DA" w:rsidR="00AA74E5" w:rsidRDefault="00AA74E5" w:rsidP="00B960E3">
            <w:pPr>
              <w:contextualSpacing/>
            </w:pPr>
            <w:r>
              <w:t>Do I have a co-pay or</w:t>
            </w:r>
            <w:r w:rsidR="005405BE">
              <w:t xml:space="preserve"> </w:t>
            </w:r>
            <w:r>
              <w:t>co-insurance?</w:t>
            </w:r>
          </w:p>
        </w:tc>
        <w:tc>
          <w:tcPr>
            <w:tcW w:w="4675" w:type="dxa"/>
            <w:vAlign w:val="center"/>
          </w:tcPr>
          <w:p w14:paraId="754E538E" w14:textId="77777777" w:rsidR="00AA74E5" w:rsidRDefault="00AA74E5" w:rsidP="00B960E3">
            <w:pPr>
              <w:contextualSpacing/>
            </w:pPr>
          </w:p>
        </w:tc>
      </w:tr>
      <w:tr w:rsidR="00AA74E5" w14:paraId="24ABFBCA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67BB4F75" w14:textId="7DF68254" w:rsidR="00AA74E5" w:rsidRDefault="00AA74E5" w:rsidP="00B960E3">
            <w:pPr>
              <w:contextualSpacing/>
            </w:pPr>
            <w:r>
              <w:t>Is there a limit on the number of sessions per year?</w:t>
            </w:r>
          </w:p>
        </w:tc>
        <w:tc>
          <w:tcPr>
            <w:tcW w:w="4675" w:type="dxa"/>
            <w:vAlign w:val="center"/>
          </w:tcPr>
          <w:p w14:paraId="17E41951" w14:textId="77777777" w:rsidR="00AA74E5" w:rsidRDefault="00AA74E5" w:rsidP="00B960E3">
            <w:pPr>
              <w:contextualSpacing/>
            </w:pPr>
          </w:p>
        </w:tc>
      </w:tr>
      <w:tr w:rsidR="00AA74E5" w14:paraId="5C6CBA2C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74E7332B" w14:textId="0CD40319" w:rsidR="00AA74E5" w:rsidRDefault="00AA74E5" w:rsidP="00B960E3">
            <w:pPr>
              <w:contextualSpacing/>
            </w:pPr>
            <w:r>
              <w:t>If so, how many individual therapy sessions per year?</w:t>
            </w:r>
          </w:p>
        </w:tc>
        <w:tc>
          <w:tcPr>
            <w:tcW w:w="4675" w:type="dxa"/>
            <w:vAlign w:val="center"/>
          </w:tcPr>
          <w:p w14:paraId="64A30110" w14:textId="77777777" w:rsidR="00AA74E5" w:rsidRDefault="00AA74E5" w:rsidP="00B960E3">
            <w:pPr>
              <w:contextualSpacing/>
            </w:pPr>
          </w:p>
        </w:tc>
      </w:tr>
      <w:tr w:rsidR="00AA74E5" w14:paraId="03C732C1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522F1162" w14:textId="20CEDDB8" w:rsidR="00AA74E5" w:rsidRDefault="00AA74E5" w:rsidP="00B960E3">
            <w:pPr>
              <w:contextualSpacing/>
            </w:pPr>
            <w:r>
              <w:t>Is authorization required for individual therapy?</w:t>
            </w:r>
          </w:p>
        </w:tc>
        <w:tc>
          <w:tcPr>
            <w:tcW w:w="4675" w:type="dxa"/>
            <w:vAlign w:val="center"/>
          </w:tcPr>
          <w:p w14:paraId="72BACFEA" w14:textId="77777777" w:rsidR="00AA74E5" w:rsidRDefault="00AA74E5" w:rsidP="00B960E3">
            <w:pPr>
              <w:contextualSpacing/>
            </w:pPr>
          </w:p>
        </w:tc>
      </w:tr>
    </w:tbl>
    <w:p w14:paraId="6636A7DC" w14:textId="77777777" w:rsidR="00385986" w:rsidRDefault="008B4498" w:rsidP="00385986">
      <w:pPr>
        <w:pStyle w:val="Heading2"/>
      </w:pPr>
      <w:r w:rsidRPr="00B960E3">
        <w:t>Group therapy</w:t>
      </w:r>
    </w:p>
    <w:p w14:paraId="53EE93B9" w14:textId="77777777" w:rsidR="005405BE" w:rsidRDefault="008B4498" w:rsidP="00385986">
      <w:r>
        <w:t xml:space="preserve">Tell the representative </w:t>
      </w:r>
      <w:r w:rsidR="00B960E3">
        <w:t>that we use</w:t>
      </w:r>
      <w:r>
        <w:t xml:space="preserve"> CPT code 90853 for this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5405BE" w14:paraId="66BAAE7C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5C7B75B2" w14:textId="5FB4E901" w:rsidR="005405BE" w:rsidRDefault="005405BE" w:rsidP="00385986">
            <w:r>
              <w:t>Do I have a co-pay or co-insurance?</w:t>
            </w:r>
          </w:p>
        </w:tc>
        <w:tc>
          <w:tcPr>
            <w:tcW w:w="4675" w:type="dxa"/>
            <w:vAlign w:val="center"/>
          </w:tcPr>
          <w:p w14:paraId="075F1BD0" w14:textId="77777777" w:rsidR="005405BE" w:rsidRDefault="005405BE" w:rsidP="00385986"/>
        </w:tc>
      </w:tr>
      <w:tr w:rsidR="005405BE" w14:paraId="2DD25303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22C4C688" w14:textId="5723F058" w:rsidR="005405BE" w:rsidRDefault="005405BE" w:rsidP="00385986">
            <w:r>
              <w:t>Is there a limit on the number of groups per year?</w:t>
            </w:r>
          </w:p>
        </w:tc>
        <w:tc>
          <w:tcPr>
            <w:tcW w:w="4675" w:type="dxa"/>
            <w:vAlign w:val="center"/>
          </w:tcPr>
          <w:p w14:paraId="72011011" w14:textId="77777777" w:rsidR="005405BE" w:rsidRDefault="005405BE" w:rsidP="00385986"/>
        </w:tc>
      </w:tr>
      <w:tr w:rsidR="005405BE" w14:paraId="03B17C16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78C77739" w14:textId="1D1A3878" w:rsidR="005405BE" w:rsidRDefault="005405BE" w:rsidP="00385986">
            <w:r>
              <w:t>If so, how many group therapy sessions per year?</w:t>
            </w:r>
          </w:p>
        </w:tc>
        <w:tc>
          <w:tcPr>
            <w:tcW w:w="4675" w:type="dxa"/>
            <w:vAlign w:val="center"/>
          </w:tcPr>
          <w:p w14:paraId="1735BD72" w14:textId="77777777" w:rsidR="005405BE" w:rsidRDefault="005405BE" w:rsidP="00385986"/>
        </w:tc>
      </w:tr>
      <w:tr w:rsidR="005405BE" w14:paraId="591530A1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4AF1F7E9" w14:textId="211E74C3" w:rsidR="005405BE" w:rsidRDefault="005405BE" w:rsidP="00385986">
            <w:r>
              <w:t>Is authorization required for group therapy?</w:t>
            </w:r>
          </w:p>
        </w:tc>
        <w:tc>
          <w:tcPr>
            <w:tcW w:w="4675" w:type="dxa"/>
            <w:vAlign w:val="center"/>
          </w:tcPr>
          <w:p w14:paraId="3FC08E05" w14:textId="77777777" w:rsidR="005405BE" w:rsidRDefault="005405BE" w:rsidP="00385986"/>
        </w:tc>
      </w:tr>
    </w:tbl>
    <w:p w14:paraId="33803D64" w14:textId="7769FE2E" w:rsidR="00D079DF" w:rsidRDefault="008B4498" w:rsidP="00385986">
      <w:pPr>
        <w:pStyle w:val="Heading2"/>
      </w:pPr>
      <w:r w:rsidRPr="00D079DF">
        <w:t>Psychiatry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675"/>
      </w:tblGrid>
      <w:tr w:rsidR="005405BE" w14:paraId="112AEBCA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45C1DA62" w14:textId="5472CBBC" w:rsidR="005405BE" w:rsidRDefault="005405BE" w:rsidP="005405BE">
            <w:r>
              <w:t>Do I have a co-pay or co-insurance?</w:t>
            </w:r>
          </w:p>
        </w:tc>
        <w:tc>
          <w:tcPr>
            <w:tcW w:w="4675" w:type="dxa"/>
            <w:vAlign w:val="center"/>
          </w:tcPr>
          <w:p w14:paraId="38E3AB2F" w14:textId="77777777" w:rsidR="005405BE" w:rsidRDefault="005405BE" w:rsidP="005405BE"/>
        </w:tc>
      </w:tr>
      <w:tr w:rsidR="005405BE" w14:paraId="52F43DE1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36A46353" w14:textId="620EE87D" w:rsidR="005405BE" w:rsidRDefault="005405BE" w:rsidP="005405BE">
            <w:r>
              <w:t>Is there a limit on the number of sessions per year?</w:t>
            </w:r>
          </w:p>
        </w:tc>
        <w:tc>
          <w:tcPr>
            <w:tcW w:w="4675" w:type="dxa"/>
            <w:vAlign w:val="center"/>
          </w:tcPr>
          <w:p w14:paraId="5B8330CE" w14:textId="77777777" w:rsidR="005405BE" w:rsidRDefault="005405BE" w:rsidP="005405BE"/>
        </w:tc>
      </w:tr>
      <w:tr w:rsidR="005405BE" w14:paraId="7CACD85C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7EF6C1EB" w14:textId="6E6A6781" w:rsidR="005405BE" w:rsidRDefault="005405BE" w:rsidP="005405BE">
            <w:r>
              <w:t>If so, how many individual medical or psychiatry sessions per year?</w:t>
            </w:r>
          </w:p>
        </w:tc>
        <w:tc>
          <w:tcPr>
            <w:tcW w:w="4675" w:type="dxa"/>
            <w:vAlign w:val="center"/>
          </w:tcPr>
          <w:p w14:paraId="5B7A44C3" w14:textId="77777777" w:rsidR="005405BE" w:rsidRDefault="005405BE" w:rsidP="005405BE"/>
        </w:tc>
      </w:tr>
      <w:tr w:rsidR="005405BE" w14:paraId="348EBC98" w14:textId="77777777" w:rsidTr="005E5095">
        <w:trPr>
          <w:cantSplit/>
          <w:trHeight w:val="360"/>
        </w:trPr>
        <w:tc>
          <w:tcPr>
            <w:tcW w:w="6115" w:type="dxa"/>
            <w:vAlign w:val="center"/>
          </w:tcPr>
          <w:p w14:paraId="0DF5345E" w14:textId="4581B1DD" w:rsidR="005405BE" w:rsidRDefault="005405BE" w:rsidP="005405BE">
            <w:r>
              <w:t>Is authorization required for medical or psychiatry sessions?</w:t>
            </w:r>
          </w:p>
        </w:tc>
        <w:tc>
          <w:tcPr>
            <w:tcW w:w="4675" w:type="dxa"/>
            <w:vAlign w:val="center"/>
          </w:tcPr>
          <w:p w14:paraId="12E69FD7" w14:textId="77777777" w:rsidR="005405BE" w:rsidRDefault="005405BE" w:rsidP="005405BE"/>
        </w:tc>
      </w:tr>
    </w:tbl>
    <w:p w14:paraId="2A33D2E8" w14:textId="7BFBAB1C" w:rsidR="00D079DF" w:rsidRDefault="00D079DF" w:rsidP="008B4498"/>
    <w:sectPr w:rsidR="00D079DF" w:rsidSect="00E52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6B65" w14:textId="77777777" w:rsidR="0095173B" w:rsidRDefault="0095173B" w:rsidP="00241488">
      <w:pPr>
        <w:spacing w:after="0"/>
      </w:pPr>
      <w:r>
        <w:separator/>
      </w:r>
    </w:p>
  </w:endnote>
  <w:endnote w:type="continuationSeparator" w:id="0">
    <w:p w14:paraId="6FDEC002" w14:textId="77777777" w:rsidR="0095173B" w:rsidRDefault="0095173B" w:rsidP="00241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BACC" w14:textId="77777777" w:rsidR="00241488" w:rsidRDefault="0024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79E39" w14:textId="77777777" w:rsidR="00241488" w:rsidRDefault="00241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83FE" w14:textId="77777777" w:rsidR="00241488" w:rsidRDefault="00241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03D01" w14:textId="77777777" w:rsidR="0095173B" w:rsidRDefault="0095173B" w:rsidP="00241488">
      <w:pPr>
        <w:spacing w:after="0"/>
      </w:pPr>
      <w:r>
        <w:separator/>
      </w:r>
    </w:p>
  </w:footnote>
  <w:footnote w:type="continuationSeparator" w:id="0">
    <w:p w14:paraId="651E5840" w14:textId="77777777" w:rsidR="0095173B" w:rsidRDefault="0095173B" w:rsidP="00241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1567" w14:textId="77777777" w:rsidR="00241488" w:rsidRDefault="0024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A727" w14:textId="77777777" w:rsidR="00241488" w:rsidRDefault="00241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53F7" w14:textId="77777777" w:rsidR="00241488" w:rsidRDefault="00241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98"/>
    <w:rsid w:val="001742B7"/>
    <w:rsid w:val="0019269D"/>
    <w:rsid w:val="001F33C6"/>
    <w:rsid w:val="002046B0"/>
    <w:rsid w:val="00241488"/>
    <w:rsid w:val="00244CBF"/>
    <w:rsid w:val="002D291F"/>
    <w:rsid w:val="00370D64"/>
    <w:rsid w:val="00385986"/>
    <w:rsid w:val="003C7C56"/>
    <w:rsid w:val="00421CAD"/>
    <w:rsid w:val="00423FA4"/>
    <w:rsid w:val="005405BE"/>
    <w:rsid w:val="005E5095"/>
    <w:rsid w:val="006C577A"/>
    <w:rsid w:val="006E4420"/>
    <w:rsid w:val="007772F0"/>
    <w:rsid w:val="007F0AC2"/>
    <w:rsid w:val="0085101B"/>
    <w:rsid w:val="008B4498"/>
    <w:rsid w:val="0095173B"/>
    <w:rsid w:val="009F002A"/>
    <w:rsid w:val="00A54F61"/>
    <w:rsid w:val="00AA74E5"/>
    <w:rsid w:val="00AD6EB7"/>
    <w:rsid w:val="00AF1724"/>
    <w:rsid w:val="00B960E3"/>
    <w:rsid w:val="00BC2B4D"/>
    <w:rsid w:val="00BF3A26"/>
    <w:rsid w:val="00C14657"/>
    <w:rsid w:val="00D079DF"/>
    <w:rsid w:val="00DA0552"/>
    <w:rsid w:val="00DB0079"/>
    <w:rsid w:val="00DE187A"/>
    <w:rsid w:val="00E24AA2"/>
    <w:rsid w:val="00E254C3"/>
    <w:rsid w:val="00E524FC"/>
    <w:rsid w:val="00EC4B8A"/>
    <w:rsid w:val="00F77DC0"/>
    <w:rsid w:val="00FB22C7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1B8FC"/>
  <w15:chartTrackingRefBased/>
  <w15:docId w15:val="{85EF3222-285D-441E-BAC7-F3D9DA43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79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986"/>
    <w:pPr>
      <w:spacing w:before="240" w:after="120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85986"/>
    <w:pPr>
      <w:outlineLvl w:val="1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488"/>
  </w:style>
  <w:style w:type="paragraph" w:styleId="Footer">
    <w:name w:val="footer"/>
    <w:basedOn w:val="Normal"/>
    <w:link w:val="FooterChar"/>
    <w:uiPriority w:val="99"/>
    <w:unhideWhenUsed/>
    <w:rsid w:val="00241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1488"/>
  </w:style>
  <w:style w:type="paragraph" w:styleId="BalloonText">
    <w:name w:val="Balloon Text"/>
    <w:basedOn w:val="Normal"/>
    <w:link w:val="BalloonTextChar"/>
    <w:uiPriority w:val="99"/>
    <w:semiHidden/>
    <w:unhideWhenUsed/>
    <w:rsid w:val="00AF17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2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269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9269D"/>
    <w:rPr>
      <w:rFonts w:ascii="Arial" w:hAnsi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85986"/>
    <w:rPr>
      <w:rFonts w:ascii="Arial" w:hAnsi="Arial"/>
      <w:b/>
      <w:bCs/>
      <w:sz w:val="24"/>
      <w:u w:val="single"/>
    </w:rPr>
  </w:style>
  <w:style w:type="table" w:styleId="TableGrid">
    <w:name w:val="Table Grid"/>
    <w:basedOn w:val="TableNormal"/>
    <w:uiPriority w:val="39"/>
    <w:rsid w:val="002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5986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974F472B91244AF7337FFDF60F09D" ma:contentTypeVersion="9" ma:contentTypeDescription="Create a new document." ma:contentTypeScope="" ma:versionID="fb77e46ff03fed2379dcdef47681b988">
  <xsd:schema xmlns:xsd="http://www.w3.org/2001/XMLSchema" xmlns:xs="http://www.w3.org/2001/XMLSchema" xmlns:p="http://schemas.microsoft.com/office/2006/metadata/properties" xmlns:ns2="6578aeac-43ac-4d1b-ab6d-ac40c0e4cf7b" targetNamespace="http://schemas.microsoft.com/office/2006/metadata/properties" ma:root="true" ma:fieldsID="ffaaf9e267ee3e05a54f5d28b36cdc71" ns2:_="">
    <xsd:import namespace="6578aeac-43ac-4d1b-ab6d-ac40c0e4c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8aeac-43ac-4d1b-ab6d-ac40c0e4c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1B5D-AC8C-45CB-A0BE-CC9360B03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CE3EB-2E96-44C8-B9DE-D43D501D8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A8941-97F9-4536-B2CC-A1203063C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8aeac-43ac-4d1b-ab6d-ac40c0e4c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E841EF-54D3-44EA-8904-45CC9989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Berta, Carrie</dc:creator>
  <cp:keywords/>
  <dc:description/>
  <cp:lastModifiedBy>Schell, John</cp:lastModifiedBy>
  <cp:revision>2</cp:revision>
  <cp:lastPrinted>2019-08-28T15:56:00Z</cp:lastPrinted>
  <dcterms:created xsi:type="dcterms:W3CDTF">2022-04-18T15:05:00Z</dcterms:created>
  <dcterms:modified xsi:type="dcterms:W3CDTF">2022-04-18T15:05:00Z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0x0101005AB974F472B91244AF7337FFDF60F09D</vt:lpwstr>
  </property>
</Properties>
</file>