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4A3B" w14:textId="77777777" w:rsidR="00E0431C" w:rsidRDefault="00674C73" w:rsidP="00674C73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u w:val="single"/>
        </w:rPr>
        <w:t xml:space="preserve">Application for The Dennis </w:t>
      </w:r>
      <w:proofErr w:type="spellStart"/>
      <w:r>
        <w:rPr>
          <w:rFonts w:asciiTheme="majorHAnsi" w:hAnsiTheme="majorHAnsi"/>
          <w:u w:val="single"/>
        </w:rPr>
        <w:t>Sefert</w:t>
      </w:r>
      <w:proofErr w:type="spellEnd"/>
      <w:r>
        <w:rPr>
          <w:rFonts w:asciiTheme="majorHAnsi" w:hAnsiTheme="majorHAnsi"/>
          <w:u w:val="single"/>
        </w:rPr>
        <w:t xml:space="preserve"> Endowed Scholarship</w:t>
      </w:r>
    </w:p>
    <w:p w14:paraId="7553BB5B" w14:textId="77777777" w:rsidR="00674C73" w:rsidRDefault="00674C73" w:rsidP="00674C73">
      <w:pPr>
        <w:jc w:val="center"/>
        <w:rPr>
          <w:rFonts w:asciiTheme="majorHAnsi" w:hAnsiTheme="majorHAnsi"/>
        </w:rPr>
      </w:pPr>
    </w:p>
    <w:p w14:paraId="579B1C19" w14:textId="682E7EA4" w:rsidR="00674C73" w:rsidRPr="00C22A07" w:rsidRDefault="00AC2F84" w:rsidP="00C22A07">
      <w:pPr>
        <w:ind w:left="360"/>
        <w:rPr>
          <w:rFonts w:asciiTheme="majorHAnsi" w:hAnsiTheme="majorHAnsi"/>
          <w:sz w:val="20"/>
          <w:szCs w:val="20"/>
        </w:rPr>
      </w:pPr>
      <w:r w:rsidRPr="00C22A07">
        <w:rPr>
          <w:rFonts w:asciiTheme="majorHAnsi" w:hAnsiTheme="majorHAnsi"/>
          <w:sz w:val="20"/>
          <w:szCs w:val="20"/>
        </w:rPr>
        <w:t xml:space="preserve">To be considered for this award, </w:t>
      </w:r>
      <w:r w:rsidR="00077434">
        <w:rPr>
          <w:rFonts w:asciiTheme="majorHAnsi" w:hAnsiTheme="majorHAnsi"/>
          <w:sz w:val="20"/>
          <w:szCs w:val="20"/>
        </w:rPr>
        <w:t>email</w:t>
      </w:r>
      <w:r w:rsidR="00C22A07">
        <w:rPr>
          <w:rFonts w:asciiTheme="majorHAnsi" w:hAnsiTheme="majorHAnsi"/>
          <w:sz w:val="20"/>
          <w:szCs w:val="20"/>
        </w:rPr>
        <w:t xml:space="preserve"> your application</w:t>
      </w:r>
      <w:r w:rsidRPr="00C22A07">
        <w:rPr>
          <w:rFonts w:asciiTheme="majorHAnsi" w:hAnsiTheme="majorHAnsi"/>
          <w:sz w:val="20"/>
          <w:szCs w:val="20"/>
        </w:rPr>
        <w:t xml:space="preserve"> to</w:t>
      </w:r>
      <w:r w:rsidR="00E2451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24513">
        <w:rPr>
          <w:rStyle w:val="Hyperlink"/>
          <w:rFonts w:asciiTheme="majorHAnsi" w:hAnsiTheme="majorHAnsi"/>
          <w:sz w:val="20"/>
          <w:szCs w:val="20"/>
        </w:rPr>
        <w:t>abarnes3</w:t>
      </w:r>
      <w:r w:rsidR="00EE7F23">
        <w:rPr>
          <w:rStyle w:val="Hyperlink"/>
          <w:rFonts w:asciiTheme="majorHAnsi" w:hAnsiTheme="majorHAnsi"/>
          <w:sz w:val="20"/>
          <w:szCs w:val="20"/>
        </w:rPr>
        <w:t xml:space="preserve">@kent.edu </w:t>
      </w:r>
      <w:r w:rsidRPr="00C22A07">
        <w:rPr>
          <w:rFonts w:asciiTheme="majorHAnsi" w:hAnsiTheme="majorHAnsi"/>
          <w:sz w:val="20"/>
          <w:szCs w:val="20"/>
        </w:rPr>
        <w:t xml:space="preserve"> </w:t>
      </w:r>
      <w:r w:rsidR="00135B79">
        <w:rPr>
          <w:rFonts w:asciiTheme="majorHAnsi" w:hAnsiTheme="majorHAnsi"/>
          <w:b/>
          <w:sz w:val="20"/>
          <w:szCs w:val="20"/>
          <w:u w:val="single"/>
        </w:rPr>
        <w:t>before</w:t>
      </w:r>
      <w:proofErr w:type="gramEnd"/>
      <w:r w:rsidR="00135B79">
        <w:rPr>
          <w:rFonts w:asciiTheme="majorHAnsi" w:hAnsiTheme="majorHAnsi"/>
          <w:b/>
          <w:sz w:val="20"/>
          <w:szCs w:val="20"/>
          <w:u w:val="single"/>
        </w:rPr>
        <w:t xml:space="preserve"> the </w:t>
      </w:r>
      <w:r w:rsidR="00E24513">
        <w:rPr>
          <w:rFonts w:asciiTheme="majorHAnsi" w:hAnsiTheme="majorHAnsi"/>
          <w:b/>
          <w:sz w:val="20"/>
          <w:szCs w:val="20"/>
          <w:u w:val="single"/>
        </w:rPr>
        <w:t xml:space="preserve">end of business on </w:t>
      </w:r>
      <w:r w:rsidR="00135B79">
        <w:rPr>
          <w:rFonts w:asciiTheme="majorHAnsi" w:hAnsiTheme="majorHAnsi"/>
          <w:b/>
          <w:sz w:val="20"/>
          <w:szCs w:val="20"/>
          <w:u w:val="single"/>
        </w:rPr>
        <w:t xml:space="preserve">March </w:t>
      </w:r>
      <w:r w:rsidR="004B16CA">
        <w:rPr>
          <w:rFonts w:asciiTheme="majorHAnsi" w:hAnsiTheme="majorHAnsi"/>
          <w:b/>
          <w:sz w:val="20"/>
          <w:szCs w:val="20"/>
          <w:u w:val="single"/>
        </w:rPr>
        <w:t>3</w:t>
      </w:r>
      <w:r w:rsidR="00E24513">
        <w:rPr>
          <w:rFonts w:asciiTheme="majorHAnsi" w:hAnsiTheme="majorHAnsi"/>
          <w:b/>
          <w:sz w:val="20"/>
          <w:szCs w:val="20"/>
          <w:u w:val="single"/>
        </w:rPr>
        <w:t>0</w:t>
      </w:r>
      <w:r w:rsidR="00135B79">
        <w:rPr>
          <w:rFonts w:asciiTheme="majorHAnsi" w:hAnsiTheme="majorHAnsi"/>
          <w:b/>
          <w:sz w:val="20"/>
          <w:szCs w:val="20"/>
          <w:u w:val="single"/>
        </w:rPr>
        <w:t>, 20</w:t>
      </w:r>
      <w:r w:rsidR="00E24513">
        <w:rPr>
          <w:rFonts w:asciiTheme="majorHAnsi" w:hAnsiTheme="majorHAnsi"/>
          <w:b/>
          <w:sz w:val="20"/>
          <w:szCs w:val="20"/>
          <w:u w:val="single"/>
        </w:rPr>
        <w:t>20</w:t>
      </w:r>
      <w:r w:rsidRPr="00C22A07">
        <w:rPr>
          <w:rFonts w:asciiTheme="majorHAnsi" w:hAnsiTheme="majorHAnsi"/>
          <w:sz w:val="20"/>
          <w:szCs w:val="20"/>
        </w:rPr>
        <w:t>.</w:t>
      </w:r>
      <w:r w:rsidR="00674C73" w:rsidRPr="00C22A07">
        <w:rPr>
          <w:rFonts w:asciiTheme="majorHAnsi" w:hAnsiTheme="majorHAnsi"/>
          <w:sz w:val="20"/>
          <w:szCs w:val="20"/>
        </w:rPr>
        <w:t xml:space="preserve">  </w:t>
      </w:r>
    </w:p>
    <w:p w14:paraId="7491D58D" w14:textId="77777777" w:rsidR="00674C73" w:rsidRDefault="00674C73" w:rsidP="00674C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4C73">
        <w:rPr>
          <w:rFonts w:asciiTheme="majorHAnsi" w:hAnsiTheme="majorHAnsi"/>
          <w:sz w:val="20"/>
          <w:szCs w:val="20"/>
        </w:rPr>
        <w:t>Your application statement is limited to this side of this page.  Longer applications will be rejected</w:t>
      </w:r>
      <w:r>
        <w:rPr>
          <w:rFonts w:asciiTheme="majorHAnsi" w:hAnsiTheme="majorHAnsi"/>
        </w:rPr>
        <w:t>.</w:t>
      </w:r>
    </w:p>
    <w:p w14:paraId="328FBD00" w14:textId="77777777" w:rsidR="00C22A07" w:rsidRPr="00674C73" w:rsidRDefault="00C22A07" w:rsidP="00C22A0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74C73">
        <w:rPr>
          <w:rFonts w:asciiTheme="majorHAnsi" w:hAnsiTheme="majorHAnsi"/>
          <w:sz w:val="20"/>
          <w:szCs w:val="20"/>
        </w:rPr>
        <w:t>Scholarship funds may be used for tuition, fees, books and supplies.</w:t>
      </w:r>
    </w:p>
    <w:p w14:paraId="10DABCF5" w14:textId="77777777" w:rsidR="00C22A07" w:rsidRDefault="00C22A07" w:rsidP="00C22A07">
      <w:pPr>
        <w:pStyle w:val="ListParagraph"/>
        <w:rPr>
          <w:rFonts w:asciiTheme="majorHAnsi" w:hAnsiTheme="majorHAnsi"/>
        </w:rPr>
      </w:pPr>
    </w:p>
    <w:p w14:paraId="19BA86B3" w14:textId="77777777" w:rsidR="00674C73" w:rsidRDefault="00674C73" w:rsidP="00674C73">
      <w:pPr>
        <w:rPr>
          <w:rFonts w:asciiTheme="majorHAnsi" w:hAnsiTheme="majorHAnsi"/>
        </w:rPr>
      </w:pPr>
    </w:p>
    <w:p w14:paraId="23CE39E6" w14:textId="0F9CF739" w:rsidR="00674C73" w:rsidRDefault="00AB2318" w:rsidP="00674C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 w:rsidR="00674C73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</w:r>
      <w:r w:rsidR="00C22A07">
        <w:rPr>
          <w:rFonts w:asciiTheme="majorHAnsi" w:hAnsiTheme="majorHAnsi"/>
        </w:rPr>
        <w:tab/>
      </w:r>
      <w:r w:rsidR="00C22A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BANNER ID: </w:t>
      </w:r>
      <w:r w:rsidR="00C22A07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</w:t>
      </w:r>
      <w:r w:rsidR="00674C73">
        <w:rPr>
          <w:rFonts w:asciiTheme="majorHAnsi" w:hAnsiTheme="majorHAnsi"/>
        </w:rPr>
        <w:t>____</w:t>
      </w:r>
    </w:p>
    <w:p w14:paraId="39900139" w14:textId="77777777" w:rsidR="00447527" w:rsidRDefault="00447527" w:rsidP="00674C73">
      <w:pPr>
        <w:rPr>
          <w:rFonts w:asciiTheme="majorHAnsi" w:hAnsiTheme="majorHAnsi"/>
        </w:rPr>
      </w:pPr>
    </w:p>
    <w:p w14:paraId="648BCB49" w14:textId="34DDE3E1" w:rsidR="00447527" w:rsidRDefault="00AB2318" w:rsidP="00674C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PHONE: </w:t>
      </w:r>
      <w:r w:rsidR="00C22A07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</w:t>
      </w:r>
      <w:r w:rsidR="00447527">
        <w:rPr>
          <w:rFonts w:asciiTheme="majorHAnsi" w:hAnsiTheme="majorHAnsi"/>
        </w:rPr>
        <w:t>_</w:t>
      </w:r>
      <w:r w:rsidR="00C22A07">
        <w:rPr>
          <w:rFonts w:asciiTheme="majorHAnsi" w:hAnsiTheme="majorHAnsi"/>
        </w:rPr>
        <w:t>_______</w:t>
      </w:r>
      <w:r w:rsidR="00C22A07">
        <w:rPr>
          <w:rFonts w:asciiTheme="majorHAnsi" w:hAnsiTheme="majorHAnsi"/>
        </w:rPr>
        <w:tab/>
      </w:r>
      <w:r w:rsidR="00C22A07">
        <w:rPr>
          <w:rFonts w:asciiTheme="majorHAnsi" w:hAnsiTheme="majorHAnsi"/>
        </w:rPr>
        <w:tab/>
        <w:t>CUMULATIVE G.P.A.: ___________</w:t>
      </w:r>
      <w:r w:rsidR="00447527">
        <w:rPr>
          <w:rFonts w:asciiTheme="majorHAnsi" w:hAnsiTheme="majorHAnsi"/>
        </w:rPr>
        <w:t>___________</w:t>
      </w:r>
    </w:p>
    <w:p w14:paraId="620298B8" w14:textId="77777777" w:rsidR="00447527" w:rsidRDefault="00447527" w:rsidP="00674C73">
      <w:pPr>
        <w:rPr>
          <w:rFonts w:asciiTheme="majorHAnsi" w:hAnsiTheme="majorHAnsi"/>
        </w:rPr>
      </w:pPr>
    </w:p>
    <w:p w14:paraId="18A9A596" w14:textId="139B56C7" w:rsidR="00447527" w:rsidRPr="00447527" w:rsidRDefault="00447527" w:rsidP="00674C73">
      <w:pPr>
        <w:rPr>
          <w:rFonts w:asciiTheme="majorHAnsi" w:hAnsiTheme="majorHAnsi"/>
          <w:sz w:val="20"/>
          <w:szCs w:val="20"/>
        </w:rPr>
      </w:pPr>
      <w:r w:rsidRPr="00447527">
        <w:rPr>
          <w:rFonts w:asciiTheme="majorHAnsi" w:hAnsiTheme="majorHAnsi"/>
          <w:sz w:val="20"/>
          <w:szCs w:val="20"/>
        </w:rPr>
        <w:t>INSTRUCTIONS:</w:t>
      </w:r>
      <w:r w:rsidRPr="00447527">
        <w:rPr>
          <w:rFonts w:asciiTheme="majorHAnsi" w:hAnsiTheme="majorHAnsi"/>
          <w:sz w:val="20"/>
          <w:szCs w:val="20"/>
        </w:rPr>
        <w:tab/>
        <w:t xml:space="preserve">Write a brief essay </w:t>
      </w:r>
      <w:r w:rsidR="00C22A07">
        <w:rPr>
          <w:rFonts w:asciiTheme="majorHAnsi" w:hAnsiTheme="majorHAnsi"/>
          <w:sz w:val="20"/>
          <w:szCs w:val="20"/>
        </w:rPr>
        <w:t xml:space="preserve">focusing on why you believe you should be considered for this award. Your essay may speak to (but is not limited to) </w:t>
      </w:r>
      <w:r w:rsidRPr="00447527">
        <w:rPr>
          <w:rFonts w:asciiTheme="majorHAnsi" w:hAnsiTheme="majorHAnsi"/>
          <w:sz w:val="20"/>
          <w:szCs w:val="20"/>
        </w:rPr>
        <w:t>academic achievement, leadership activities</w:t>
      </w:r>
      <w:r w:rsidR="00C22A07">
        <w:rPr>
          <w:rFonts w:asciiTheme="majorHAnsi" w:hAnsiTheme="majorHAnsi"/>
          <w:sz w:val="20"/>
          <w:szCs w:val="20"/>
        </w:rPr>
        <w:t xml:space="preserve"> on or off campus</w:t>
      </w:r>
      <w:r w:rsidRPr="00447527">
        <w:rPr>
          <w:rFonts w:asciiTheme="majorHAnsi" w:hAnsiTheme="majorHAnsi"/>
          <w:sz w:val="20"/>
          <w:szCs w:val="20"/>
        </w:rPr>
        <w:t>, and</w:t>
      </w:r>
      <w:r w:rsidR="009E192D">
        <w:rPr>
          <w:rFonts w:asciiTheme="majorHAnsi" w:hAnsiTheme="majorHAnsi"/>
          <w:sz w:val="20"/>
          <w:szCs w:val="20"/>
        </w:rPr>
        <w:t>/or</w:t>
      </w:r>
      <w:r w:rsidRPr="00447527">
        <w:rPr>
          <w:rFonts w:asciiTheme="majorHAnsi" w:hAnsiTheme="majorHAnsi"/>
          <w:sz w:val="20"/>
          <w:szCs w:val="20"/>
        </w:rPr>
        <w:t xml:space="preserve"> financial need.</w:t>
      </w:r>
    </w:p>
    <w:p w14:paraId="3F421DB2" w14:textId="77777777" w:rsidR="00447527" w:rsidRDefault="00447527" w:rsidP="00674C73">
      <w:pPr>
        <w:rPr>
          <w:rFonts w:asciiTheme="majorHAnsi" w:hAnsiTheme="majorHAnsi"/>
          <w:sz w:val="20"/>
          <w:szCs w:val="20"/>
        </w:rPr>
      </w:pPr>
    </w:p>
    <w:p w14:paraId="02899056" w14:textId="77777777" w:rsidR="008470F6" w:rsidRDefault="008470F6" w:rsidP="00674C73">
      <w:pPr>
        <w:rPr>
          <w:rFonts w:asciiTheme="majorHAnsi" w:hAnsiTheme="majorHAnsi"/>
          <w:sz w:val="20"/>
          <w:szCs w:val="20"/>
        </w:rPr>
      </w:pPr>
    </w:p>
    <w:sectPr w:rsidR="008470F6" w:rsidSect="0067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906C" w14:textId="77777777" w:rsidR="00AF32AA" w:rsidRDefault="00AF32AA" w:rsidP="008363DD">
      <w:r>
        <w:separator/>
      </w:r>
    </w:p>
  </w:endnote>
  <w:endnote w:type="continuationSeparator" w:id="0">
    <w:p w14:paraId="5774B1CF" w14:textId="77777777" w:rsidR="00AF32AA" w:rsidRDefault="00AF32AA" w:rsidP="008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A6AA" w14:textId="77777777" w:rsidR="008363DD" w:rsidRDefault="00836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C1E3" w14:textId="2A6A467B" w:rsidR="008363DD" w:rsidRPr="00EA3A87" w:rsidRDefault="008363DD">
    <w:pPr>
      <w:pStyle w:val="Footer"/>
      <w:rPr>
        <w:i/>
        <w:sz w:val="20"/>
        <w:szCs w:val="20"/>
      </w:rPr>
    </w:pPr>
    <w:r w:rsidRPr="00EA3A87">
      <w:rPr>
        <w:i/>
        <w:sz w:val="20"/>
        <w:szCs w:val="20"/>
      </w:rPr>
      <w:t>Revised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DDE1" w14:textId="77777777" w:rsidR="008363DD" w:rsidRDefault="00836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249E" w14:textId="77777777" w:rsidR="00AF32AA" w:rsidRDefault="00AF32AA" w:rsidP="008363DD">
      <w:r>
        <w:separator/>
      </w:r>
    </w:p>
  </w:footnote>
  <w:footnote w:type="continuationSeparator" w:id="0">
    <w:p w14:paraId="730F97C4" w14:textId="77777777" w:rsidR="00AF32AA" w:rsidRDefault="00AF32AA" w:rsidP="0083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4D77" w14:textId="77777777" w:rsidR="008363DD" w:rsidRDefault="00836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41A9" w14:textId="77777777" w:rsidR="008363DD" w:rsidRDefault="00836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C095" w14:textId="77777777" w:rsidR="008363DD" w:rsidRDefault="0083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172"/>
    <w:multiLevelType w:val="hybridMultilevel"/>
    <w:tmpl w:val="60F6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73"/>
    <w:rsid w:val="00062FB0"/>
    <w:rsid w:val="00077434"/>
    <w:rsid w:val="00135B79"/>
    <w:rsid w:val="00224869"/>
    <w:rsid w:val="00234E7A"/>
    <w:rsid w:val="00447527"/>
    <w:rsid w:val="004B16CA"/>
    <w:rsid w:val="005D6707"/>
    <w:rsid w:val="00674C73"/>
    <w:rsid w:val="0075772E"/>
    <w:rsid w:val="008363DD"/>
    <w:rsid w:val="008470F6"/>
    <w:rsid w:val="008728A2"/>
    <w:rsid w:val="009E192D"/>
    <w:rsid w:val="00A74136"/>
    <w:rsid w:val="00AB2318"/>
    <w:rsid w:val="00AC2F84"/>
    <w:rsid w:val="00AF32AA"/>
    <w:rsid w:val="00C22A07"/>
    <w:rsid w:val="00C65318"/>
    <w:rsid w:val="00E0431C"/>
    <w:rsid w:val="00E24513"/>
    <w:rsid w:val="00EA3A87"/>
    <w:rsid w:val="00EE7F23"/>
    <w:rsid w:val="00F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04300"/>
  <w14:defaultImageDpi w14:val="300"/>
  <w15:docId w15:val="{9E6C15F2-5EF6-B940-881B-185102C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DD"/>
  </w:style>
  <w:style w:type="paragraph" w:styleId="Footer">
    <w:name w:val="footer"/>
    <w:basedOn w:val="Normal"/>
    <w:link w:val="FooterChar"/>
    <w:uiPriority w:val="99"/>
    <w:unhideWhenUsed/>
    <w:rsid w:val="00836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>Kent State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Yantek</dc:creator>
  <cp:keywords/>
  <dc:description/>
  <cp:lastModifiedBy>LOUGHRY, KATHLEEN</cp:lastModifiedBy>
  <cp:revision>2</cp:revision>
  <dcterms:created xsi:type="dcterms:W3CDTF">2020-03-17T14:54:00Z</dcterms:created>
  <dcterms:modified xsi:type="dcterms:W3CDTF">2020-03-17T14:54:00Z</dcterms:modified>
</cp:coreProperties>
</file>