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3B" w:rsidRPr="00CE0B00" w:rsidRDefault="00E9733B" w:rsidP="00E9733B">
      <w:pPr>
        <w:spacing w:after="0"/>
        <w:jc w:val="center"/>
        <w:rPr>
          <w:rFonts w:ascii="Arial Narrow" w:hAnsi="Arial Narrow" w:cs="Arial"/>
          <w:b/>
          <w:u w:val="single"/>
        </w:rPr>
      </w:pPr>
      <w:r w:rsidRPr="00CA2D17">
        <w:rPr>
          <w:rFonts w:ascii="Arial Narrow" w:hAnsi="Arial Narrow" w:cs="Arial"/>
          <w:b/>
          <w:noProof/>
        </w:rPr>
        <w:drawing>
          <wp:inline distT="0" distB="0" distL="0" distR="0" wp14:anchorId="344605F1" wp14:editId="7D5EC2EB">
            <wp:extent cx="2427314" cy="731520"/>
            <wp:effectExtent l="0" t="0" r="0" b="0"/>
            <wp:docPr id="1" name="Picture 0" descr="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eps"/>
                    <pic:cNvPicPr/>
                  </pic:nvPicPr>
                  <pic:blipFill>
                    <a:blip r:embed="rId7" cstate="print"/>
                    <a:stretch>
                      <a:fillRect/>
                    </a:stretch>
                  </pic:blipFill>
                  <pic:spPr>
                    <a:xfrm>
                      <a:off x="0" y="0"/>
                      <a:ext cx="2427314" cy="731520"/>
                    </a:xfrm>
                    <a:prstGeom prst="rect">
                      <a:avLst/>
                    </a:prstGeom>
                  </pic:spPr>
                </pic:pic>
              </a:graphicData>
            </a:graphic>
          </wp:inline>
        </w:drawing>
      </w:r>
    </w:p>
    <w:p w:rsidR="0011376B" w:rsidRDefault="0011376B" w:rsidP="00D520FE">
      <w:pPr>
        <w:spacing w:after="120" w:line="240" w:lineRule="auto"/>
        <w:rPr>
          <w:rFonts w:cstheme="minorHAnsi"/>
          <w:sz w:val="16"/>
          <w:szCs w:val="16"/>
        </w:rPr>
      </w:pPr>
    </w:p>
    <w:p w:rsidR="00E9733B" w:rsidRPr="004545F2" w:rsidRDefault="0011376B" w:rsidP="00D520FE">
      <w:pPr>
        <w:spacing w:after="100" w:afterAutospacing="1" w:line="240" w:lineRule="auto"/>
        <w:jc w:val="center"/>
        <w:rPr>
          <w:rFonts w:ascii="Times New Roman" w:hAnsi="Times New Roman" w:cs="Times New Roman"/>
          <w:b/>
          <w:sz w:val="28"/>
        </w:rPr>
      </w:pPr>
      <w:r w:rsidRPr="004545F2">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14:anchorId="02BFA375" wp14:editId="0CEE8291">
                <wp:simplePos x="0" y="0"/>
                <wp:positionH relativeFrom="column">
                  <wp:posOffset>2314575</wp:posOffset>
                </wp:positionH>
                <wp:positionV relativeFrom="paragraph">
                  <wp:posOffset>366395</wp:posOffset>
                </wp:positionV>
                <wp:extent cx="2114550" cy="100012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00125"/>
                        </a:xfrm>
                        <a:prstGeom prst="rect">
                          <a:avLst/>
                        </a:prstGeom>
                        <a:solidFill>
                          <a:srgbClr val="FFFFFF"/>
                        </a:solidFill>
                        <a:ln w="44450" cmpd="thickThin">
                          <a:solidFill>
                            <a:srgbClr val="000000"/>
                          </a:solidFill>
                          <a:miter lim="800000"/>
                          <a:headEnd/>
                          <a:tailEnd/>
                        </a:ln>
                      </wps:spPr>
                      <wps:txbx>
                        <w:txbxContent>
                          <w:p w:rsidR="00A125DA" w:rsidRPr="00E9733B" w:rsidRDefault="00A125DA" w:rsidP="00E9733B">
                            <w:pPr>
                              <w:spacing w:after="0"/>
                              <w:jc w:val="center"/>
                              <w:rPr>
                                <w:rFonts w:cstheme="minorHAnsi"/>
                                <w:b/>
                                <w:sz w:val="20"/>
                                <w:szCs w:val="20"/>
                              </w:rPr>
                            </w:pPr>
                            <w:r w:rsidRPr="00E9733B">
                              <w:rPr>
                                <w:rFonts w:cstheme="minorHAnsi"/>
                                <w:b/>
                                <w:sz w:val="20"/>
                                <w:szCs w:val="20"/>
                              </w:rPr>
                              <w:t>LEGEND</w:t>
                            </w:r>
                          </w:p>
                          <w:p w:rsidR="00A125DA" w:rsidRPr="00E9733B" w:rsidRDefault="00A125DA" w:rsidP="00E9733B">
                            <w:pPr>
                              <w:spacing w:after="0"/>
                              <w:jc w:val="center"/>
                              <w:rPr>
                                <w:rFonts w:cstheme="minorHAnsi"/>
                                <w:sz w:val="20"/>
                                <w:szCs w:val="20"/>
                              </w:rPr>
                            </w:pPr>
                            <w:r w:rsidRPr="00E9733B">
                              <w:rPr>
                                <w:rFonts w:cstheme="minorHAnsi"/>
                                <w:b/>
                                <w:sz w:val="20"/>
                                <w:szCs w:val="20"/>
                              </w:rPr>
                              <w:t xml:space="preserve">ENG </w:t>
                            </w:r>
                            <w:r w:rsidRPr="00E9733B">
                              <w:rPr>
                                <w:rFonts w:cstheme="minorHAnsi"/>
                                <w:sz w:val="20"/>
                                <w:szCs w:val="20"/>
                              </w:rPr>
                              <w:t>= Department</w:t>
                            </w:r>
                          </w:p>
                          <w:p w:rsidR="00A125DA" w:rsidRPr="00E9733B" w:rsidRDefault="00A125DA" w:rsidP="00E9733B">
                            <w:pPr>
                              <w:spacing w:after="0"/>
                              <w:jc w:val="center"/>
                              <w:rPr>
                                <w:rFonts w:cstheme="minorHAnsi"/>
                                <w:sz w:val="20"/>
                                <w:szCs w:val="20"/>
                              </w:rPr>
                            </w:pPr>
                            <w:r w:rsidRPr="00E9733B">
                              <w:rPr>
                                <w:rFonts w:cstheme="minorHAnsi"/>
                                <w:b/>
                                <w:sz w:val="20"/>
                                <w:szCs w:val="20"/>
                              </w:rPr>
                              <w:t>21011</w:t>
                            </w:r>
                            <w:r w:rsidRPr="00E9733B">
                              <w:rPr>
                                <w:rFonts w:cstheme="minorHAnsi"/>
                                <w:sz w:val="20"/>
                                <w:szCs w:val="20"/>
                              </w:rPr>
                              <w:t xml:space="preserve"> = Course Number</w:t>
                            </w:r>
                          </w:p>
                          <w:p w:rsidR="00A125DA" w:rsidRPr="00E9733B" w:rsidRDefault="00A125DA" w:rsidP="00E9733B">
                            <w:pPr>
                              <w:spacing w:after="0"/>
                              <w:jc w:val="center"/>
                              <w:rPr>
                                <w:rFonts w:cstheme="minorHAnsi"/>
                                <w:sz w:val="20"/>
                                <w:szCs w:val="20"/>
                              </w:rPr>
                            </w:pPr>
                            <w:r w:rsidRPr="00E9733B">
                              <w:rPr>
                                <w:rFonts w:cstheme="minorHAnsi"/>
                                <w:b/>
                                <w:sz w:val="20"/>
                                <w:szCs w:val="20"/>
                              </w:rPr>
                              <w:t xml:space="preserve">College Writing II </w:t>
                            </w:r>
                            <w:r w:rsidRPr="00E9733B">
                              <w:rPr>
                                <w:rFonts w:cstheme="minorHAnsi"/>
                                <w:sz w:val="20"/>
                                <w:szCs w:val="20"/>
                              </w:rPr>
                              <w:t>= Course Title</w:t>
                            </w:r>
                          </w:p>
                          <w:p w:rsidR="00A125DA" w:rsidRPr="00E9733B" w:rsidRDefault="00A125DA" w:rsidP="00376B2A">
                            <w:pPr>
                              <w:spacing w:after="0"/>
                              <w:jc w:val="center"/>
                              <w:rPr>
                                <w:rFonts w:cstheme="minorHAnsi"/>
                                <w:sz w:val="20"/>
                                <w:szCs w:val="20"/>
                              </w:rPr>
                            </w:pPr>
                            <w:r w:rsidRPr="00E9733B">
                              <w:rPr>
                                <w:rFonts w:cstheme="minorHAnsi"/>
                                <w:b/>
                                <w:sz w:val="20"/>
                                <w:szCs w:val="20"/>
                              </w:rPr>
                              <w:t>(3)</w:t>
                            </w:r>
                            <w:r>
                              <w:rPr>
                                <w:rFonts w:cstheme="minorHAnsi"/>
                                <w:sz w:val="20"/>
                                <w:szCs w:val="20"/>
                              </w:rPr>
                              <w:t xml:space="preserve"> = Credit Hours</w:t>
                            </w:r>
                          </w:p>
                          <w:p w:rsidR="00A125DA" w:rsidRPr="00A640EB" w:rsidRDefault="00A125DA" w:rsidP="00E9733B">
                            <w:pPr>
                              <w:spacing w:after="0"/>
                              <w:jc w:val="center"/>
                              <w:rPr>
                                <w:sz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25pt;margin-top:28.85pt;width:16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" strokeweight="3.5pt">
                <v:stroke linestyle="thickThin"/>
                <v:textbox>
                  <w:txbxContent>
                    <w:p w:rsidR="00A125DA" w:rsidRPr="00E9733B" w:rsidRDefault="00A125DA" w:rsidP="00E9733B">
                      <w:pPr>
                        <w:spacing w:after="0"/>
                        <w:jc w:val="center"/>
                        <w:rPr>
                          <w:rFonts w:cstheme="minorHAnsi"/>
                          <w:b/>
                          <w:sz w:val="20"/>
                          <w:szCs w:val="20"/>
                        </w:rPr>
                      </w:pPr>
                      <w:r w:rsidRPr="00E9733B">
                        <w:rPr>
                          <w:rFonts w:cstheme="minorHAnsi"/>
                          <w:b/>
                          <w:sz w:val="20"/>
                          <w:szCs w:val="20"/>
                        </w:rPr>
                        <w:t>LEGEND</w:t>
                      </w:r>
                    </w:p>
                    <w:p w:rsidR="00A125DA" w:rsidRPr="00E9733B" w:rsidRDefault="00A125DA" w:rsidP="00E9733B">
                      <w:pPr>
                        <w:spacing w:after="0"/>
                        <w:jc w:val="center"/>
                        <w:rPr>
                          <w:rFonts w:cstheme="minorHAnsi"/>
                          <w:sz w:val="20"/>
                          <w:szCs w:val="20"/>
                        </w:rPr>
                      </w:pPr>
                      <w:r w:rsidRPr="00E9733B">
                        <w:rPr>
                          <w:rFonts w:cstheme="minorHAnsi"/>
                          <w:b/>
                          <w:sz w:val="20"/>
                          <w:szCs w:val="20"/>
                        </w:rPr>
                        <w:t xml:space="preserve">ENG </w:t>
                      </w:r>
                      <w:r w:rsidRPr="00E9733B">
                        <w:rPr>
                          <w:rFonts w:cstheme="minorHAnsi"/>
                          <w:sz w:val="20"/>
                          <w:szCs w:val="20"/>
                        </w:rPr>
                        <w:t>= Department</w:t>
                      </w:r>
                    </w:p>
                    <w:p w:rsidR="00A125DA" w:rsidRPr="00E9733B" w:rsidRDefault="00A125DA" w:rsidP="00E9733B">
                      <w:pPr>
                        <w:spacing w:after="0"/>
                        <w:jc w:val="center"/>
                        <w:rPr>
                          <w:rFonts w:cstheme="minorHAnsi"/>
                          <w:sz w:val="20"/>
                          <w:szCs w:val="20"/>
                        </w:rPr>
                      </w:pPr>
                      <w:r w:rsidRPr="00E9733B">
                        <w:rPr>
                          <w:rFonts w:cstheme="minorHAnsi"/>
                          <w:b/>
                          <w:sz w:val="20"/>
                          <w:szCs w:val="20"/>
                        </w:rPr>
                        <w:t>21011</w:t>
                      </w:r>
                      <w:r w:rsidRPr="00E9733B">
                        <w:rPr>
                          <w:rFonts w:cstheme="minorHAnsi"/>
                          <w:sz w:val="20"/>
                          <w:szCs w:val="20"/>
                        </w:rPr>
                        <w:t xml:space="preserve"> = Course Number</w:t>
                      </w:r>
                    </w:p>
                    <w:p w:rsidR="00A125DA" w:rsidRPr="00E9733B" w:rsidRDefault="00A125DA" w:rsidP="00E9733B">
                      <w:pPr>
                        <w:spacing w:after="0"/>
                        <w:jc w:val="center"/>
                        <w:rPr>
                          <w:rFonts w:cstheme="minorHAnsi"/>
                          <w:sz w:val="20"/>
                          <w:szCs w:val="20"/>
                        </w:rPr>
                      </w:pPr>
                      <w:r w:rsidRPr="00E9733B">
                        <w:rPr>
                          <w:rFonts w:cstheme="minorHAnsi"/>
                          <w:b/>
                          <w:sz w:val="20"/>
                          <w:szCs w:val="20"/>
                        </w:rPr>
                        <w:t xml:space="preserve">College Writing II </w:t>
                      </w:r>
                      <w:r w:rsidRPr="00E9733B">
                        <w:rPr>
                          <w:rFonts w:cstheme="minorHAnsi"/>
                          <w:sz w:val="20"/>
                          <w:szCs w:val="20"/>
                        </w:rPr>
                        <w:t>= Course Title</w:t>
                      </w:r>
                    </w:p>
                    <w:p w:rsidR="00A125DA" w:rsidRPr="00E9733B" w:rsidRDefault="00A125DA" w:rsidP="00376B2A">
                      <w:pPr>
                        <w:spacing w:after="0"/>
                        <w:jc w:val="center"/>
                        <w:rPr>
                          <w:rFonts w:cstheme="minorHAnsi"/>
                          <w:sz w:val="20"/>
                          <w:szCs w:val="20"/>
                        </w:rPr>
                      </w:pPr>
                      <w:r w:rsidRPr="00E9733B">
                        <w:rPr>
                          <w:rFonts w:cstheme="minorHAnsi"/>
                          <w:b/>
                          <w:sz w:val="20"/>
                          <w:szCs w:val="20"/>
                        </w:rPr>
                        <w:t>(3)</w:t>
                      </w:r>
                      <w:r>
                        <w:rPr>
                          <w:rFonts w:cstheme="minorHAnsi"/>
                          <w:sz w:val="20"/>
                          <w:szCs w:val="20"/>
                        </w:rPr>
                        <w:t xml:space="preserve"> = Credit Hours</w:t>
                      </w:r>
                    </w:p>
                    <w:p w:rsidR="00A125DA" w:rsidRPr="00A640EB" w:rsidRDefault="00A125DA" w:rsidP="00E9733B">
                      <w:pPr>
                        <w:spacing w:after="0"/>
                        <w:jc w:val="center"/>
                        <w:rPr>
                          <w:sz w:val="10"/>
                        </w:rPr>
                      </w:pPr>
                    </w:p>
                  </w:txbxContent>
                </v:textbox>
              </v:shape>
            </w:pict>
          </mc:Fallback>
        </mc:AlternateContent>
      </w:r>
      <w:r w:rsidR="00E9733B" w:rsidRPr="004545F2">
        <w:rPr>
          <w:rFonts w:ascii="Times New Roman" w:hAnsi="Times New Roman" w:cs="Times New Roman"/>
          <w:b/>
          <w:sz w:val="28"/>
        </w:rPr>
        <w:t>Cl</w:t>
      </w:r>
      <w:r w:rsidR="001E3FF8" w:rsidRPr="004545F2">
        <w:rPr>
          <w:rFonts w:ascii="Times New Roman" w:hAnsi="Times New Roman" w:cs="Times New Roman"/>
          <w:b/>
          <w:sz w:val="28"/>
        </w:rPr>
        <w:t xml:space="preserve">ass Descriptions for </w:t>
      </w:r>
      <w:r w:rsidR="00160BF8" w:rsidRPr="004545F2">
        <w:rPr>
          <w:rFonts w:ascii="Times New Roman" w:hAnsi="Times New Roman" w:cs="Times New Roman"/>
          <w:b/>
          <w:sz w:val="28"/>
        </w:rPr>
        <w:t>Kent Core</w:t>
      </w:r>
    </w:p>
    <w:p w:rsidR="00E9733B" w:rsidRPr="00E9733B" w:rsidRDefault="00E9733B" w:rsidP="00E9733B">
      <w:pPr>
        <w:spacing w:after="100" w:afterAutospacing="1"/>
        <w:jc w:val="center"/>
        <w:rPr>
          <w:rFonts w:ascii="Arial Black" w:hAnsi="Arial Black" w:cs="Arial"/>
          <w:b/>
          <w:sz w:val="28"/>
          <w:u w:val="single"/>
        </w:rPr>
      </w:pPr>
    </w:p>
    <w:p w:rsidR="008F45D1" w:rsidRDefault="008F45D1" w:rsidP="009D35BC">
      <w:pPr>
        <w:spacing w:after="0" w:line="240" w:lineRule="auto"/>
        <w:contextualSpacing/>
        <w:jc w:val="center"/>
        <w:rPr>
          <w:b/>
          <w:i/>
          <w:sz w:val="24"/>
          <w:szCs w:val="24"/>
        </w:rPr>
      </w:pPr>
    </w:p>
    <w:p w:rsidR="00E9733B" w:rsidRDefault="00E9733B" w:rsidP="009D35BC">
      <w:pPr>
        <w:spacing w:after="0" w:line="240" w:lineRule="auto"/>
        <w:contextualSpacing/>
        <w:jc w:val="center"/>
        <w:rPr>
          <w:b/>
          <w:i/>
          <w:sz w:val="24"/>
          <w:szCs w:val="24"/>
        </w:rPr>
      </w:pPr>
    </w:p>
    <w:p w:rsidR="00E9733B" w:rsidRDefault="00E9733B" w:rsidP="009D35BC">
      <w:pPr>
        <w:spacing w:after="0" w:line="240" w:lineRule="auto"/>
        <w:contextualSpacing/>
        <w:jc w:val="center"/>
        <w:rPr>
          <w:b/>
          <w:i/>
          <w:sz w:val="24"/>
          <w:szCs w:val="24"/>
        </w:rPr>
      </w:pPr>
    </w:p>
    <w:p w:rsidR="00E9733B" w:rsidRPr="00D520FE" w:rsidRDefault="00E9733B" w:rsidP="003A6A08">
      <w:pPr>
        <w:spacing w:after="0" w:line="240" w:lineRule="auto"/>
        <w:contextualSpacing/>
        <w:rPr>
          <w:b/>
          <w:sz w:val="20"/>
          <w:szCs w:val="20"/>
        </w:rPr>
      </w:pPr>
    </w:p>
    <w:p w:rsidR="00C26874" w:rsidRPr="00D520FE" w:rsidRDefault="00C84417" w:rsidP="00D520FE">
      <w:pPr>
        <w:spacing w:after="0" w:line="240" w:lineRule="auto"/>
        <w:contextualSpacing/>
        <w:jc w:val="center"/>
        <w:rPr>
          <w:rFonts w:ascii="Times New Roman" w:hAnsi="Times New Roman" w:cs="Times New Roman"/>
          <w:b/>
          <w:sz w:val="24"/>
          <w:szCs w:val="24"/>
          <w:u w:val="single"/>
        </w:rPr>
      </w:pPr>
      <w:r w:rsidRPr="00D520FE">
        <w:rPr>
          <w:rFonts w:ascii="Times New Roman" w:hAnsi="Times New Roman" w:cs="Times New Roman"/>
          <w:b/>
          <w:sz w:val="24"/>
          <w:szCs w:val="24"/>
          <w:u w:val="single"/>
        </w:rPr>
        <w:t xml:space="preserve">Composition </w:t>
      </w:r>
    </w:p>
    <w:p w:rsidR="0011376B" w:rsidRPr="0011376B" w:rsidRDefault="0011376B" w:rsidP="0011376B">
      <w:pPr>
        <w:spacing w:after="0" w:line="240" w:lineRule="auto"/>
        <w:contextualSpacing/>
        <w:jc w:val="center"/>
        <w:rPr>
          <w:sz w:val="16"/>
          <w:szCs w:val="16"/>
        </w:rPr>
      </w:pPr>
    </w:p>
    <w:p w:rsidR="00C26874" w:rsidRPr="00C26874" w:rsidRDefault="00C26874" w:rsidP="00C26874">
      <w:pPr>
        <w:pStyle w:val="Default"/>
        <w:rPr>
          <w:rFonts w:ascii="Times New Roman" w:hAnsi="Times New Roman" w:cs="Times New Roman"/>
          <w:b/>
          <w:szCs w:val="23"/>
        </w:rPr>
      </w:pPr>
      <w:r w:rsidRPr="00C26874">
        <w:rPr>
          <w:rFonts w:ascii="Times New Roman" w:hAnsi="Times New Roman" w:cs="Times New Roman"/>
          <w:b/>
          <w:szCs w:val="23"/>
        </w:rPr>
        <w:t xml:space="preserve">ENG 11011 College Writing I </w:t>
      </w:r>
      <w:r w:rsidR="002E29CE" w:rsidRPr="002E29CE">
        <w:rPr>
          <w:rFonts w:ascii="Times New Roman" w:hAnsi="Times New Roman" w:cs="Times New Roman"/>
          <w:b/>
          <w:szCs w:val="23"/>
        </w:rPr>
        <w:t>(3)</w:t>
      </w:r>
    </w:p>
    <w:p w:rsidR="006137A0" w:rsidRDefault="00C26874" w:rsidP="00FC4EF3">
      <w:pPr>
        <w:pStyle w:val="Default"/>
        <w:ind w:left="720"/>
        <w:rPr>
          <w:rFonts w:ascii="Times New Roman" w:hAnsi="Times New Roman" w:cs="Times New Roman"/>
          <w:szCs w:val="23"/>
        </w:rPr>
      </w:pPr>
      <w:proofErr w:type="gramStart"/>
      <w:r w:rsidRPr="00C26874">
        <w:rPr>
          <w:rFonts w:ascii="Times New Roman" w:hAnsi="Times New Roman" w:cs="Times New Roman"/>
          <w:szCs w:val="23"/>
        </w:rPr>
        <w:t>The study and practice of academic writing, including an introduction to rhetorical principles, the writing process, critical reading, research and technology.</w:t>
      </w:r>
      <w:proofErr w:type="gramEnd"/>
      <w:r w:rsidRPr="00C26874">
        <w:rPr>
          <w:rFonts w:ascii="Times New Roman" w:hAnsi="Times New Roman" w:cs="Times New Roman"/>
          <w:szCs w:val="23"/>
        </w:rPr>
        <w:t xml:space="preserve"> </w:t>
      </w:r>
    </w:p>
    <w:p w:rsidR="006137A0" w:rsidRDefault="006137A0" w:rsidP="00FC4EF3">
      <w:pPr>
        <w:pStyle w:val="Default"/>
        <w:ind w:left="720"/>
        <w:rPr>
          <w:rFonts w:ascii="Times New Roman" w:hAnsi="Times New Roman" w:cs="Times New Roman"/>
          <w:szCs w:val="23"/>
        </w:rPr>
      </w:pPr>
    </w:p>
    <w:p w:rsidR="00C26874" w:rsidRPr="0011376B" w:rsidRDefault="00C26874" w:rsidP="00C26874">
      <w:pPr>
        <w:spacing w:after="0" w:line="240" w:lineRule="auto"/>
        <w:contextualSpacing/>
        <w:rPr>
          <w:rFonts w:ascii="Times New Roman" w:hAnsi="Times New Roman" w:cs="Times New Roman"/>
          <w:sz w:val="16"/>
          <w:szCs w:val="16"/>
        </w:rPr>
      </w:pPr>
    </w:p>
    <w:p w:rsidR="009D35BC" w:rsidRPr="00027BD2" w:rsidRDefault="00847291" w:rsidP="009D35BC">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t xml:space="preserve">ENG 21011 </w:t>
      </w:r>
      <w:r w:rsidR="003A6A08">
        <w:rPr>
          <w:rFonts w:ascii="Times New Roman" w:hAnsi="Times New Roman" w:cs="Times New Roman"/>
          <w:b/>
          <w:sz w:val="24"/>
          <w:szCs w:val="24"/>
        </w:rPr>
        <w:t xml:space="preserve">College Writing </w:t>
      </w:r>
      <w:r w:rsidR="009D35BC" w:rsidRPr="00027BD2">
        <w:rPr>
          <w:rFonts w:ascii="Times New Roman" w:hAnsi="Times New Roman" w:cs="Times New Roman"/>
          <w:b/>
          <w:sz w:val="24"/>
          <w:szCs w:val="24"/>
        </w:rPr>
        <w:t>II</w:t>
      </w:r>
      <w:r w:rsidRPr="00027BD2">
        <w:rPr>
          <w:rFonts w:ascii="Times New Roman" w:hAnsi="Times New Roman" w:cs="Times New Roman"/>
          <w:b/>
          <w:sz w:val="24"/>
          <w:szCs w:val="24"/>
        </w:rPr>
        <w:t xml:space="preserve"> (3)</w:t>
      </w:r>
    </w:p>
    <w:p w:rsidR="00FC4EF3" w:rsidRDefault="009D35BC" w:rsidP="0011376B">
      <w:pPr>
        <w:widowControl w:val="0"/>
        <w:spacing w:after="0" w:line="240" w:lineRule="auto"/>
        <w:ind w:left="720"/>
        <w:rPr>
          <w:rFonts w:ascii="Times New Roman" w:hAnsi="Times New Roman" w:cs="Times New Roman"/>
          <w:sz w:val="24"/>
          <w:szCs w:val="24"/>
        </w:rPr>
      </w:pPr>
      <w:r w:rsidRPr="00027BD2">
        <w:rPr>
          <w:rFonts w:ascii="Times New Roman" w:hAnsi="Times New Roman" w:cs="Times New Roman"/>
          <w:sz w:val="24"/>
          <w:szCs w:val="24"/>
        </w:rPr>
        <w:t>Continuation of college-level writing instruction with emphasis on re</w:t>
      </w:r>
      <w:r w:rsidR="00554C7E">
        <w:rPr>
          <w:rFonts w:ascii="Times New Roman" w:hAnsi="Times New Roman" w:cs="Times New Roman"/>
          <w:sz w:val="24"/>
          <w:szCs w:val="24"/>
        </w:rPr>
        <w:t>search and inquiry, culminating</w:t>
      </w:r>
    </w:p>
    <w:p w:rsidR="006137A0" w:rsidRDefault="009D35BC" w:rsidP="00912C70">
      <w:pPr>
        <w:widowControl w:val="0"/>
        <w:spacing w:after="0" w:line="240" w:lineRule="auto"/>
        <w:ind w:left="720"/>
        <w:rPr>
          <w:rFonts w:ascii="Times New Roman" w:hAnsi="Times New Roman" w:cs="Times New Roman"/>
          <w:sz w:val="24"/>
          <w:szCs w:val="24"/>
        </w:rPr>
      </w:pPr>
      <w:proofErr w:type="gramStart"/>
      <w:r w:rsidRPr="00027BD2">
        <w:rPr>
          <w:rFonts w:ascii="Times New Roman" w:hAnsi="Times New Roman" w:cs="Times New Roman"/>
          <w:sz w:val="24"/>
          <w:szCs w:val="24"/>
        </w:rPr>
        <w:t>in</w:t>
      </w:r>
      <w:proofErr w:type="gramEnd"/>
      <w:r w:rsidRPr="00027BD2">
        <w:rPr>
          <w:rFonts w:ascii="Times New Roman" w:hAnsi="Times New Roman" w:cs="Times New Roman"/>
          <w:sz w:val="24"/>
          <w:szCs w:val="24"/>
        </w:rPr>
        <w:t xml:space="preserve"> a lengthy written and/or multi-modal project.   </w:t>
      </w:r>
    </w:p>
    <w:p w:rsidR="009D35BC" w:rsidRPr="00027BD2" w:rsidRDefault="009D35BC" w:rsidP="00FC4EF3">
      <w:pPr>
        <w:widowControl w:val="0"/>
        <w:spacing w:after="0" w:line="240" w:lineRule="auto"/>
        <w:ind w:left="720"/>
        <w:rPr>
          <w:rFonts w:ascii="Times New Roman" w:hAnsi="Times New Roman" w:cs="Times New Roman"/>
          <w:sz w:val="24"/>
          <w:szCs w:val="24"/>
        </w:rPr>
      </w:pPr>
      <w:r w:rsidRPr="00FC4EF3">
        <w:rPr>
          <w:rFonts w:ascii="Times New Roman" w:hAnsi="Times New Roman" w:cs="Times New Roman"/>
          <w:b/>
          <w:sz w:val="24"/>
          <w:szCs w:val="24"/>
        </w:rPr>
        <w:t>Prerequisite</w:t>
      </w:r>
      <w:r w:rsidRPr="00027BD2">
        <w:rPr>
          <w:rFonts w:ascii="Times New Roman" w:hAnsi="Times New Roman" w:cs="Times New Roman"/>
          <w:sz w:val="24"/>
          <w:szCs w:val="24"/>
        </w:rPr>
        <w:t>:  ENG 1</w:t>
      </w:r>
      <w:r w:rsidR="00376B2A">
        <w:rPr>
          <w:rFonts w:ascii="Times New Roman" w:hAnsi="Times New Roman" w:cs="Times New Roman"/>
          <w:sz w:val="24"/>
          <w:szCs w:val="24"/>
        </w:rPr>
        <w:t xml:space="preserve">1011 </w:t>
      </w:r>
    </w:p>
    <w:p w:rsidR="009D35BC" w:rsidRPr="00027BD2" w:rsidRDefault="009D35BC" w:rsidP="009D35BC">
      <w:pPr>
        <w:widowControl w:val="0"/>
        <w:spacing w:after="0" w:line="240" w:lineRule="auto"/>
        <w:rPr>
          <w:rFonts w:ascii="Times New Roman" w:hAnsi="Times New Roman" w:cs="Times New Roman"/>
          <w:sz w:val="24"/>
          <w:szCs w:val="24"/>
        </w:rPr>
      </w:pPr>
    </w:p>
    <w:p w:rsidR="009D35BC" w:rsidRPr="00D520FE" w:rsidRDefault="009D35BC" w:rsidP="00D520FE">
      <w:pPr>
        <w:widowControl w:val="0"/>
        <w:spacing w:after="0" w:line="240" w:lineRule="auto"/>
        <w:jc w:val="center"/>
        <w:rPr>
          <w:rFonts w:ascii="Times New Roman" w:hAnsi="Times New Roman" w:cs="Times New Roman"/>
          <w:b/>
          <w:sz w:val="24"/>
          <w:szCs w:val="24"/>
          <w:u w:val="single"/>
        </w:rPr>
      </w:pPr>
      <w:r w:rsidRPr="00D520FE">
        <w:rPr>
          <w:rFonts w:ascii="Times New Roman" w:hAnsi="Times New Roman" w:cs="Times New Roman"/>
          <w:b/>
          <w:sz w:val="24"/>
          <w:szCs w:val="24"/>
          <w:u w:val="single"/>
        </w:rPr>
        <w:t xml:space="preserve">Mathematics </w:t>
      </w:r>
      <w:r w:rsidR="00C84417" w:rsidRPr="00D520FE">
        <w:rPr>
          <w:rFonts w:ascii="Times New Roman" w:hAnsi="Times New Roman" w:cs="Times New Roman"/>
          <w:b/>
          <w:sz w:val="24"/>
          <w:szCs w:val="24"/>
          <w:u w:val="single"/>
        </w:rPr>
        <w:t xml:space="preserve">and Critical Reasoning </w:t>
      </w:r>
    </w:p>
    <w:p w:rsidR="009D35BC" w:rsidRPr="00554C7E" w:rsidRDefault="009D35BC" w:rsidP="009D35BC">
      <w:pPr>
        <w:widowControl w:val="0"/>
        <w:spacing w:after="0" w:line="240" w:lineRule="auto"/>
        <w:rPr>
          <w:sz w:val="24"/>
          <w:szCs w:val="24"/>
        </w:rPr>
      </w:pPr>
    </w:p>
    <w:p w:rsidR="00160BF8" w:rsidRDefault="00160BF8" w:rsidP="009D35BC">
      <w:pPr>
        <w:spacing w:after="0"/>
        <w:rPr>
          <w:rFonts w:ascii="Times New Roman" w:hAnsi="Times New Roman" w:cs="Times New Roman"/>
          <w:b/>
          <w:sz w:val="24"/>
          <w:szCs w:val="24"/>
        </w:rPr>
      </w:pPr>
      <w:r>
        <w:rPr>
          <w:rFonts w:ascii="Times New Roman" w:hAnsi="Times New Roman" w:cs="Times New Roman"/>
          <w:b/>
          <w:sz w:val="24"/>
          <w:szCs w:val="24"/>
        </w:rPr>
        <w:t xml:space="preserve">CS 10051 </w:t>
      </w:r>
      <w:proofErr w:type="gramStart"/>
      <w:r>
        <w:rPr>
          <w:rFonts w:ascii="Times New Roman" w:hAnsi="Times New Roman" w:cs="Times New Roman"/>
          <w:b/>
          <w:sz w:val="24"/>
          <w:szCs w:val="24"/>
        </w:rPr>
        <w:t>Introduction</w:t>
      </w:r>
      <w:proofErr w:type="gramEnd"/>
      <w:r>
        <w:rPr>
          <w:rFonts w:ascii="Times New Roman" w:hAnsi="Times New Roman" w:cs="Times New Roman"/>
          <w:b/>
          <w:sz w:val="24"/>
          <w:szCs w:val="24"/>
        </w:rPr>
        <w:t xml:space="preserve"> to Computer Science (4)</w:t>
      </w:r>
    </w:p>
    <w:p w:rsidR="00160BF8" w:rsidRPr="00E33460" w:rsidRDefault="00E33460" w:rsidP="00E33460">
      <w:pPr>
        <w:spacing w:after="0"/>
        <w:ind w:left="720"/>
        <w:rPr>
          <w:rFonts w:ascii="Times New Roman" w:hAnsi="Times New Roman" w:cs="Times New Roman"/>
          <w:sz w:val="24"/>
          <w:szCs w:val="24"/>
        </w:rPr>
      </w:pPr>
      <w:proofErr w:type="gramStart"/>
      <w:r w:rsidRPr="00E33460">
        <w:rPr>
          <w:rFonts w:ascii="Times New Roman" w:hAnsi="Times New Roman" w:cs="Times New Roman"/>
          <w:sz w:val="24"/>
          <w:szCs w:val="24"/>
        </w:rPr>
        <w:t>An introductory, broad and hands-on coverage of aspects of computer science, including algorithms, problem solving, operating systems concepts, computer architecture, programming languages and modern applications.</w:t>
      </w:r>
      <w:proofErr w:type="gramEnd"/>
      <w:r w:rsidRPr="00E33460">
        <w:rPr>
          <w:rFonts w:ascii="Times New Roman" w:hAnsi="Times New Roman" w:cs="Times New Roman"/>
          <w:sz w:val="24"/>
          <w:szCs w:val="24"/>
        </w:rPr>
        <w:t xml:space="preserve"> </w:t>
      </w:r>
      <w:proofErr w:type="gramStart"/>
      <w:r w:rsidRPr="00E33460">
        <w:rPr>
          <w:rFonts w:ascii="Times New Roman" w:hAnsi="Times New Roman" w:cs="Times New Roman"/>
          <w:sz w:val="24"/>
          <w:szCs w:val="24"/>
        </w:rPr>
        <w:t>Three-credit lecture with one-credit lab.</w:t>
      </w:r>
      <w:proofErr w:type="gramEnd"/>
      <w:r w:rsidRPr="00E33460">
        <w:rPr>
          <w:rFonts w:ascii="Times New Roman" w:hAnsi="Times New Roman" w:cs="Times New Roman"/>
          <w:sz w:val="24"/>
          <w:szCs w:val="24"/>
        </w:rPr>
        <w:t xml:space="preserve"> </w:t>
      </w:r>
    </w:p>
    <w:p w:rsidR="00160BF8" w:rsidRDefault="00160BF8" w:rsidP="009D35BC">
      <w:pPr>
        <w:spacing w:after="0"/>
        <w:rPr>
          <w:rFonts w:ascii="Times New Roman" w:hAnsi="Times New Roman" w:cs="Times New Roman"/>
          <w:b/>
          <w:sz w:val="24"/>
          <w:szCs w:val="24"/>
        </w:rPr>
      </w:pPr>
    </w:p>
    <w:p w:rsidR="009D35BC" w:rsidRPr="00027BD2" w:rsidRDefault="00847291" w:rsidP="009D35BC">
      <w:pPr>
        <w:spacing w:after="0"/>
        <w:rPr>
          <w:rFonts w:ascii="Times New Roman" w:hAnsi="Times New Roman" w:cs="Times New Roman"/>
          <w:b/>
          <w:sz w:val="24"/>
          <w:szCs w:val="24"/>
        </w:rPr>
      </w:pPr>
      <w:r w:rsidRPr="00027BD2">
        <w:rPr>
          <w:rFonts w:ascii="Times New Roman" w:hAnsi="Times New Roman" w:cs="Times New Roman"/>
          <w:b/>
          <w:sz w:val="24"/>
          <w:szCs w:val="24"/>
        </w:rPr>
        <w:t xml:space="preserve">MATH 11008 </w:t>
      </w:r>
      <w:r w:rsidR="009D35BC" w:rsidRPr="00027BD2">
        <w:rPr>
          <w:rFonts w:ascii="Times New Roman" w:hAnsi="Times New Roman" w:cs="Times New Roman"/>
          <w:b/>
          <w:sz w:val="24"/>
          <w:szCs w:val="24"/>
        </w:rPr>
        <w:t>Explorations in Modern Mathematics</w:t>
      </w:r>
      <w:r w:rsidRPr="00027BD2">
        <w:rPr>
          <w:rFonts w:ascii="Times New Roman" w:hAnsi="Times New Roman" w:cs="Times New Roman"/>
          <w:b/>
          <w:sz w:val="24"/>
          <w:szCs w:val="24"/>
        </w:rPr>
        <w:t xml:space="preserve"> (3)</w:t>
      </w:r>
    </w:p>
    <w:p w:rsidR="003902AE" w:rsidRDefault="009D35BC" w:rsidP="00A125DA">
      <w:pPr>
        <w:widowControl w:val="0"/>
        <w:spacing w:after="0" w:line="240" w:lineRule="auto"/>
        <w:ind w:left="720"/>
        <w:rPr>
          <w:rFonts w:ascii="Times New Roman" w:hAnsi="Times New Roman" w:cs="Times New Roman"/>
          <w:sz w:val="24"/>
          <w:szCs w:val="24"/>
        </w:rPr>
      </w:pPr>
      <w:r w:rsidRPr="00027BD2">
        <w:rPr>
          <w:rFonts w:ascii="Times New Roman" w:hAnsi="Times New Roman" w:cs="Times New Roman"/>
          <w:sz w:val="24"/>
          <w:szCs w:val="24"/>
        </w:rPr>
        <w:t xml:space="preserve">Topics from various branches of mathematics will be chosen to introduce the student to the wide varieties of ways in which mathematics affects everyday life. </w:t>
      </w:r>
    </w:p>
    <w:p w:rsidR="009D35BC" w:rsidRPr="0011376B" w:rsidRDefault="009D35BC" w:rsidP="009D35BC">
      <w:pPr>
        <w:widowControl w:val="0"/>
        <w:spacing w:after="0"/>
        <w:rPr>
          <w:rFonts w:ascii="Times New Roman" w:hAnsi="Times New Roman" w:cs="Times New Roman"/>
          <w:sz w:val="16"/>
          <w:szCs w:val="16"/>
        </w:rPr>
      </w:pPr>
    </w:p>
    <w:p w:rsidR="009D35BC" w:rsidRPr="00027BD2" w:rsidRDefault="00847291" w:rsidP="009D35BC">
      <w:pPr>
        <w:widowControl w:val="0"/>
        <w:spacing w:after="0"/>
        <w:rPr>
          <w:rFonts w:ascii="Times New Roman" w:hAnsi="Times New Roman" w:cs="Times New Roman"/>
          <w:b/>
          <w:sz w:val="24"/>
          <w:szCs w:val="24"/>
        </w:rPr>
      </w:pPr>
      <w:r w:rsidRPr="00027BD2">
        <w:rPr>
          <w:rFonts w:ascii="Times New Roman" w:hAnsi="Times New Roman" w:cs="Times New Roman"/>
          <w:b/>
          <w:sz w:val="24"/>
          <w:szCs w:val="24"/>
        </w:rPr>
        <w:t xml:space="preserve">MATH </w:t>
      </w:r>
      <w:proofErr w:type="gramStart"/>
      <w:r w:rsidRPr="00027BD2">
        <w:rPr>
          <w:rFonts w:ascii="Times New Roman" w:hAnsi="Times New Roman" w:cs="Times New Roman"/>
          <w:b/>
          <w:sz w:val="24"/>
          <w:szCs w:val="24"/>
        </w:rPr>
        <w:t xml:space="preserve">11009 </w:t>
      </w:r>
      <w:r w:rsidR="009D35BC" w:rsidRPr="00027BD2">
        <w:rPr>
          <w:rFonts w:ascii="Times New Roman" w:hAnsi="Times New Roman" w:cs="Times New Roman"/>
          <w:b/>
          <w:sz w:val="24"/>
          <w:szCs w:val="24"/>
        </w:rPr>
        <w:t>Modeling Algebra</w:t>
      </w:r>
      <w:r w:rsidRPr="00027BD2">
        <w:rPr>
          <w:rFonts w:ascii="Times New Roman" w:hAnsi="Times New Roman" w:cs="Times New Roman"/>
          <w:b/>
          <w:sz w:val="24"/>
          <w:szCs w:val="24"/>
        </w:rPr>
        <w:t xml:space="preserve"> (4)</w:t>
      </w:r>
      <w:proofErr w:type="gramEnd"/>
    </w:p>
    <w:p w:rsidR="006137A0" w:rsidRDefault="006137A0" w:rsidP="00912C70">
      <w:pPr>
        <w:widowControl w:val="0"/>
        <w:spacing w:after="0" w:line="240" w:lineRule="auto"/>
        <w:ind w:left="720"/>
        <w:rPr>
          <w:rFonts w:ascii="Times New Roman" w:hAnsi="Times New Roman" w:cs="Times New Roman"/>
          <w:sz w:val="24"/>
          <w:szCs w:val="24"/>
        </w:rPr>
      </w:pPr>
      <w:proofErr w:type="gramStart"/>
      <w:r w:rsidRPr="006137A0">
        <w:rPr>
          <w:rFonts w:ascii="Times New Roman" w:hAnsi="Times New Roman" w:cs="Times New Roman"/>
          <w:sz w:val="24"/>
          <w:szCs w:val="24"/>
        </w:rPr>
        <w:t>Study of algebra arising in the context of real-world applications, including linear, polynomial, exponential and logarithmic models.</w:t>
      </w:r>
      <w:proofErr w:type="gramEnd"/>
      <w:r w:rsidRPr="006137A0">
        <w:rPr>
          <w:rFonts w:ascii="Times New Roman" w:hAnsi="Times New Roman" w:cs="Times New Roman"/>
          <w:sz w:val="24"/>
          <w:szCs w:val="24"/>
        </w:rPr>
        <w:t xml:space="preserve"> </w:t>
      </w:r>
      <w:proofErr w:type="gramStart"/>
      <w:r w:rsidRPr="006137A0">
        <w:rPr>
          <w:rFonts w:ascii="Times New Roman" w:hAnsi="Times New Roman" w:cs="Times New Roman"/>
          <w:sz w:val="24"/>
          <w:szCs w:val="24"/>
        </w:rPr>
        <w:t>Intended for students not planning to take calculus.</w:t>
      </w:r>
      <w:proofErr w:type="gramEnd"/>
      <w:r w:rsidRPr="006137A0">
        <w:rPr>
          <w:rFonts w:ascii="Times New Roman" w:hAnsi="Times New Roman" w:cs="Times New Roman"/>
          <w:sz w:val="24"/>
          <w:szCs w:val="24"/>
        </w:rPr>
        <w:t xml:space="preserve"> No graduation credit for this course for students who have already passed MATH 11010. </w:t>
      </w:r>
    </w:p>
    <w:p w:rsidR="00160BF8" w:rsidRDefault="006137A0" w:rsidP="00A125DA">
      <w:pPr>
        <w:widowControl w:val="0"/>
        <w:spacing w:after="0" w:line="240" w:lineRule="auto"/>
        <w:ind w:left="720"/>
        <w:rPr>
          <w:rFonts w:ascii="Times New Roman" w:hAnsi="Times New Roman" w:cs="Times New Roman"/>
          <w:sz w:val="24"/>
          <w:szCs w:val="24"/>
        </w:rPr>
      </w:pPr>
      <w:r w:rsidRPr="006137A0">
        <w:rPr>
          <w:rFonts w:ascii="Times New Roman" w:hAnsi="Times New Roman" w:cs="Times New Roman"/>
          <w:b/>
          <w:sz w:val="24"/>
          <w:szCs w:val="24"/>
        </w:rPr>
        <w:t>Prerequisite</w:t>
      </w:r>
      <w:r w:rsidRPr="006137A0">
        <w:rPr>
          <w:rFonts w:ascii="Times New Roman" w:hAnsi="Times New Roman" w:cs="Times New Roman"/>
          <w:sz w:val="24"/>
          <w:szCs w:val="24"/>
        </w:rPr>
        <w:t>: minimum C (2.000) grade in MATH 10007 or MATH 10023</w:t>
      </w:r>
    </w:p>
    <w:p w:rsidR="006137A0" w:rsidRDefault="006137A0" w:rsidP="00A125DA">
      <w:pPr>
        <w:widowControl w:val="0"/>
        <w:spacing w:after="0" w:line="240" w:lineRule="auto"/>
        <w:ind w:left="720"/>
        <w:rPr>
          <w:rFonts w:ascii="Times New Roman" w:hAnsi="Times New Roman" w:cs="Times New Roman"/>
          <w:sz w:val="24"/>
          <w:szCs w:val="24"/>
        </w:rPr>
      </w:pPr>
    </w:p>
    <w:p w:rsidR="00160BF8" w:rsidRDefault="009A24FA" w:rsidP="00160BF8">
      <w:pPr>
        <w:widowControl w:val="0"/>
        <w:spacing w:after="0"/>
        <w:rPr>
          <w:rFonts w:ascii="Times New Roman" w:hAnsi="Times New Roman" w:cs="Times New Roman"/>
          <w:b/>
          <w:sz w:val="24"/>
          <w:szCs w:val="24"/>
        </w:rPr>
      </w:pPr>
      <w:r>
        <w:rPr>
          <w:rFonts w:ascii="Times New Roman" w:hAnsi="Times New Roman" w:cs="Times New Roman"/>
          <w:b/>
          <w:sz w:val="24"/>
          <w:szCs w:val="24"/>
        </w:rPr>
        <w:t xml:space="preserve">MATH </w:t>
      </w:r>
      <w:proofErr w:type="gramStart"/>
      <w:r>
        <w:rPr>
          <w:rFonts w:ascii="Times New Roman" w:hAnsi="Times New Roman" w:cs="Times New Roman"/>
          <w:b/>
          <w:sz w:val="24"/>
          <w:szCs w:val="24"/>
        </w:rPr>
        <w:t>11010</w:t>
      </w:r>
      <w:r w:rsidR="00160BF8" w:rsidRPr="00027BD2">
        <w:rPr>
          <w:rFonts w:ascii="Times New Roman" w:hAnsi="Times New Roman" w:cs="Times New Roman"/>
          <w:b/>
          <w:sz w:val="24"/>
          <w:szCs w:val="24"/>
        </w:rPr>
        <w:t xml:space="preserve"> Algebra</w:t>
      </w:r>
      <w:r w:rsidR="00160BF8">
        <w:rPr>
          <w:rFonts w:ascii="Times New Roman" w:hAnsi="Times New Roman" w:cs="Times New Roman"/>
          <w:b/>
          <w:sz w:val="24"/>
          <w:szCs w:val="24"/>
        </w:rPr>
        <w:t xml:space="preserve"> for Calculus (3</w:t>
      </w:r>
      <w:r w:rsidR="00160BF8" w:rsidRPr="00027BD2">
        <w:rPr>
          <w:rFonts w:ascii="Times New Roman" w:hAnsi="Times New Roman" w:cs="Times New Roman"/>
          <w:b/>
          <w:sz w:val="24"/>
          <w:szCs w:val="24"/>
        </w:rPr>
        <w:t>)</w:t>
      </w:r>
      <w:proofErr w:type="gramEnd"/>
    </w:p>
    <w:p w:rsidR="006137A0" w:rsidRDefault="005B3AF2" w:rsidP="00F22E03">
      <w:pPr>
        <w:widowControl w:val="0"/>
        <w:spacing w:after="0" w:line="240" w:lineRule="auto"/>
        <w:ind w:left="720"/>
        <w:rPr>
          <w:rFonts w:ascii="Times New Roman" w:hAnsi="Times New Roman" w:cs="Times New Roman"/>
          <w:sz w:val="24"/>
          <w:szCs w:val="24"/>
        </w:rPr>
      </w:pPr>
      <w:proofErr w:type="gramStart"/>
      <w:r w:rsidRPr="005B3AF2">
        <w:rPr>
          <w:rFonts w:ascii="Times New Roman" w:hAnsi="Times New Roman" w:cs="Times New Roman"/>
          <w:sz w:val="24"/>
          <w:szCs w:val="24"/>
        </w:rPr>
        <w:t>Study of elementary functions and graphs, including polynomial, exponential and logarithmic functions; complex numbers; binomial theorem.</w:t>
      </w:r>
      <w:proofErr w:type="gramEnd"/>
      <w:r w:rsidRPr="005B3AF2">
        <w:rPr>
          <w:rFonts w:ascii="Times New Roman" w:hAnsi="Times New Roman" w:cs="Times New Roman"/>
          <w:sz w:val="24"/>
          <w:szCs w:val="24"/>
        </w:rPr>
        <w:t xml:space="preserve"> No credit earned for this course if student earned credit for MATH 11011 or 12001. </w:t>
      </w:r>
    </w:p>
    <w:p w:rsidR="005B3AF2" w:rsidRPr="005B3AF2" w:rsidRDefault="005B3AF2" w:rsidP="00912C70">
      <w:pPr>
        <w:widowControl w:val="0"/>
        <w:spacing w:after="0" w:line="240" w:lineRule="auto"/>
        <w:ind w:firstLine="720"/>
        <w:rPr>
          <w:rFonts w:ascii="Times New Roman" w:hAnsi="Times New Roman" w:cs="Times New Roman"/>
          <w:sz w:val="24"/>
          <w:szCs w:val="24"/>
        </w:rPr>
      </w:pPr>
      <w:r w:rsidRPr="00E33460">
        <w:rPr>
          <w:rFonts w:ascii="Times New Roman" w:hAnsi="Times New Roman" w:cs="Times New Roman"/>
          <w:b/>
          <w:sz w:val="24"/>
          <w:szCs w:val="24"/>
        </w:rPr>
        <w:t>Prerequisite</w:t>
      </w:r>
      <w:r w:rsidRPr="005B3AF2">
        <w:rPr>
          <w:rFonts w:ascii="Times New Roman" w:hAnsi="Times New Roman" w:cs="Times New Roman"/>
          <w:sz w:val="24"/>
          <w:szCs w:val="24"/>
        </w:rPr>
        <w:t>: minimum C (2.000) gra</w:t>
      </w:r>
      <w:r w:rsidR="007C1DC6">
        <w:rPr>
          <w:rFonts w:ascii="Times New Roman" w:hAnsi="Times New Roman" w:cs="Times New Roman"/>
          <w:sz w:val="24"/>
          <w:szCs w:val="24"/>
        </w:rPr>
        <w:t>de in MATH 10007 or MATH 10024</w:t>
      </w:r>
    </w:p>
    <w:p w:rsidR="00160BF8" w:rsidRDefault="00160BF8" w:rsidP="00160BF8">
      <w:pPr>
        <w:widowControl w:val="0"/>
        <w:spacing w:after="0"/>
        <w:rPr>
          <w:rFonts w:ascii="Times New Roman" w:hAnsi="Times New Roman" w:cs="Times New Roman"/>
          <w:b/>
          <w:sz w:val="24"/>
          <w:szCs w:val="24"/>
        </w:rPr>
      </w:pPr>
    </w:p>
    <w:p w:rsidR="00160BF8" w:rsidRDefault="009A24FA" w:rsidP="00160BF8">
      <w:pPr>
        <w:widowControl w:val="0"/>
        <w:spacing w:after="0"/>
        <w:rPr>
          <w:rFonts w:ascii="Times New Roman" w:hAnsi="Times New Roman" w:cs="Times New Roman"/>
          <w:b/>
          <w:sz w:val="24"/>
          <w:szCs w:val="24"/>
        </w:rPr>
      </w:pPr>
      <w:r>
        <w:rPr>
          <w:rFonts w:ascii="Times New Roman" w:hAnsi="Times New Roman" w:cs="Times New Roman"/>
          <w:b/>
          <w:sz w:val="24"/>
          <w:szCs w:val="24"/>
        </w:rPr>
        <w:t>MATH 11012</w:t>
      </w:r>
      <w:r w:rsidR="00160BF8" w:rsidRPr="00027BD2">
        <w:rPr>
          <w:rFonts w:ascii="Times New Roman" w:hAnsi="Times New Roman" w:cs="Times New Roman"/>
          <w:b/>
          <w:sz w:val="24"/>
          <w:szCs w:val="24"/>
        </w:rPr>
        <w:t xml:space="preserve"> </w:t>
      </w:r>
      <w:r>
        <w:rPr>
          <w:rFonts w:ascii="Times New Roman" w:hAnsi="Times New Roman" w:cs="Times New Roman"/>
          <w:b/>
          <w:sz w:val="24"/>
          <w:szCs w:val="24"/>
        </w:rPr>
        <w:t xml:space="preserve">Intuitive </w:t>
      </w:r>
      <w:proofErr w:type="gramStart"/>
      <w:r>
        <w:rPr>
          <w:rFonts w:ascii="Times New Roman" w:hAnsi="Times New Roman" w:cs="Times New Roman"/>
          <w:b/>
          <w:sz w:val="24"/>
          <w:szCs w:val="24"/>
        </w:rPr>
        <w:t>Calculus</w:t>
      </w:r>
      <w:proofErr w:type="gramEnd"/>
      <w:r>
        <w:rPr>
          <w:rFonts w:ascii="Times New Roman" w:hAnsi="Times New Roman" w:cs="Times New Roman"/>
          <w:b/>
          <w:sz w:val="24"/>
          <w:szCs w:val="24"/>
        </w:rPr>
        <w:t xml:space="preserve"> (3</w:t>
      </w:r>
      <w:r w:rsidR="00160BF8" w:rsidRPr="00027BD2">
        <w:rPr>
          <w:rFonts w:ascii="Times New Roman" w:hAnsi="Times New Roman" w:cs="Times New Roman"/>
          <w:b/>
          <w:sz w:val="24"/>
          <w:szCs w:val="24"/>
        </w:rPr>
        <w:t>)</w:t>
      </w:r>
    </w:p>
    <w:p w:rsidR="006137A0" w:rsidRDefault="00F22E03" w:rsidP="00912C70">
      <w:pPr>
        <w:widowControl w:val="0"/>
        <w:spacing w:after="0" w:line="240" w:lineRule="auto"/>
        <w:ind w:left="720"/>
        <w:rPr>
          <w:rFonts w:ascii="Times New Roman" w:hAnsi="Times New Roman" w:cs="Times New Roman"/>
          <w:sz w:val="24"/>
          <w:szCs w:val="24"/>
        </w:rPr>
      </w:pPr>
      <w:proofErr w:type="gramStart"/>
      <w:r w:rsidRPr="00F22E03">
        <w:rPr>
          <w:rFonts w:ascii="Times New Roman" w:hAnsi="Times New Roman" w:cs="Times New Roman"/>
          <w:sz w:val="24"/>
          <w:szCs w:val="24"/>
        </w:rPr>
        <w:t>Designed to give an overview of differential and integral calculus to business and life-science majors.</w:t>
      </w:r>
      <w:proofErr w:type="gramEnd"/>
      <w:r w:rsidRPr="00F22E03">
        <w:rPr>
          <w:rFonts w:ascii="Times New Roman" w:hAnsi="Times New Roman" w:cs="Times New Roman"/>
          <w:sz w:val="24"/>
          <w:szCs w:val="24"/>
        </w:rPr>
        <w:t xml:space="preserve"> </w:t>
      </w:r>
      <w:proofErr w:type="gramStart"/>
      <w:r w:rsidRPr="00F22E03">
        <w:rPr>
          <w:rFonts w:ascii="Times New Roman" w:hAnsi="Times New Roman" w:cs="Times New Roman"/>
          <w:sz w:val="24"/>
          <w:szCs w:val="24"/>
        </w:rPr>
        <w:t>Does not include trigonometric functions.</w:t>
      </w:r>
      <w:proofErr w:type="gramEnd"/>
      <w:r w:rsidRPr="00F22E03">
        <w:rPr>
          <w:rFonts w:ascii="Times New Roman" w:hAnsi="Times New Roman" w:cs="Times New Roman"/>
          <w:sz w:val="24"/>
          <w:szCs w:val="24"/>
        </w:rPr>
        <w:t xml:space="preserve"> No credit earned for this course if student earned credit for MATH 12002. </w:t>
      </w:r>
    </w:p>
    <w:p w:rsidR="00F22E03" w:rsidRPr="00F22E03" w:rsidRDefault="00F22E03" w:rsidP="00F22E03">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b/>
          <w:sz w:val="24"/>
          <w:szCs w:val="24"/>
        </w:rPr>
        <w:t>Prerequisite</w:t>
      </w:r>
      <w:r w:rsidRPr="00F22E03">
        <w:rPr>
          <w:rFonts w:ascii="Times New Roman" w:hAnsi="Times New Roman" w:cs="Times New Roman"/>
          <w:sz w:val="24"/>
          <w:szCs w:val="24"/>
        </w:rPr>
        <w:t>: minimum C (2.000) grade in MATH 11010</w:t>
      </w:r>
    </w:p>
    <w:p w:rsidR="00160BF8" w:rsidRDefault="00160BF8" w:rsidP="00160BF8">
      <w:pPr>
        <w:widowControl w:val="0"/>
        <w:spacing w:after="0"/>
        <w:rPr>
          <w:rFonts w:ascii="Times New Roman" w:hAnsi="Times New Roman" w:cs="Times New Roman"/>
          <w:b/>
          <w:sz w:val="24"/>
          <w:szCs w:val="24"/>
        </w:rPr>
      </w:pPr>
    </w:p>
    <w:p w:rsidR="00160BF8" w:rsidRDefault="009A24FA" w:rsidP="00160BF8">
      <w:pPr>
        <w:widowControl w:val="0"/>
        <w:spacing w:after="0"/>
        <w:rPr>
          <w:rFonts w:ascii="Times New Roman" w:hAnsi="Times New Roman" w:cs="Times New Roman"/>
          <w:b/>
          <w:sz w:val="24"/>
          <w:szCs w:val="24"/>
        </w:rPr>
      </w:pPr>
      <w:r>
        <w:rPr>
          <w:rFonts w:ascii="Times New Roman" w:hAnsi="Times New Roman" w:cs="Times New Roman"/>
          <w:b/>
          <w:sz w:val="24"/>
          <w:szCs w:val="24"/>
        </w:rPr>
        <w:t>MATH 11022</w:t>
      </w:r>
      <w:r w:rsidR="00160BF8" w:rsidRPr="00027BD2">
        <w:rPr>
          <w:rFonts w:ascii="Times New Roman" w:hAnsi="Times New Roman" w:cs="Times New Roman"/>
          <w:b/>
          <w:sz w:val="24"/>
          <w:szCs w:val="24"/>
        </w:rPr>
        <w:t xml:space="preserve"> </w:t>
      </w:r>
      <w:proofErr w:type="gramStart"/>
      <w:r>
        <w:rPr>
          <w:rFonts w:ascii="Times New Roman" w:hAnsi="Times New Roman" w:cs="Times New Roman"/>
          <w:b/>
          <w:sz w:val="24"/>
          <w:szCs w:val="24"/>
        </w:rPr>
        <w:t>Trigonometry</w:t>
      </w:r>
      <w:proofErr w:type="gramEnd"/>
      <w:r>
        <w:rPr>
          <w:rFonts w:ascii="Times New Roman" w:hAnsi="Times New Roman" w:cs="Times New Roman"/>
          <w:b/>
          <w:sz w:val="24"/>
          <w:szCs w:val="24"/>
        </w:rPr>
        <w:t xml:space="preserve"> (3</w:t>
      </w:r>
      <w:r w:rsidR="00160BF8" w:rsidRPr="00027BD2">
        <w:rPr>
          <w:rFonts w:ascii="Times New Roman" w:hAnsi="Times New Roman" w:cs="Times New Roman"/>
          <w:b/>
          <w:sz w:val="24"/>
          <w:szCs w:val="24"/>
        </w:rPr>
        <w:t>)</w:t>
      </w:r>
    </w:p>
    <w:p w:rsidR="006137A0" w:rsidRDefault="007D3787" w:rsidP="00912C70">
      <w:pPr>
        <w:widowControl w:val="0"/>
        <w:spacing w:after="0" w:line="240" w:lineRule="auto"/>
        <w:ind w:left="720"/>
        <w:rPr>
          <w:rFonts w:ascii="Times New Roman" w:hAnsi="Times New Roman" w:cs="Times New Roman"/>
          <w:sz w:val="24"/>
          <w:szCs w:val="24"/>
        </w:rPr>
      </w:pPr>
      <w:proofErr w:type="gramStart"/>
      <w:r w:rsidRPr="009D57E5">
        <w:rPr>
          <w:rFonts w:ascii="Times New Roman" w:hAnsi="Times New Roman" w:cs="Times New Roman"/>
          <w:sz w:val="24"/>
          <w:szCs w:val="24"/>
        </w:rPr>
        <w:t>Solution of triangles, trigonometric equations and identities.</w:t>
      </w:r>
      <w:proofErr w:type="gramEnd"/>
      <w:r w:rsidRPr="009D57E5">
        <w:rPr>
          <w:rFonts w:ascii="Times New Roman" w:hAnsi="Times New Roman" w:cs="Times New Roman"/>
          <w:sz w:val="24"/>
          <w:szCs w:val="24"/>
        </w:rPr>
        <w:t xml:space="preserve"> Students who have not taken a previous mathematics course at Kent State must see an academic advisor for placement. </w:t>
      </w:r>
    </w:p>
    <w:p w:rsidR="00F22E03" w:rsidRPr="009D57E5" w:rsidRDefault="007D3787" w:rsidP="009D57E5">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b/>
          <w:sz w:val="24"/>
          <w:szCs w:val="24"/>
        </w:rPr>
        <w:t>Prerequisite</w:t>
      </w:r>
      <w:r w:rsidRPr="009D57E5">
        <w:rPr>
          <w:rFonts w:ascii="Times New Roman" w:hAnsi="Times New Roman" w:cs="Times New Roman"/>
          <w:sz w:val="24"/>
          <w:szCs w:val="24"/>
        </w:rPr>
        <w:t>: minimum C (2.000) grade in MATH 11010</w:t>
      </w:r>
    </w:p>
    <w:p w:rsidR="009A24FA" w:rsidRPr="00027BD2" w:rsidRDefault="009A24FA" w:rsidP="00160BF8">
      <w:pPr>
        <w:widowControl w:val="0"/>
        <w:spacing w:after="0"/>
        <w:rPr>
          <w:rFonts w:ascii="Times New Roman" w:hAnsi="Times New Roman" w:cs="Times New Roman"/>
          <w:b/>
          <w:sz w:val="24"/>
          <w:szCs w:val="24"/>
        </w:rPr>
      </w:pPr>
    </w:p>
    <w:p w:rsidR="009A24FA" w:rsidRDefault="009A24FA" w:rsidP="009A24FA">
      <w:pPr>
        <w:widowControl w:val="0"/>
        <w:spacing w:after="0"/>
        <w:rPr>
          <w:rFonts w:ascii="Times New Roman" w:hAnsi="Times New Roman" w:cs="Times New Roman"/>
          <w:b/>
          <w:sz w:val="24"/>
          <w:szCs w:val="24"/>
        </w:rPr>
      </w:pPr>
      <w:r w:rsidRPr="00027BD2">
        <w:rPr>
          <w:rFonts w:ascii="Times New Roman" w:hAnsi="Times New Roman" w:cs="Times New Roman"/>
          <w:b/>
          <w:sz w:val="24"/>
          <w:szCs w:val="24"/>
        </w:rPr>
        <w:t xml:space="preserve">MATH </w:t>
      </w:r>
      <w:r>
        <w:rPr>
          <w:rFonts w:ascii="Times New Roman" w:hAnsi="Times New Roman" w:cs="Times New Roman"/>
          <w:b/>
          <w:sz w:val="24"/>
          <w:szCs w:val="24"/>
        </w:rPr>
        <w:t>12001</w:t>
      </w:r>
      <w:r w:rsidRPr="00027BD2">
        <w:rPr>
          <w:rFonts w:ascii="Times New Roman" w:hAnsi="Times New Roman" w:cs="Times New Roman"/>
          <w:b/>
          <w:sz w:val="24"/>
          <w:szCs w:val="24"/>
        </w:rPr>
        <w:t xml:space="preserve"> </w:t>
      </w:r>
      <w:r>
        <w:rPr>
          <w:rFonts w:ascii="Times New Roman" w:hAnsi="Times New Roman" w:cs="Times New Roman"/>
          <w:b/>
          <w:sz w:val="24"/>
          <w:szCs w:val="24"/>
        </w:rPr>
        <w:t>Algebra &amp; Trigonometry (3</w:t>
      </w:r>
      <w:r w:rsidRPr="00027BD2">
        <w:rPr>
          <w:rFonts w:ascii="Times New Roman" w:hAnsi="Times New Roman" w:cs="Times New Roman"/>
          <w:b/>
          <w:sz w:val="24"/>
          <w:szCs w:val="24"/>
        </w:rPr>
        <w:t>)</w:t>
      </w:r>
    </w:p>
    <w:p w:rsidR="006137A0" w:rsidRDefault="009D57E5" w:rsidP="00912C70">
      <w:pPr>
        <w:widowControl w:val="0"/>
        <w:spacing w:after="0" w:line="240" w:lineRule="auto"/>
        <w:ind w:left="720"/>
        <w:rPr>
          <w:rFonts w:ascii="Times New Roman" w:hAnsi="Times New Roman" w:cs="Times New Roman"/>
          <w:sz w:val="24"/>
          <w:szCs w:val="24"/>
        </w:rPr>
      </w:pPr>
      <w:r w:rsidRPr="009D57E5">
        <w:rPr>
          <w:rFonts w:ascii="Times New Roman" w:hAnsi="Times New Roman" w:cs="Times New Roman"/>
          <w:sz w:val="24"/>
          <w:szCs w:val="24"/>
        </w:rPr>
        <w:t xml:space="preserve">Introduction to algebra and trigonometry including functions and graphs; polynomial and rational functions; exponential and logarithmic functions; angles and the trigonometric functions; graphs of trigonometric functions; trigonometric identities; inverse circular functions and trigonometric equations; and applications of trigonometry. No credit earned for this course if student earned credit for MATH 11010 or MATH 11022. </w:t>
      </w:r>
    </w:p>
    <w:p w:rsidR="009D57E5" w:rsidRPr="009D57E5" w:rsidRDefault="009D57E5" w:rsidP="009D57E5">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b/>
          <w:sz w:val="24"/>
          <w:szCs w:val="24"/>
        </w:rPr>
        <w:t>Prerequisite</w:t>
      </w:r>
      <w:r w:rsidRPr="009D57E5">
        <w:rPr>
          <w:rFonts w:ascii="Times New Roman" w:hAnsi="Times New Roman" w:cs="Times New Roman"/>
          <w:sz w:val="24"/>
          <w:szCs w:val="24"/>
        </w:rPr>
        <w:t>: minimum grade of B (3.000) or better in MATH 10024</w:t>
      </w:r>
    </w:p>
    <w:p w:rsidR="009A24FA" w:rsidRDefault="009A24FA" w:rsidP="009A24FA">
      <w:pPr>
        <w:widowControl w:val="0"/>
        <w:spacing w:after="0"/>
        <w:rPr>
          <w:rFonts w:ascii="Times New Roman" w:hAnsi="Times New Roman" w:cs="Times New Roman"/>
          <w:b/>
          <w:sz w:val="24"/>
          <w:szCs w:val="24"/>
        </w:rPr>
      </w:pPr>
    </w:p>
    <w:p w:rsidR="009A24FA" w:rsidRDefault="009A24FA" w:rsidP="009A24FA">
      <w:pPr>
        <w:widowControl w:val="0"/>
        <w:spacing w:after="0"/>
        <w:rPr>
          <w:rFonts w:ascii="Times New Roman" w:hAnsi="Times New Roman" w:cs="Times New Roman"/>
          <w:b/>
          <w:sz w:val="24"/>
          <w:szCs w:val="24"/>
        </w:rPr>
      </w:pPr>
      <w:r>
        <w:rPr>
          <w:rFonts w:ascii="Times New Roman" w:hAnsi="Times New Roman" w:cs="Times New Roman"/>
          <w:b/>
          <w:sz w:val="24"/>
          <w:szCs w:val="24"/>
        </w:rPr>
        <w:t>MATH 12002 Analytical Geometry &amp; Calculus I (5)</w:t>
      </w:r>
    </w:p>
    <w:p w:rsidR="006137A0" w:rsidRDefault="009D57E5" w:rsidP="00912C70">
      <w:pPr>
        <w:widowControl w:val="0"/>
        <w:spacing w:after="0" w:line="240" w:lineRule="auto"/>
        <w:ind w:left="720"/>
        <w:rPr>
          <w:rFonts w:ascii="Times New Roman" w:hAnsi="Times New Roman" w:cs="Times New Roman"/>
          <w:sz w:val="24"/>
          <w:szCs w:val="24"/>
        </w:rPr>
      </w:pPr>
      <w:proofErr w:type="gramStart"/>
      <w:r w:rsidRPr="009D57E5">
        <w:rPr>
          <w:rFonts w:ascii="Times New Roman" w:hAnsi="Times New Roman" w:cs="Times New Roman"/>
          <w:sz w:val="24"/>
          <w:szCs w:val="24"/>
        </w:rPr>
        <w:t>Concepts of limit, continuity and derivative, and the indefinite and definite integral for functions of one real variable.</w:t>
      </w:r>
      <w:proofErr w:type="gramEnd"/>
      <w:r w:rsidRPr="009D57E5">
        <w:rPr>
          <w:rFonts w:ascii="Times New Roman" w:hAnsi="Times New Roman" w:cs="Times New Roman"/>
          <w:sz w:val="24"/>
          <w:szCs w:val="24"/>
        </w:rPr>
        <w:t xml:space="preserve"> </w:t>
      </w:r>
      <w:proofErr w:type="gramStart"/>
      <w:r w:rsidRPr="009D57E5">
        <w:rPr>
          <w:rFonts w:ascii="Times New Roman" w:hAnsi="Times New Roman" w:cs="Times New Roman"/>
          <w:sz w:val="24"/>
          <w:szCs w:val="24"/>
        </w:rPr>
        <w:t>Maximization, related rates, fundamental theorem of calculus.</w:t>
      </w:r>
      <w:proofErr w:type="gramEnd"/>
      <w:r w:rsidRPr="009D57E5">
        <w:rPr>
          <w:rFonts w:ascii="Times New Roman" w:hAnsi="Times New Roman" w:cs="Times New Roman"/>
          <w:sz w:val="24"/>
          <w:szCs w:val="24"/>
        </w:rPr>
        <w:t xml:space="preserve"> No credit earned for this course if student earned credit for MATH 12011 or 12012. </w:t>
      </w:r>
    </w:p>
    <w:p w:rsidR="009D57E5" w:rsidRPr="009D57E5" w:rsidRDefault="009D57E5" w:rsidP="009D57E5">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b/>
          <w:sz w:val="24"/>
          <w:szCs w:val="24"/>
        </w:rPr>
        <w:t>Prerequisite</w:t>
      </w:r>
      <w:r w:rsidRPr="009D57E5">
        <w:rPr>
          <w:rFonts w:ascii="Times New Roman" w:hAnsi="Times New Roman" w:cs="Times New Roman"/>
          <w:sz w:val="24"/>
          <w:szCs w:val="24"/>
        </w:rPr>
        <w:t>: minimum C (2.000) grade in MATH 11010 and MATH 11022</w:t>
      </w:r>
    </w:p>
    <w:p w:rsidR="009A24FA" w:rsidRDefault="009A24FA" w:rsidP="009A24FA">
      <w:pPr>
        <w:widowControl w:val="0"/>
        <w:spacing w:after="0"/>
        <w:rPr>
          <w:rFonts w:ascii="Times New Roman" w:hAnsi="Times New Roman" w:cs="Times New Roman"/>
          <w:b/>
          <w:sz w:val="24"/>
          <w:szCs w:val="24"/>
        </w:rPr>
      </w:pPr>
    </w:p>
    <w:p w:rsidR="009A24FA" w:rsidRDefault="009A24FA" w:rsidP="009A24FA">
      <w:pPr>
        <w:widowControl w:val="0"/>
        <w:spacing w:after="0"/>
        <w:rPr>
          <w:rFonts w:ascii="Times New Roman" w:hAnsi="Times New Roman" w:cs="Times New Roman"/>
          <w:b/>
          <w:sz w:val="24"/>
          <w:szCs w:val="24"/>
        </w:rPr>
      </w:pPr>
      <w:r>
        <w:rPr>
          <w:rFonts w:ascii="Times New Roman" w:hAnsi="Times New Roman" w:cs="Times New Roman"/>
          <w:b/>
          <w:sz w:val="24"/>
          <w:szCs w:val="24"/>
        </w:rPr>
        <w:t>MATH 12011</w:t>
      </w:r>
      <w:r w:rsidRPr="009A24FA">
        <w:rPr>
          <w:rFonts w:ascii="Times New Roman" w:hAnsi="Times New Roman" w:cs="Times New Roman"/>
          <w:b/>
          <w:sz w:val="24"/>
          <w:szCs w:val="24"/>
        </w:rPr>
        <w:t xml:space="preserve"> </w:t>
      </w:r>
      <w:proofErr w:type="gramStart"/>
      <w:r>
        <w:rPr>
          <w:rFonts w:ascii="Times New Roman" w:hAnsi="Times New Roman" w:cs="Times New Roman"/>
          <w:b/>
          <w:sz w:val="24"/>
          <w:szCs w:val="24"/>
        </w:rPr>
        <w:t>Calculus</w:t>
      </w:r>
      <w:proofErr w:type="gramEnd"/>
      <w:r>
        <w:rPr>
          <w:rFonts w:ascii="Times New Roman" w:hAnsi="Times New Roman" w:cs="Times New Roman"/>
          <w:b/>
          <w:sz w:val="24"/>
          <w:szCs w:val="24"/>
        </w:rPr>
        <w:t xml:space="preserve"> with Pre-</w:t>
      </w:r>
      <w:r w:rsidRPr="009A24FA">
        <w:rPr>
          <w:rFonts w:ascii="Times New Roman" w:hAnsi="Times New Roman" w:cs="Times New Roman"/>
          <w:b/>
          <w:sz w:val="24"/>
          <w:szCs w:val="24"/>
        </w:rPr>
        <w:t xml:space="preserve"> Calculus I</w:t>
      </w:r>
      <w:r>
        <w:rPr>
          <w:rFonts w:ascii="Times New Roman" w:hAnsi="Times New Roman" w:cs="Times New Roman"/>
          <w:b/>
          <w:sz w:val="24"/>
          <w:szCs w:val="24"/>
        </w:rPr>
        <w:t xml:space="preserve"> (3</w:t>
      </w:r>
      <w:r w:rsidRPr="009A24FA">
        <w:rPr>
          <w:rFonts w:ascii="Times New Roman" w:hAnsi="Times New Roman" w:cs="Times New Roman"/>
          <w:b/>
          <w:sz w:val="24"/>
          <w:szCs w:val="24"/>
        </w:rPr>
        <w:t>)</w:t>
      </w:r>
    </w:p>
    <w:p w:rsidR="006137A0" w:rsidRDefault="009D57E5" w:rsidP="00912C70">
      <w:pPr>
        <w:widowControl w:val="0"/>
        <w:spacing w:after="0" w:line="240" w:lineRule="auto"/>
        <w:ind w:left="720"/>
        <w:rPr>
          <w:rFonts w:ascii="Times New Roman" w:hAnsi="Times New Roman" w:cs="Times New Roman"/>
          <w:sz w:val="24"/>
          <w:szCs w:val="24"/>
        </w:rPr>
      </w:pPr>
      <w:proofErr w:type="gramStart"/>
      <w:r w:rsidRPr="009D57E5">
        <w:rPr>
          <w:rFonts w:ascii="Times New Roman" w:hAnsi="Times New Roman" w:cs="Times New Roman"/>
          <w:sz w:val="24"/>
          <w:szCs w:val="24"/>
        </w:rPr>
        <w:t>Introduction to differential calculus with a review of algebra and trigonometry.</w:t>
      </w:r>
      <w:proofErr w:type="gramEnd"/>
      <w:r w:rsidRPr="009D57E5">
        <w:rPr>
          <w:rFonts w:ascii="Times New Roman" w:hAnsi="Times New Roman" w:cs="Times New Roman"/>
          <w:sz w:val="24"/>
          <w:szCs w:val="24"/>
        </w:rPr>
        <w:t xml:space="preserve"> </w:t>
      </w:r>
      <w:proofErr w:type="gramStart"/>
      <w:r w:rsidRPr="009D57E5">
        <w:rPr>
          <w:rFonts w:ascii="Times New Roman" w:hAnsi="Times New Roman" w:cs="Times New Roman"/>
          <w:sz w:val="24"/>
          <w:szCs w:val="24"/>
        </w:rPr>
        <w:t>Includes exponents, factoring, functions, graphs, tangent lines, limits, continuity, derivatives and related rates.</w:t>
      </w:r>
      <w:proofErr w:type="gramEnd"/>
      <w:r w:rsidRPr="009D57E5">
        <w:rPr>
          <w:rFonts w:ascii="Times New Roman" w:hAnsi="Times New Roman" w:cs="Times New Roman"/>
          <w:sz w:val="24"/>
          <w:szCs w:val="24"/>
        </w:rPr>
        <w:t xml:space="preserve"> No credit earned for this course is student earned credit for MATH 12002. </w:t>
      </w:r>
    </w:p>
    <w:p w:rsidR="004916AC" w:rsidRDefault="009D57E5" w:rsidP="009D57E5">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b/>
          <w:sz w:val="24"/>
          <w:szCs w:val="24"/>
        </w:rPr>
        <w:t>Prerequisite</w:t>
      </w:r>
      <w:r w:rsidRPr="009D57E5">
        <w:rPr>
          <w:rFonts w:ascii="Times New Roman" w:hAnsi="Times New Roman" w:cs="Times New Roman"/>
          <w:sz w:val="24"/>
          <w:szCs w:val="24"/>
        </w:rPr>
        <w:t xml:space="preserve">: </w:t>
      </w:r>
      <w:r w:rsidR="007C1DC6">
        <w:rPr>
          <w:rFonts w:ascii="Times New Roman" w:hAnsi="Times New Roman" w:cs="Times New Roman"/>
          <w:sz w:val="24"/>
          <w:szCs w:val="24"/>
        </w:rPr>
        <w:t>MATH 11022 and MATH 11010</w:t>
      </w:r>
    </w:p>
    <w:p w:rsidR="007C1DC6" w:rsidRPr="009D57E5" w:rsidRDefault="007C1DC6" w:rsidP="009D57E5">
      <w:pPr>
        <w:widowControl w:val="0"/>
        <w:spacing w:after="0" w:line="240" w:lineRule="auto"/>
        <w:ind w:left="720"/>
        <w:rPr>
          <w:rFonts w:ascii="Times New Roman" w:hAnsi="Times New Roman" w:cs="Times New Roman"/>
          <w:sz w:val="24"/>
          <w:szCs w:val="24"/>
        </w:rPr>
      </w:pPr>
    </w:p>
    <w:p w:rsidR="009A24FA" w:rsidRDefault="009A24FA" w:rsidP="009A24FA">
      <w:pPr>
        <w:widowControl w:val="0"/>
        <w:spacing w:after="0"/>
        <w:rPr>
          <w:rFonts w:ascii="Times New Roman" w:hAnsi="Times New Roman" w:cs="Times New Roman"/>
          <w:b/>
          <w:sz w:val="24"/>
          <w:szCs w:val="24"/>
        </w:rPr>
      </w:pPr>
      <w:r>
        <w:rPr>
          <w:rFonts w:ascii="Times New Roman" w:hAnsi="Times New Roman" w:cs="Times New Roman"/>
          <w:b/>
          <w:sz w:val="24"/>
          <w:szCs w:val="24"/>
        </w:rPr>
        <w:t>MATH 1201</w:t>
      </w:r>
      <w:r w:rsidRPr="009A24FA">
        <w:rPr>
          <w:rFonts w:ascii="Times New Roman" w:hAnsi="Times New Roman" w:cs="Times New Roman"/>
          <w:b/>
          <w:sz w:val="24"/>
          <w:szCs w:val="24"/>
        </w:rPr>
        <w:t xml:space="preserve">2 </w:t>
      </w:r>
      <w:proofErr w:type="gramStart"/>
      <w:r w:rsidRPr="009A24FA">
        <w:rPr>
          <w:rFonts w:ascii="Times New Roman" w:hAnsi="Times New Roman" w:cs="Times New Roman"/>
          <w:b/>
          <w:sz w:val="24"/>
          <w:szCs w:val="24"/>
        </w:rPr>
        <w:t>Calculus</w:t>
      </w:r>
      <w:proofErr w:type="gramEnd"/>
      <w:r w:rsidRPr="009A24FA">
        <w:rPr>
          <w:rFonts w:ascii="Times New Roman" w:hAnsi="Times New Roman" w:cs="Times New Roman"/>
          <w:b/>
          <w:sz w:val="24"/>
          <w:szCs w:val="24"/>
        </w:rPr>
        <w:t xml:space="preserve"> with Pre- Calculus I</w:t>
      </w:r>
      <w:r>
        <w:rPr>
          <w:rFonts w:ascii="Times New Roman" w:hAnsi="Times New Roman" w:cs="Times New Roman"/>
          <w:b/>
          <w:sz w:val="24"/>
          <w:szCs w:val="24"/>
        </w:rPr>
        <w:t>I (3</w:t>
      </w:r>
      <w:r w:rsidRPr="009A24FA">
        <w:rPr>
          <w:rFonts w:ascii="Times New Roman" w:hAnsi="Times New Roman" w:cs="Times New Roman"/>
          <w:b/>
          <w:sz w:val="24"/>
          <w:szCs w:val="24"/>
        </w:rPr>
        <w:t>)</w:t>
      </w:r>
    </w:p>
    <w:p w:rsidR="006137A0" w:rsidRDefault="009D57E5" w:rsidP="00912C70">
      <w:pPr>
        <w:widowControl w:val="0"/>
        <w:spacing w:after="0" w:line="240" w:lineRule="auto"/>
        <w:ind w:left="720"/>
        <w:rPr>
          <w:rFonts w:ascii="Times New Roman" w:hAnsi="Times New Roman" w:cs="Times New Roman"/>
          <w:sz w:val="24"/>
          <w:szCs w:val="24"/>
        </w:rPr>
      </w:pPr>
      <w:proofErr w:type="gramStart"/>
      <w:r w:rsidRPr="009D57E5">
        <w:rPr>
          <w:rFonts w:ascii="Times New Roman" w:hAnsi="Times New Roman" w:cs="Times New Roman"/>
          <w:sz w:val="24"/>
          <w:szCs w:val="24"/>
        </w:rPr>
        <w:t>Development of integral calculus and continued study of differential calculus.</w:t>
      </w:r>
      <w:proofErr w:type="gramEnd"/>
      <w:r w:rsidRPr="009D57E5">
        <w:rPr>
          <w:rFonts w:ascii="Times New Roman" w:hAnsi="Times New Roman" w:cs="Times New Roman"/>
          <w:sz w:val="24"/>
          <w:szCs w:val="24"/>
        </w:rPr>
        <w:t xml:space="preserve"> </w:t>
      </w:r>
      <w:proofErr w:type="gramStart"/>
      <w:r w:rsidRPr="009D57E5">
        <w:rPr>
          <w:rFonts w:ascii="Times New Roman" w:hAnsi="Times New Roman" w:cs="Times New Roman"/>
          <w:sz w:val="24"/>
          <w:szCs w:val="24"/>
        </w:rPr>
        <w:t>Includes curve sketching optimization fundamental theorem of calculus areas between curves, exponential and logarithmic functions.</w:t>
      </w:r>
      <w:proofErr w:type="gramEnd"/>
      <w:r w:rsidRPr="009D57E5">
        <w:rPr>
          <w:rFonts w:ascii="Times New Roman" w:hAnsi="Times New Roman" w:cs="Times New Roman"/>
          <w:sz w:val="24"/>
          <w:szCs w:val="24"/>
        </w:rPr>
        <w:t xml:space="preserve"> No credit earned for this course if student earned credit for MATH 12002. </w:t>
      </w:r>
    </w:p>
    <w:p w:rsidR="009D57E5" w:rsidRPr="009D57E5" w:rsidRDefault="009D57E5" w:rsidP="009D57E5">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b/>
          <w:sz w:val="24"/>
          <w:szCs w:val="24"/>
        </w:rPr>
        <w:t>Prerequisite</w:t>
      </w:r>
      <w:r w:rsidRPr="009D57E5">
        <w:rPr>
          <w:rFonts w:ascii="Times New Roman" w:hAnsi="Times New Roman" w:cs="Times New Roman"/>
          <w:sz w:val="24"/>
          <w:szCs w:val="24"/>
        </w:rPr>
        <w:t>: MATH 12011.</w:t>
      </w:r>
    </w:p>
    <w:p w:rsidR="009A24FA" w:rsidRPr="009A24FA" w:rsidRDefault="009A24FA" w:rsidP="009A24FA">
      <w:pPr>
        <w:widowControl w:val="0"/>
        <w:spacing w:after="0"/>
        <w:rPr>
          <w:rFonts w:ascii="Times New Roman" w:hAnsi="Times New Roman" w:cs="Times New Roman"/>
          <w:b/>
          <w:sz w:val="24"/>
          <w:szCs w:val="24"/>
        </w:rPr>
      </w:pPr>
    </w:p>
    <w:p w:rsidR="009A24FA" w:rsidRDefault="009A24FA" w:rsidP="009A24FA">
      <w:pPr>
        <w:widowControl w:val="0"/>
        <w:spacing w:after="0"/>
        <w:rPr>
          <w:rFonts w:ascii="Times New Roman" w:hAnsi="Times New Roman" w:cs="Times New Roman"/>
          <w:b/>
          <w:sz w:val="24"/>
          <w:szCs w:val="24"/>
        </w:rPr>
      </w:pPr>
      <w:r w:rsidRPr="009A24FA">
        <w:rPr>
          <w:rFonts w:ascii="Times New Roman" w:hAnsi="Times New Roman" w:cs="Times New Roman"/>
          <w:b/>
          <w:sz w:val="24"/>
          <w:szCs w:val="24"/>
        </w:rPr>
        <w:t xml:space="preserve">MATH 12002 </w:t>
      </w:r>
      <w:r w:rsidR="009D57E5">
        <w:rPr>
          <w:rFonts w:ascii="Times New Roman" w:hAnsi="Times New Roman" w:cs="Times New Roman"/>
          <w:b/>
          <w:sz w:val="24"/>
          <w:szCs w:val="24"/>
        </w:rPr>
        <w:t>Basic Mathematical Concepts I (4</w:t>
      </w:r>
      <w:r w:rsidRPr="009A24FA">
        <w:rPr>
          <w:rFonts w:ascii="Times New Roman" w:hAnsi="Times New Roman" w:cs="Times New Roman"/>
          <w:b/>
          <w:sz w:val="24"/>
          <w:szCs w:val="24"/>
        </w:rPr>
        <w:t>)</w:t>
      </w:r>
    </w:p>
    <w:p w:rsidR="006137A0" w:rsidRDefault="009D57E5" w:rsidP="00912C70">
      <w:pPr>
        <w:widowControl w:val="0"/>
        <w:spacing w:after="0" w:line="240" w:lineRule="auto"/>
        <w:ind w:left="720"/>
        <w:rPr>
          <w:rFonts w:ascii="Times New Roman" w:hAnsi="Times New Roman" w:cs="Times New Roman"/>
          <w:sz w:val="24"/>
          <w:szCs w:val="24"/>
        </w:rPr>
      </w:pPr>
      <w:r w:rsidRPr="009D57E5">
        <w:rPr>
          <w:rFonts w:ascii="Times New Roman" w:hAnsi="Times New Roman" w:cs="Times New Roman"/>
          <w:sz w:val="24"/>
          <w:szCs w:val="24"/>
        </w:rPr>
        <w:t xml:space="preserve">Development of the real number system and its sub-systems, open sentences, numeration systems, modular arithmetic and some number theory concepts. </w:t>
      </w:r>
    </w:p>
    <w:p w:rsidR="009D57E5" w:rsidRDefault="009D57E5" w:rsidP="009D57E5">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b/>
          <w:sz w:val="24"/>
          <w:szCs w:val="24"/>
        </w:rPr>
        <w:t>Prerequisite</w:t>
      </w:r>
      <w:r w:rsidRPr="009D57E5">
        <w:rPr>
          <w:rFonts w:ascii="Times New Roman" w:hAnsi="Times New Roman" w:cs="Times New Roman"/>
          <w:sz w:val="24"/>
          <w:szCs w:val="24"/>
        </w:rPr>
        <w:t>: minimum C (2.000) in MATH 10007 or any math course 10023 and higher</w:t>
      </w:r>
    </w:p>
    <w:p w:rsidR="006137A0" w:rsidRPr="009D57E5" w:rsidRDefault="006137A0" w:rsidP="009D57E5">
      <w:pPr>
        <w:widowControl w:val="0"/>
        <w:spacing w:after="0" w:line="240" w:lineRule="auto"/>
        <w:ind w:left="720"/>
        <w:rPr>
          <w:rFonts w:ascii="Times New Roman" w:hAnsi="Times New Roman" w:cs="Times New Roman"/>
          <w:sz w:val="24"/>
          <w:szCs w:val="24"/>
        </w:rPr>
      </w:pPr>
    </w:p>
    <w:p w:rsidR="009A24FA" w:rsidRDefault="009A24FA" w:rsidP="009A24FA">
      <w:pPr>
        <w:widowControl w:val="0"/>
        <w:spacing w:after="0"/>
        <w:rPr>
          <w:rFonts w:ascii="Times New Roman" w:hAnsi="Times New Roman" w:cs="Times New Roman"/>
          <w:b/>
          <w:sz w:val="24"/>
          <w:szCs w:val="24"/>
        </w:rPr>
      </w:pPr>
      <w:r w:rsidRPr="009A24FA">
        <w:rPr>
          <w:rFonts w:ascii="Times New Roman" w:hAnsi="Times New Roman" w:cs="Times New Roman"/>
          <w:b/>
          <w:sz w:val="24"/>
          <w:szCs w:val="24"/>
        </w:rPr>
        <w:t>MATH 12002 Basic Mathematical Concepts I</w:t>
      </w:r>
      <w:r w:rsidR="009D57E5">
        <w:rPr>
          <w:rFonts w:ascii="Times New Roman" w:hAnsi="Times New Roman" w:cs="Times New Roman"/>
          <w:b/>
          <w:sz w:val="24"/>
          <w:szCs w:val="24"/>
        </w:rPr>
        <w:t>I (4</w:t>
      </w:r>
      <w:r w:rsidRPr="009A24FA">
        <w:rPr>
          <w:rFonts w:ascii="Times New Roman" w:hAnsi="Times New Roman" w:cs="Times New Roman"/>
          <w:b/>
          <w:sz w:val="24"/>
          <w:szCs w:val="24"/>
        </w:rPr>
        <w:t>)</w:t>
      </w:r>
    </w:p>
    <w:p w:rsidR="007C1DC6" w:rsidRDefault="009D57E5" w:rsidP="00912C70">
      <w:pPr>
        <w:widowControl w:val="0"/>
        <w:spacing w:after="0" w:line="240" w:lineRule="auto"/>
        <w:ind w:firstLine="720"/>
        <w:rPr>
          <w:rFonts w:ascii="Times New Roman" w:hAnsi="Times New Roman" w:cs="Times New Roman"/>
          <w:sz w:val="24"/>
          <w:szCs w:val="24"/>
        </w:rPr>
      </w:pPr>
      <w:proofErr w:type="gramStart"/>
      <w:r w:rsidRPr="009D57E5">
        <w:rPr>
          <w:rFonts w:ascii="Times New Roman" w:hAnsi="Times New Roman" w:cs="Times New Roman"/>
          <w:sz w:val="24"/>
          <w:szCs w:val="24"/>
        </w:rPr>
        <w:t>Basic concepts of probability, statistics and geometry.</w:t>
      </w:r>
      <w:proofErr w:type="gramEnd"/>
      <w:r w:rsidRPr="009D57E5">
        <w:rPr>
          <w:rFonts w:ascii="Times New Roman" w:hAnsi="Times New Roman" w:cs="Times New Roman"/>
          <w:sz w:val="24"/>
          <w:szCs w:val="24"/>
        </w:rPr>
        <w:t xml:space="preserve"> </w:t>
      </w:r>
    </w:p>
    <w:p w:rsidR="009D57E5" w:rsidRPr="009D57E5" w:rsidRDefault="009D57E5" w:rsidP="009D57E5">
      <w:pPr>
        <w:widowControl w:val="0"/>
        <w:spacing w:after="0" w:line="240" w:lineRule="auto"/>
        <w:ind w:firstLine="720"/>
        <w:rPr>
          <w:rFonts w:ascii="Times New Roman" w:hAnsi="Times New Roman" w:cs="Times New Roman"/>
          <w:sz w:val="24"/>
          <w:szCs w:val="24"/>
        </w:rPr>
      </w:pPr>
      <w:r w:rsidRPr="00E33460">
        <w:rPr>
          <w:rFonts w:ascii="Times New Roman" w:hAnsi="Times New Roman" w:cs="Times New Roman"/>
          <w:b/>
          <w:sz w:val="24"/>
          <w:szCs w:val="24"/>
        </w:rPr>
        <w:t>Prerequisite</w:t>
      </w:r>
      <w:r w:rsidRPr="009D57E5">
        <w:rPr>
          <w:rFonts w:ascii="Times New Roman" w:hAnsi="Times New Roman" w:cs="Times New Roman"/>
          <w:sz w:val="24"/>
          <w:szCs w:val="24"/>
        </w:rPr>
        <w:t>: MATH 14001.</w:t>
      </w:r>
    </w:p>
    <w:p w:rsidR="007C1DC6" w:rsidRPr="009D57E5" w:rsidRDefault="007C1DC6" w:rsidP="00912C70">
      <w:pPr>
        <w:widowControl w:val="0"/>
        <w:spacing w:after="0" w:line="240" w:lineRule="auto"/>
        <w:rPr>
          <w:rFonts w:ascii="Times New Roman" w:hAnsi="Times New Roman" w:cs="Times New Roman"/>
          <w:sz w:val="24"/>
          <w:szCs w:val="24"/>
        </w:rPr>
      </w:pPr>
    </w:p>
    <w:p w:rsidR="009A24FA" w:rsidRDefault="009A24FA" w:rsidP="009A24FA">
      <w:pPr>
        <w:widowControl w:val="0"/>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PHIL </w:t>
      </w:r>
      <w:r w:rsidR="00FC4EF3">
        <w:rPr>
          <w:rFonts w:ascii="Times New Roman" w:hAnsi="Times New Roman" w:cs="Times New Roman"/>
          <w:b/>
          <w:sz w:val="24"/>
          <w:szCs w:val="24"/>
        </w:rPr>
        <w:t xml:space="preserve">21002 </w:t>
      </w:r>
      <w:proofErr w:type="gramStart"/>
      <w:r w:rsidR="00FC4EF3">
        <w:rPr>
          <w:rFonts w:ascii="Times New Roman" w:hAnsi="Times New Roman" w:cs="Times New Roman"/>
          <w:b/>
          <w:sz w:val="24"/>
          <w:szCs w:val="24"/>
        </w:rPr>
        <w:t>Introduction</w:t>
      </w:r>
      <w:proofErr w:type="gramEnd"/>
      <w:r w:rsidR="00FC4EF3">
        <w:rPr>
          <w:rFonts w:ascii="Times New Roman" w:hAnsi="Times New Roman" w:cs="Times New Roman"/>
          <w:b/>
          <w:sz w:val="24"/>
          <w:szCs w:val="24"/>
        </w:rPr>
        <w:t xml:space="preserve"> to Formal Logic</w:t>
      </w:r>
    </w:p>
    <w:p w:rsidR="009D57E5" w:rsidRPr="009D57E5" w:rsidRDefault="009D57E5" w:rsidP="009D57E5">
      <w:pPr>
        <w:widowControl w:val="0"/>
        <w:spacing w:after="0" w:line="240" w:lineRule="auto"/>
        <w:ind w:left="720"/>
        <w:rPr>
          <w:rFonts w:ascii="Times New Roman" w:hAnsi="Times New Roman" w:cs="Times New Roman"/>
          <w:sz w:val="24"/>
          <w:szCs w:val="24"/>
        </w:rPr>
      </w:pPr>
      <w:proofErr w:type="gramStart"/>
      <w:r w:rsidRPr="009D57E5">
        <w:rPr>
          <w:rFonts w:ascii="Times New Roman" w:hAnsi="Times New Roman" w:cs="Times New Roman"/>
          <w:sz w:val="24"/>
          <w:szCs w:val="24"/>
        </w:rPr>
        <w:t>An introduction to the diverse methods and subject matters of philosophy.</w:t>
      </w:r>
      <w:proofErr w:type="gramEnd"/>
      <w:r w:rsidRPr="009D57E5">
        <w:rPr>
          <w:rFonts w:ascii="Times New Roman" w:hAnsi="Times New Roman" w:cs="Times New Roman"/>
          <w:sz w:val="24"/>
          <w:szCs w:val="24"/>
        </w:rPr>
        <w:t xml:space="preserve"> Primary philosophic sources from varied philosophical traditions focus on at least three philosophic areas.</w:t>
      </w:r>
    </w:p>
    <w:p w:rsidR="00FC4EF3" w:rsidRPr="009D57E5" w:rsidRDefault="00FC4EF3" w:rsidP="00FC4EF3">
      <w:pPr>
        <w:widowControl w:val="0"/>
        <w:spacing w:after="0"/>
        <w:rPr>
          <w:sz w:val="24"/>
          <w:szCs w:val="24"/>
        </w:rPr>
      </w:pPr>
    </w:p>
    <w:p w:rsidR="00FC4EF3" w:rsidRPr="00D520FE" w:rsidRDefault="00FC4EF3" w:rsidP="00FC4EF3">
      <w:pPr>
        <w:widowControl w:val="0"/>
        <w:spacing w:after="0" w:line="240" w:lineRule="auto"/>
        <w:jc w:val="center"/>
        <w:rPr>
          <w:rFonts w:ascii="Times New Roman" w:hAnsi="Times New Roman" w:cs="Times New Roman"/>
          <w:b/>
          <w:sz w:val="24"/>
          <w:szCs w:val="24"/>
          <w:u w:val="single"/>
        </w:rPr>
      </w:pPr>
      <w:r w:rsidRPr="00D520FE">
        <w:rPr>
          <w:rFonts w:ascii="Times New Roman" w:hAnsi="Times New Roman" w:cs="Times New Roman"/>
          <w:b/>
          <w:sz w:val="24"/>
          <w:szCs w:val="24"/>
          <w:u w:val="single"/>
        </w:rPr>
        <w:t>Social Sciences</w:t>
      </w:r>
    </w:p>
    <w:p w:rsidR="00FC4EF3" w:rsidRPr="00554C7E" w:rsidRDefault="00FC4EF3" w:rsidP="00FC4EF3">
      <w:pPr>
        <w:widowControl w:val="0"/>
        <w:spacing w:after="0" w:line="240" w:lineRule="auto"/>
        <w:jc w:val="center"/>
        <w:rPr>
          <w:sz w:val="24"/>
          <w:szCs w:val="24"/>
        </w:rPr>
      </w:pPr>
    </w:p>
    <w:p w:rsidR="00FC4EF3" w:rsidRDefault="00FC4EF3" w:rsidP="00FC4EF3">
      <w:pPr>
        <w:spacing w:after="0" w:line="240" w:lineRule="auto"/>
        <w:ind w:left="720" w:hanging="72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ANTH </w:t>
      </w:r>
      <w:r w:rsidRPr="00027BD2">
        <w:rPr>
          <w:rFonts w:ascii="Times New Roman" w:eastAsiaTheme="minorHAnsi" w:hAnsi="Times New Roman" w:cs="Times New Roman"/>
          <w:b/>
          <w:sz w:val="24"/>
          <w:szCs w:val="24"/>
        </w:rPr>
        <w:t>1</w:t>
      </w:r>
      <w:r>
        <w:rPr>
          <w:rFonts w:ascii="Times New Roman" w:eastAsiaTheme="minorHAnsi" w:hAnsi="Times New Roman" w:cs="Times New Roman"/>
          <w:b/>
          <w:sz w:val="24"/>
          <w:szCs w:val="24"/>
        </w:rPr>
        <w:t>821</w:t>
      </w:r>
      <w:r w:rsidRPr="00027BD2">
        <w:rPr>
          <w:rFonts w:ascii="Times New Roman" w:eastAsiaTheme="minorHAnsi" w:hAnsi="Times New Roman" w:cs="Times New Roman"/>
          <w:b/>
          <w:sz w:val="24"/>
          <w:szCs w:val="24"/>
        </w:rPr>
        <w:t xml:space="preserve">0 Introduction to </w:t>
      </w:r>
      <w:r>
        <w:rPr>
          <w:rFonts w:ascii="Times New Roman" w:eastAsiaTheme="minorHAnsi" w:hAnsi="Times New Roman" w:cs="Times New Roman"/>
          <w:b/>
          <w:sz w:val="24"/>
          <w:szCs w:val="24"/>
        </w:rPr>
        <w:t>Cultural Anthropology (3) (G)</w:t>
      </w:r>
    </w:p>
    <w:p w:rsidR="009D57E5" w:rsidRPr="009D57E5" w:rsidRDefault="009D57E5" w:rsidP="009D57E5">
      <w:pPr>
        <w:spacing w:after="0" w:line="240" w:lineRule="auto"/>
        <w:ind w:left="720"/>
        <w:rPr>
          <w:rFonts w:ascii="Times New Roman" w:eastAsiaTheme="minorHAnsi" w:hAnsi="Times New Roman" w:cs="Times New Roman"/>
          <w:sz w:val="24"/>
          <w:szCs w:val="24"/>
        </w:rPr>
      </w:pPr>
      <w:proofErr w:type="gramStart"/>
      <w:r w:rsidRPr="009D57E5">
        <w:rPr>
          <w:rFonts w:ascii="Times New Roman" w:eastAsiaTheme="minorHAnsi" w:hAnsi="Times New Roman" w:cs="Times New Roman"/>
          <w:sz w:val="24"/>
          <w:szCs w:val="24"/>
        </w:rPr>
        <w:t>Exploration of human diversity through the analysis of world cultures.</w:t>
      </w:r>
      <w:proofErr w:type="gramEnd"/>
      <w:r w:rsidRPr="009D57E5">
        <w:rPr>
          <w:rFonts w:ascii="Times New Roman" w:eastAsiaTheme="minorHAnsi" w:hAnsi="Times New Roman" w:cs="Times New Roman"/>
          <w:sz w:val="24"/>
          <w:szCs w:val="24"/>
        </w:rPr>
        <w:t xml:space="preserve"> </w:t>
      </w:r>
    </w:p>
    <w:p w:rsidR="009D57E5" w:rsidRDefault="009D57E5" w:rsidP="00FC4EF3">
      <w:pPr>
        <w:spacing w:after="0" w:line="240" w:lineRule="auto"/>
        <w:ind w:left="720" w:hanging="720"/>
        <w:rPr>
          <w:rFonts w:ascii="Times New Roman" w:eastAsiaTheme="minorHAnsi" w:hAnsi="Times New Roman" w:cs="Times New Roman"/>
          <w:b/>
          <w:sz w:val="24"/>
          <w:szCs w:val="24"/>
        </w:rPr>
      </w:pPr>
    </w:p>
    <w:p w:rsidR="00FC4EF3" w:rsidRDefault="00FC4EF3" w:rsidP="00FC4EF3">
      <w:pPr>
        <w:spacing w:after="0" w:line="240" w:lineRule="auto"/>
        <w:ind w:left="720" w:hanging="720"/>
        <w:rPr>
          <w:rFonts w:ascii="Times New Roman" w:eastAsiaTheme="minorHAnsi" w:hAnsi="Times New Roman" w:cs="Times New Roman"/>
          <w:b/>
          <w:sz w:val="24"/>
          <w:szCs w:val="24"/>
        </w:rPr>
      </w:pPr>
      <w:r w:rsidRPr="00FC4EF3">
        <w:rPr>
          <w:rFonts w:ascii="Times New Roman" w:eastAsiaTheme="minorHAnsi" w:hAnsi="Times New Roman" w:cs="Times New Roman"/>
          <w:b/>
          <w:sz w:val="24"/>
          <w:szCs w:val="24"/>
        </w:rPr>
        <w:t>ANTH 1</w:t>
      </w:r>
      <w:r>
        <w:rPr>
          <w:rFonts w:ascii="Times New Roman" w:eastAsiaTheme="minorHAnsi" w:hAnsi="Times New Roman" w:cs="Times New Roman"/>
          <w:b/>
          <w:sz w:val="24"/>
          <w:szCs w:val="24"/>
        </w:rPr>
        <w:t>842</w:t>
      </w:r>
      <w:r w:rsidRPr="00FC4EF3">
        <w:rPr>
          <w:rFonts w:ascii="Times New Roman" w:eastAsiaTheme="minorHAnsi" w:hAnsi="Times New Roman" w:cs="Times New Roman"/>
          <w:b/>
          <w:sz w:val="24"/>
          <w:szCs w:val="24"/>
        </w:rPr>
        <w:t xml:space="preserve">0 Introduction to </w:t>
      </w:r>
      <w:r>
        <w:rPr>
          <w:rFonts w:ascii="Times New Roman" w:eastAsiaTheme="minorHAnsi" w:hAnsi="Times New Roman" w:cs="Times New Roman"/>
          <w:b/>
          <w:sz w:val="24"/>
          <w:szCs w:val="24"/>
        </w:rPr>
        <w:t>Archeology</w:t>
      </w:r>
      <w:r w:rsidRPr="00FC4EF3">
        <w:rPr>
          <w:rFonts w:ascii="Times New Roman" w:eastAsiaTheme="minorHAnsi" w:hAnsi="Times New Roman" w:cs="Times New Roman"/>
          <w:b/>
          <w:sz w:val="24"/>
          <w:szCs w:val="24"/>
        </w:rPr>
        <w:t xml:space="preserve"> (3) (G)</w:t>
      </w:r>
    </w:p>
    <w:p w:rsidR="009D57E5" w:rsidRDefault="009D57E5" w:rsidP="009D57E5">
      <w:pPr>
        <w:spacing w:after="0" w:line="240" w:lineRule="auto"/>
        <w:ind w:left="720"/>
        <w:rPr>
          <w:rFonts w:ascii="Times New Roman" w:eastAsiaTheme="minorHAnsi" w:hAnsi="Times New Roman" w:cs="Times New Roman"/>
          <w:b/>
          <w:sz w:val="24"/>
          <w:szCs w:val="24"/>
        </w:rPr>
      </w:pPr>
      <w:r w:rsidRPr="009D57E5">
        <w:rPr>
          <w:rFonts w:ascii="Times New Roman" w:eastAsiaTheme="minorHAnsi" w:hAnsi="Times New Roman" w:cs="Times New Roman"/>
          <w:sz w:val="24"/>
          <w:szCs w:val="24"/>
        </w:rPr>
        <w:t xml:space="preserve">Archaeology is the study of the human past using material remains. The themes of time change and human diversity will be emphasized as students learn about ancient societies and how they teach us about ourselves. </w:t>
      </w:r>
    </w:p>
    <w:p w:rsidR="009D57E5" w:rsidRPr="00FC4EF3" w:rsidRDefault="009D57E5" w:rsidP="009D57E5">
      <w:pPr>
        <w:spacing w:after="0" w:line="240" w:lineRule="auto"/>
        <w:ind w:left="720" w:hanging="720"/>
        <w:rPr>
          <w:rFonts w:ascii="Times New Roman" w:eastAsiaTheme="minorHAnsi" w:hAnsi="Times New Roman" w:cs="Times New Roman"/>
          <w:b/>
          <w:sz w:val="24"/>
          <w:szCs w:val="24"/>
        </w:rPr>
      </w:pPr>
    </w:p>
    <w:p w:rsidR="00FC4EF3" w:rsidRDefault="0026687C" w:rsidP="00FC4EF3">
      <w:pPr>
        <w:spacing w:after="0" w:line="240" w:lineRule="auto"/>
        <w:ind w:left="720" w:hanging="72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CACM 11001 </w:t>
      </w:r>
      <w:proofErr w:type="gramStart"/>
      <w:r>
        <w:rPr>
          <w:rFonts w:ascii="Times New Roman" w:eastAsiaTheme="minorHAnsi" w:hAnsi="Times New Roman" w:cs="Times New Roman"/>
          <w:b/>
          <w:sz w:val="24"/>
          <w:szCs w:val="24"/>
        </w:rPr>
        <w:t>Introduction</w:t>
      </w:r>
      <w:proofErr w:type="gramEnd"/>
      <w:r>
        <w:rPr>
          <w:rFonts w:ascii="Times New Roman" w:eastAsiaTheme="minorHAnsi" w:hAnsi="Times New Roman" w:cs="Times New Roman"/>
          <w:b/>
          <w:sz w:val="24"/>
          <w:szCs w:val="24"/>
        </w:rPr>
        <w:t xml:space="preserve"> to Conflict Management (3) (D)</w:t>
      </w:r>
    </w:p>
    <w:p w:rsidR="009D57E5" w:rsidRPr="009D57E5" w:rsidRDefault="009D57E5" w:rsidP="009D57E5">
      <w:pPr>
        <w:spacing w:after="0" w:line="240" w:lineRule="auto"/>
        <w:ind w:left="720"/>
        <w:rPr>
          <w:rFonts w:ascii="Times New Roman" w:eastAsiaTheme="minorHAnsi" w:hAnsi="Times New Roman" w:cs="Times New Roman"/>
          <w:sz w:val="24"/>
          <w:szCs w:val="24"/>
        </w:rPr>
      </w:pPr>
      <w:proofErr w:type="gramStart"/>
      <w:r w:rsidRPr="009D57E5">
        <w:rPr>
          <w:rFonts w:ascii="Times New Roman" w:eastAsiaTheme="minorHAnsi" w:hAnsi="Times New Roman" w:cs="Times New Roman"/>
          <w:sz w:val="24"/>
          <w:szCs w:val="24"/>
        </w:rPr>
        <w:t>Introduces key elements of conflict management theory and practice such as active listening, assertion, collaborative problem solving, principled negotiation, mediation and nonviolent conflict intervention.</w:t>
      </w:r>
      <w:proofErr w:type="gramEnd"/>
      <w:r w:rsidRPr="009D57E5">
        <w:rPr>
          <w:rFonts w:ascii="Times New Roman" w:eastAsiaTheme="minorHAnsi" w:hAnsi="Times New Roman" w:cs="Times New Roman"/>
          <w:sz w:val="24"/>
          <w:szCs w:val="24"/>
        </w:rPr>
        <w:t xml:space="preserve"> These are essential "life skills" useful in personal, social and professional contexts. </w:t>
      </w:r>
      <w:proofErr w:type="gramStart"/>
      <w:r w:rsidRPr="009D57E5">
        <w:rPr>
          <w:rFonts w:ascii="Times New Roman" w:eastAsiaTheme="minorHAnsi" w:hAnsi="Times New Roman" w:cs="Times New Roman"/>
          <w:sz w:val="24"/>
          <w:szCs w:val="24"/>
        </w:rPr>
        <w:t>Includes conflict communication skills development and practice.</w:t>
      </w:r>
      <w:proofErr w:type="gramEnd"/>
      <w:r w:rsidRPr="009D57E5">
        <w:rPr>
          <w:rFonts w:ascii="Times New Roman" w:eastAsiaTheme="minorHAnsi" w:hAnsi="Times New Roman" w:cs="Times New Roman"/>
          <w:sz w:val="24"/>
          <w:szCs w:val="24"/>
        </w:rPr>
        <w:t xml:space="preserve"> </w:t>
      </w:r>
    </w:p>
    <w:p w:rsidR="009D57E5" w:rsidRDefault="009D57E5" w:rsidP="00FC4EF3">
      <w:pPr>
        <w:spacing w:after="0" w:line="240" w:lineRule="auto"/>
        <w:ind w:left="720" w:hanging="720"/>
        <w:rPr>
          <w:rFonts w:ascii="Times New Roman" w:eastAsiaTheme="minorHAnsi" w:hAnsi="Times New Roman" w:cs="Times New Roman"/>
          <w:b/>
          <w:sz w:val="24"/>
          <w:szCs w:val="24"/>
        </w:rPr>
      </w:pPr>
    </w:p>
    <w:p w:rsidR="00E33460" w:rsidRDefault="0026687C" w:rsidP="00FC4EF3">
      <w:pPr>
        <w:spacing w:after="0" w:line="240" w:lineRule="auto"/>
        <w:ind w:left="720" w:hanging="720"/>
        <w:rPr>
          <w:rFonts w:ascii="Times New Roman" w:eastAsiaTheme="minorHAnsi" w:hAnsi="Times New Roman" w:cs="Times New Roman"/>
          <w:b/>
          <w:sz w:val="24"/>
          <w:szCs w:val="24"/>
        </w:rPr>
      </w:pPr>
      <w:r>
        <w:rPr>
          <w:rFonts w:ascii="Times New Roman" w:eastAsiaTheme="minorHAnsi" w:hAnsi="Times New Roman" w:cs="Times New Roman"/>
          <w:b/>
          <w:sz w:val="24"/>
          <w:szCs w:val="24"/>
        </w:rPr>
        <w:t>ECON 22060 Principles of Microeconomics (3)</w:t>
      </w:r>
    </w:p>
    <w:p w:rsidR="006137A0" w:rsidRDefault="00E33460" w:rsidP="00912C70">
      <w:pPr>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b/>
          <w:sz w:val="24"/>
          <w:szCs w:val="24"/>
        </w:rPr>
        <w:tab/>
      </w:r>
      <w:r w:rsidRPr="00E33460">
        <w:rPr>
          <w:rFonts w:ascii="Times New Roman" w:eastAsiaTheme="minorHAnsi" w:hAnsi="Times New Roman" w:cs="Times New Roman"/>
          <w:sz w:val="24"/>
          <w:szCs w:val="24"/>
        </w:rPr>
        <w:t xml:space="preserve">Principles and policies affecting prices, including factor incomes, under alternative market structures. Tools developed to examine social problems, including poverty, crime, pollution and international relations. </w:t>
      </w:r>
    </w:p>
    <w:p w:rsidR="0026687C" w:rsidRPr="00E33460" w:rsidRDefault="00E33460" w:rsidP="006137A0">
      <w:pPr>
        <w:spacing w:after="0" w:line="240" w:lineRule="auto"/>
        <w:ind w:left="720"/>
        <w:rPr>
          <w:rFonts w:ascii="Times New Roman" w:eastAsiaTheme="minorHAnsi" w:hAnsi="Times New Roman" w:cs="Times New Roman"/>
          <w:sz w:val="24"/>
          <w:szCs w:val="24"/>
        </w:rPr>
      </w:pPr>
      <w:r w:rsidRPr="00E33460">
        <w:rPr>
          <w:rFonts w:ascii="Times New Roman" w:eastAsiaTheme="minorHAnsi" w:hAnsi="Times New Roman" w:cs="Times New Roman"/>
          <w:b/>
          <w:sz w:val="24"/>
          <w:szCs w:val="24"/>
        </w:rPr>
        <w:t>Prerequisite</w:t>
      </w:r>
      <w:r w:rsidRPr="00E33460">
        <w:rPr>
          <w:rFonts w:ascii="Times New Roman" w:eastAsiaTheme="minorHAnsi" w:hAnsi="Times New Roman" w:cs="Times New Roman"/>
          <w:sz w:val="24"/>
          <w:szCs w:val="24"/>
        </w:rPr>
        <w:t>: MATH 10007 or o</w:t>
      </w:r>
      <w:r w:rsidR="007C1DC6">
        <w:rPr>
          <w:rFonts w:ascii="Times New Roman" w:eastAsiaTheme="minorHAnsi" w:hAnsi="Times New Roman" w:cs="Times New Roman"/>
          <w:sz w:val="24"/>
          <w:szCs w:val="24"/>
        </w:rPr>
        <w:t>ne course from MATH 10023-49999</w:t>
      </w:r>
      <w:r w:rsidR="0026687C" w:rsidRPr="00E33460">
        <w:rPr>
          <w:rFonts w:ascii="Times New Roman" w:eastAsiaTheme="minorHAnsi" w:hAnsi="Times New Roman" w:cs="Times New Roman"/>
          <w:sz w:val="24"/>
          <w:szCs w:val="24"/>
        </w:rPr>
        <w:t xml:space="preserve"> </w:t>
      </w:r>
    </w:p>
    <w:p w:rsidR="009D57E5" w:rsidRDefault="009D57E5" w:rsidP="00FC4EF3">
      <w:pPr>
        <w:spacing w:after="0" w:line="240" w:lineRule="auto"/>
        <w:ind w:left="720" w:hanging="720"/>
        <w:rPr>
          <w:rFonts w:ascii="Times New Roman" w:eastAsiaTheme="minorHAnsi" w:hAnsi="Times New Roman" w:cs="Times New Roman"/>
          <w:b/>
          <w:sz w:val="24"/>
          <w:szCs w:val="24"/>
        </w:rPr>
      </w:pPr>
    </w:p>
    <w:p w:rsidR="0026687C" w:rsidRPr="0026687C" w:rsidRDefault="0026687C" w:rsidP="0026687C">
      <w:pPr>
        <w:spacing w:after="0" w:line="240" w:lineRule="auto"/>
        <w:ind w:left="720" w:hanging="720"/>
        <w:rPr>
          <w:rFonts w:ascii="Times New Roman" w:eastAsiaTheme="minorHAnsi" w:hAnsi="Times New Roman" w:cs="Times New Roman"/>
          <w:b/>
          <w:sz w:val="24"/>
          <w:szCs w:val="24"/>
        </w:rPr>
      </w:pPr>
      <w:r w:rsidRPr="0026687C">
        <w:rPr>
          <w:rFonts w:ascii="Times New Roman" w:eastAsiaTheme="minorHAnsi" w:hAnsi="Times New Roman" w:cs="Times New Roman"/>
          <w:b/>
          <w:sz w:val="24"/>
          <w:szCs w:val="24"/>
        </w:rPr>
        <w:t xml:space="preserve">ECON </w:t>
      </w:r>
      <w:r>
        <w:rPr>
          <w:rFonts w:ascii="Times New Roman" w:eastAsiaTheme="minorHAnsi" w:hAnsi="Times New Roman" w:cs="Times New Roman"/>
          <w:b/>
          <w:sz w:val="24"/>
          <w:szCs w:val="24"/>
        </w:rPr>
        <w:t>22061 Principles of Ma</w:t>
      </w:r>
      <w:r w:rsidRPr="0026687C">
        <w:rPr>
          <w:rFonts w:ascii="Times New Roman" w:eastAsiaTheme="minorHAnsi" w:hAnsi="Times New Roman" w:cs="Times New Roman"/>
          <w:b/>
          <w:sz w:val="24"/>
          <w:szCs w:val="24"/>
        </w:rPr>
        <w:t xml:space="preserve">croeconomics (3) </w:t>
      </w:r>
    </w:p>
    <w:p w:rsidR="006137A0" w:rsidRDefault="00E33460" w:rsidP="00912C70">
      <w:pPr>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b/>
          <w:sz w:val="24"/>
          <w:szCs w:val="24"/>
        </w:rPr>
        <w:tab/>
      </w:r>
      <w:proofErr w:type="gramStart"/>
      <w:r w:rsidRPr="00E33460">
        <w:rPr>
          <w:rFonts w:ascii="Times New Roman" w:eastAsiaTheme="minorHAnsi" w:hAnsi="Times New Roman" w:cs="Times New Roman"/>
          <w:sz w:val="24"/>
          <w:szCs w:val="24"/>
        </w:rPr>
        <w:t>Principles and policies affecting aggregate production, consumption, investment and government expenditures.</w:t>
      </w:r>
      <w:proofErr w:type="gramEnd"/>
      <w:r w:rsidRPr="00E33460">
        <w:rPr>
          <w:rFonts w:ascii="Times New Roman" w:eastAsiaTheme="minorHAnsi" w:hAnsi="Times New Roman" w:cs="Times New Roman"/>
          <w:sz w:val="24"/>
          <w:szCs w:val="24"/>
        </w:rPr>
        <w:t xml:space="preserve"> </w:t>
      </w:r>
      <w:proofErr w:type="gramStart"/>
      <w:r w:rsidRPr="00E33460">
        <w:rPr>
          <w:rFonts w:ascii="Times New Roman" w:eastAsiaTheme="minorHAnsi" w:hAnsi="Times New Roman" w:cs="Times New Roman"/>
          <w:sz w:val="24"/>
          <w:szCs w:val="24"/>
        </w:rPr>
        <w:t>Includes role of money, the banking system, inflation, unemployment and economic growth.</w:t>
      </w:r>
      <w:proofErr w:type="gramEnd"/>
      <w:r w:rsidRPr="00E33460">
        <w:rPr>
          <w:rFonts w:ascii="Times New Roman" w:eastAsiaTheme="minorHAnsi" w:hAnsi="Times New Roman" w:cs="Times New Roman"/>
          <w:sz w:val="24"/>
          <w:szCs w:val="24"/>
        </w:rPr>
        <w:t xml:space="preserve"> </w:t>
      </w:r>
    </w:p>
    <w:p w:rsidR="00FC4EF3" w:rsidRPr="00E33460" w:rsidRDefault="00E33460" w:rsidP="006137A0">
      <w:pPr>
        <w:spacing w:after="0" w:line="240" w:lineRule="auto"/>
        <w:ind w:left="720"/>
        <w:rPr>
          <w:rFonts w:ascii="Times New Roman" w:eastAsiaTheme="minorHAnsi" w:hAnsi="Times New Roman" w:cs="Times New Roman"/>
          <w:sz w:val="24"/>
          <w:szCs w:val="24"/>
        </w:rPr>
      </w:pPr>
      <w:r w:rsidRPr="00E33460">
        <w:rPr>
          <w:rFonts w:ascii="Times New Roman" w:eastAsiaTheme="minorHAnsi" w:hAnsi="Times New Roman" w:cs="Times New Roman"/>
          <w:b/>
          <w:sz w:val="24"/>
          <w:szCs w:val="24"/>
        </w:rPr>
        <w:t>Prerequisite</w:t>
      </w:r>
      <w:r w:rsidRPr="00E33460">
        <w:rPr>
          <w:rFonts w:ascii="Times New Roman" w:eastAsiaTheme="minorHAnsi" w:hAnsi="Times New Roman" w:cs="Times New Roman"/>
          <w:sz w:val="24"/>
          <w:szCs w:val="24"/>
        </w:rPr>
        <w:t>: ECON 22060.</w:t>
      </w:r>
    </w:p>
    <w:p w:rsidR="00FC4EF3" w:rsidRDefault="00FC4EF3" w:rsidP="00E33460">
      <w:pPr>
        <w:spacing w:after="0" w:line="240" w:lineRule="auto"/>
        <w:rPr>
          <w:rFonts w:ascii="Times New Roman" w:eastAsiaTheme="minorHAnsi" w:hAnsi="Times New Roman" w:cs="Times New Roman"/>
          <w:b/>
          <w:sz w:val="24"/>
          <w:szCs w:val="24"/>
        </w:rPr>
      </w:pPr>
    </w:p>
    <w:p w:rsidR="00FC4EF3" w:rsidRDefault="00FC4EF3" w:rsidP="00FC4EF3">
      <w:pPr>
        <w:spacing w:after="0"/>
        <w:ind w:left="720" w:hanging="720"/>
        <w:rPr>
          <w:rFonts w:ascii="Times New Roman" w:eastAsiaTheme="minorHAnsi" w:hAnsi="Times New Roman" w:cs="Times New Roman"/>
          <w:b/>
          <w:sz w:val="24"/>
          <w:szCs w:val="24"/>
        </w:rPr>
      </w:pPr>
      <w:r w:rsidRPr="00027BD2">
        <w:rPr>
          <w:rFonts w:ascii="Times New Roman" w:eastAsiaTheme="minorHAnsi" w:hAnsi="Times New Roman" w:cs="Times New Roman"/>
          <w:b/>
          <w:sz w:val="24"/>
          <w:szCs w:val="24"/>
        </w:rPr>
        <w:t xml:space="preserve">GEOG 17063 </w:t>
      </w:r>
      <w:proofErr w:type="gramStart"/>
      <w:r>
        <w:rPr>
          <w:rFonts w:ascii="Times New Roman" w:eastAsiaTheme="minorHAnsi" w:hAnsi="Times New Roman" w:cs="Times New Roman"/>
          <w:b/>
          <w:sz w:val="24"/>
          <w:szCs w:val="24"/>
        </w:rPr>
        <w:t>Introduction</w:t>
      </w:r>
      <w:proofErr w:type="gramEnd"/>
      <w:r>
        <w:rPr>
          <w:rFonts w:ascii="Times New Roman" w:eastAsiaTheme="minorHAnsi" w:hAnsi="Times New Roman" w:cs="Times New Roman"/>
          <w:b/>
          <w:sz w:val="24"/>
          <w:szCs w:val="24"/>
        </w:rPr>
        <w:t xml:space="preserve"> to</w:t>
      </w:r>
      <w:r w:rsidRPr="00027BD2">
        <w:rPr>
          <w:rFonts w:ascii="Times New Roman" w:eastAsiaTheme="minorHAnsi" w:hAnsi="Times New Roman" w:cs="Times New Roman"/>
          <w:b/>
          <w:sz w:val="24"/>
          <w:szCs w:val="24"/>
        </w:rPr>
        <w:t xml:space="preserve"> Geography (3) </w:t>
      </w:r>
    </w:p>
    <w:p w:rsidR="00FC4EF3" w:rsidRDefault="00FC4EF3" w:rsidP="00FC4EF3">
      <w:pPr>
        <w:spacing w:after="0" w:line="240" w:lineRule="auto"/>
        <w:ind w:left="720"/>
        <w:rPr>
          <w:rFonts w:ascii="Times New Roman" w:eastAsiaTheme="minorHAnsi" w:hAnsi="Times New Roman" w:cs="Times New Roman"/>
          <w:sz w:val="24"/>
          <w:szCs w:val="24"/>
        </w:rPr>
      </w:pPr>
      <w:proofErr w:type="gramStart"/>
      <w:r w:rsidRPr="00027BD2">
        <w:rPr>
          <w:rFonts w:ascii="Times New Roman" w:eastAsiaTheme="minorHAnsi" w:hAnsi="Times New Roman" w:cs="Times New Roman"/>
          <w:sz w:val="24"/>
          <w:szCs w:val="24"/>
        </w:rPr>
        <w:t>Emphasizes processes which generate diverse global human and environmental patterns.</w:t>
      </w:r>
      <w:proofErr w:type="gramEnd"/>
      <w:r w:rsidRPr="00027BD2">
        <w:rPr>
          <w:rFonts w:ascii="Times New Roman" w:eastAsiaTheme="minorHAnsi" w:hAnsi="Times New Roman" w:cs="Times New Roman"/>
          <w:sz w:val="24"/>
          <w:szCs w:val="24"/>
        </w:rPr>
        <w:t xml:space="preserve"> Interaction</w:t>
      </w:r>
    </w:p>
    <w:p w:rsidR="00FC4EF3" w:rsidRDefault="00FC4EF3" w:rsidP="00FC4EF3">
      <w:pPr>
        <w:spacing w:after="0" w:line="240" w:lineRule="auto"/>
        <w:ind w:left="720"/>
        <w:rPr>
          <w:rFonts w:ascii="Times New Roman" w:eastAsiaTheme="minorHAnsi" w:hAnsi="Times New Roman" w:cs="Times New Roman"/>
          <w:sz w:val="24"/>
          <w:szCs w:val="24"/>
        </w:rPr>
      </w:pPr>
      <w:proofErr w:type="gramStart"/>
      <w:r w:rsidRPr="00027BD2">
        <w:rPr>
          <w:rFonts w:ascii="Times New Roman" w:eastAsiaTheme="minorHAnsi" w:hAnsi="Times New Roman" w:cs="Times New Roman"/>
          <w:sz w:val="24"/>
          <w:szCs w:val="24"/>
        </w:rPr>
        <w:t>of</w:t>
      </w:r>
      <w:proofErr w:type="gramEnd"/>
      <w:r w:rsidRPr="00027BD2">
        <w:rPr>
          <w:rFonts w:ascii="Times New Roman" w:eastAsiaTheme="minorHAnsi" w:hAnsi="Times New Roman" w:cs="Times New Roman"/>
          <w:sz w:val="24"/>
          <w:szCs w:val="24"/>
        </w:rPr>
        <w:t xml:space="preserve"> geographical elements as expressed in spatial organization of cities, land use, and cultural political regions.</w:t>
      </w:r>
    </w:p>
    <w:p w:rsidR="00FC4EF3" w:rsidRPr="0011376B" w:rsidRDefault="00FC4EF3" w:rsidP="00FC4EF3">
      <w:pPr>
        <w:spacing w:after="0"/>
        <w:ind w:left="288" w:hanging="288"/>
        <w:rPr>
          <w:rFonts w:ascii="Times New Roman" w:eastAsiaTheme="minorHAnsi" w:hAnsi="Times New Roman" w:cs="Times New Roman"/>
          <w:sz w:val="16"/>
          <w:szCs w:val="16"/>
        </w:rPr>
      </w:pPr>
    </w:p>
    <w:p w:rsidR="00FC4EF3" w:rsidRDefault="00FC4EF3" w:rsidP="00FC4EF3">
      <w:pPr>
        <w:spacing w:after="0"/>
        <w:ind w:left="720" w:hanging="720"/>
        <w:rPr>
          <w:rFonts w:ascii="Times New Roman" w:eastAsiaTheme="minorHAnsi" w:hAnsi="Times New Roman" w:cs="Times New Roman"/>
          <w:b/>
          <w:sz w:val="24"/>
          <w:szCs w:val="24"/>
        </w:rPr>
      </w:pPr>
      <w:r w:rsidRPr="00027BD2">
        <w:rPr>
          <w:rFonts w:ascii="Times New Roman" w:eastAsiaTheme="minorHAnsi" w:hAnsi="Times New Roman" w:cs="Times New Roman"/>
          <w:b/>
          <w:sz w:val="24"/>
          <w:szCs w:val="24"/>
        </w:rPr>
        <w:t xml:space="preserve">GEOG 17063 World Geography (3) </w:t>
      </w:r>
      <w:r w:rsidR="0026687C">
        <w:rPr>
          <w:rFonts w:ascii="Times New Roman" w:eastAsiaTheme="minorHAnsi" w:hAnsi="Times New Roman" w:cs="Times New Roman"/>
          <w:b/>
          <w:sz w:val="24"/>
          <w:szCs w:val="24"/>
        </w:rPr>
        <w:t>(G)</w:t>
      </w:r>
    </w:p>
    <w:p w:rsidR="00FC4EF3" w:rsidRDefault="00FC4EF3" w:rsidP="00FC4EF3">
      <w:pPr>
        <w:spacing w:after="0"/>
        <w:ind w:left="720"/>
        <w:rPr>
          <w:rFonts w:ascii="Times New Roman" w:eastAsiaTheme="minorHAnsi" w:hAnsi="Times New Roman" w:cs="Times New Roman"/>
          <w:sz w:val="24"/>
          <w:szCs w:val="24"/>
        </w:rPr>
      </w:pPr>
      <w:proofErr w:type="gramStart"/>
      <w:r w:rsidRPr="00027BD2">
        <w:rPr>
          <w:rFonts w:ascii="Times New Roman" w:eastAsiaTheme="minorHAnsi" w:hAnsi="Times New Roman" w:cs="Times New Roman"/>
          <w:sz w:val="24"/>
          <w:szCs w:val="24"/>
        </w:rPr>
        <w:t>Examination and comparison of geographic conditions in different regions of the world.</w:t>
      </w:r>
      <w:proofErr w:type="gramEnd"/>
      <w:r w:rsidRPr="00027BD2">
        <w:rPr>
          <w:rFonts w:ascii="Times New Roman" w:eastAsiaTheme="minorHAnsi" w:hAnsi="Times New Roman" w:cs="Times New Roman"/>
          <w:sz w:val="24"/>
          <w:szCs w:val="24"/>
        </w:rPr>
        <w:t xml:space="preserve"> This course stresses inter-relationships between people and resources within and between regions and countries.  </w:t>
      </w:r>
    </w:p>
    <w:p w:rsidR="00FC4EF3" w:rsidRPr="0011376B" w:rsidRDefault="00FC4EF3" w:rsidP="00FC4EF3">
      <w:pPr>
        <w:spacing w:after="0"/>
        <w:ind w:left="288" w:hanging="288"/>
        <w:rPr>
          <w:rFonts w:ascii="Times New Roman" w:eastAsiaTheme="minorHAnsi" w:hAnsi="Times New Roman" w:cs="Times New Roman"/>
          <w:sz w:val="16"/>
          <w:szCs w:val="16"/>
        </w:rPr>
      </w:pPr>
    </w:p>
    <w:p w:rsidR="00FC4EF3" w:rsidRDefault="00FC4EF3" w:rsidP="00FC4EF3">
      <w:pPr>
        <w:spacing w:after="0" w:line="240" w:lineRule="auto"/>
        <w:ind w:left="720" w:hanging="720"/>
        <w:rPr>
          <w:rFonts w:ascii="Times New Roman" w:eastAsiaTheme="minorHAnsi" w:hAnsi="Times New Roman" w:cs="Times New Roman"/>
          <w:sz w:val="24"/>
          <w:szCs w:val="24"/>
        </w:rPr>
      </w:pPr>
      <w:proofErr w:type="gramStart"/>
      <w:r w:rsidRPr="00027BD2">
        <w:rPr>
          <w:rFonts w:ascii="Times New Roman" w:eastAsiaTheme="minorHAnsi" w:hAnsi="Times New Roman" w:cs="Times New Roman"/>
          <w:b/>
          <w:sz w:val="24"/>
          <w:szCs w:val="24"/>
        </w:rPr>
        <w:t>GEOG 17064 Geography of the United States and Canada (3)</w:t>
      </w:r>
      <w:r w:rsidRPr="00027BD2">
        <w:rPr>
          <w:rFonts w:ascii="Times New Roman" w:eastAsiaTheme="minorHAnsi" w:hAnsi="Times New Roman" w:cs="Times New Roman"/>
          <w:sz w:val="24"/>
          <w:szCs w:val="24"/>
        </w:rPr>
        <w:t xml:space="preserve"> </w:t>
      </w:r>
      <w:r w:rsidR="0026687C" w:rsidRPr="0026687C">
        <w:rPr>
          <w:rFonts w:ascii="Times New Roman" w:eastAsiaTheme="minorHAnsi" w:hAnsi="Times New Roman" w:cs="Times New Roman"/>
          <w:b/>
          <w:sz w:val="24"/>
          <w:szCs w:val="24"/>
        </w:rPr>
        <w:t>(D)</w:t>
      </w:r>
      <w:proofErr w:type="gramEnd"/>
    </w:p>
    <w:p w:rsidR="00FC4EF3" w:rsidRDefault="00FC4EF3" w:rsidP="00FC4EF3">
      <w:pPr>
        <w:spacing w:after="0" w:line="240" w:lineRule="auto"/>
        <w:ind w:left="720"/>
        <w:rPr>
          <w:rFonts w:ascii="Times New Roman" w:eastAsiaTheme="minorHAnsi" w:hAnsi="Times New Roman" w:cs="Times New Roman"/>
          <w:sz w:val="24"/>
          <w:szCs w:val="24"/>
        </w:rPr>
      </w:pPr>
      <w:r w:rsidRPr="00027BD2">
        <w:rPr>
          <w:rFonts w:ascii="Times New Roman" w:eastAsiaTheme="minorHAnsi" w:hAnsi="Times New Roman" w:cs="Times New Roman"/>
          <w:sz w:val="24"/>
          <w:szCs w:val="24"/>
        </w:rPr>
        <w:t xml:space="preserve">Analysis of the spatial patterns of significant human and physical characteristics and interpretation </w:t>
      </w:r>
    </w:p>
    <w:p w:rsidR="00FC4EF3" w:rsidRDefault="00FC4EF3" w:rsidP="00FC4EF3">
      <w:pPr>
        <w:spacing w:after="0" w:line="240" w:lineRule="auto"/>
        <w:ind w:left="720"/>
        <w:rPr>
          <w:rFonts w:ascii="Times New Roman" w:eastAsiaTheme="minorHAnsi" w:hAnsi="Times New Roman" w:cs="Times New Roman"/>
          <w:sz w:val="24"/>
          <w:szCs w:val="24"/>
        </w:rPr>
      </w:pPr>
      <w:proofErr w:type="gramStart"/>
      <w:r w:rsidRPr="00027BD2">
        <w:rPr>
          <w:rFonts w:ascii="Times New Roman" w:eastAsiaTheme="minorHAnsi" w:hAnsi="Times New Roman" w:cs="Times New Roman"/>
          <w:sz w:val="24"/>
          <w:szCs w:val="24"/>
        </w:rPr>
        <w:t>of</w:t>
      </w:r>
      <w:proofErr w:type="gramEnd"/>
      <w:r w:rsidRPr="00027BD2">
        <w:rPr>
          <w:rFonts w:ascii="Times New Roman" w:eastAsiaTheme="minorHAnsi" w:hAnsi="Times New Roman" w:cs="Times New Roman"/>
          <w:sz w:val="24"/>
          <w:szCs w:val="24"/>
        </w:rPr>
        <w:t xml:space="preserve"> the major regions within the two nations.</w:t>
      </w:r>
      <w:r w:rsidR="00E33460">
        <w:rPr>
          <w:rFonts w:ascii="Times New Roman" w:eastAsiaTheme="minorHAnsi" w:hAnsi="Times New Roman" w:cs="Times New Roman"/>
          <w:sz w:val="24"/>
          <w:szCs w:val="24"/>
        </w:rPr>
        <w:t xml:space="preserve"> </w:t>
      </w:r>
    </w:p>
    <w:p w:rsidR="00912C70" w:rsidRDefault="00912C70" w:rsidP="00FC4EF3">
      <w:pPr>
        <w:spacing w:after="0" w:line="240" w:lineRule="auto"/>
        <w:ind w:left="720"/>
        <w:rPr>
          <w:rFonts w:ascii="Times New Roman" w:eastAsiaTheme="minorHAnsi" w:hAnsi="Times New Roman" w:cs="Times New Roman"/>
          <w:sz w:val="24"/>
          <w:szCs w:val="24"/>
        </w:rPr>
      </w:pPr>
    </w:p>
    <w:p w:rsidR="00912C70" w:rsidRDefault="00912C70" w:rsidP="00912C70">
      <w:pPr>
        <w:spacing w:after="0" w:line="240" w:lineRule="auto"/>
        <w:rPr>
          <w:rFonts w:ascii="Times New Roman" w:eastAsiaTheme="minorHAnsi" w:hAnsi="Times New Roman" w:cs="Times New Roman"/>
          <w:b/>
          <w:sz w:val="24"/>
          <w:szCs w:val="24"/>
        </w:rPr>
      </w:pPr>
    </w:p>
    <w:p w:rsidR="00912C70" w:rsidRDefault="00912C70" w:rsidP="00912C70">
      <w:pPr>
        <w:spacing w:after="0" w:line="240" w:lineRule="auto"/>
        <w:rPr>
          <w:rFonts w:ascii="Times New Roman" w:eastAsiaTheme="minorHAnsi" w:hAnsi="Times New Roman" w:cs="Times New Roman"/>
          <w:b/>
          <w:sz w:val="24"/>
          <w:szCs w:val="24"/>
        </w:rPr>
      </w:pPr>
    </w:p>
    <w:p w:rsidR="00912C70" w:rsidRDefault="00912C70" w:rsidP="00912C70">
      <w:pPr>
        <w:spacing w:after="0" w:line="240" w:lineRule="auto"/>
        <w:rPr>
          <w:rFonts w:ascii="Times New Roman" w:eastAsiaTheme="minorHAnsi" w:hAnsi="Times New Roman" w:cs="Times New Roman"/>
          <w:b/>
          <w:sz w:val="24"/>
          <w:szCs w:val="24"/>
        </w:rPr>
      </w:pPr>
    </w:p>
    <w:p w:rsidR="00912C70" w:rsidRDefault="0026687C" w:rsidP="00912C70">
      <w:pPr>
        <w:spacing w:after="0" w:line="240" w:lineRule="auto"/>
        <w:rPr>
          <w:rFonts w:ascii="Times New Roman" w:eastAsiaTheme="minorHAnsi" w:hAnsi="Times New Roman" w:cs="Times New Roman"/>
          <w:sz w:val="24"/>
          <w:szCs w:val="24"/>
        </w:rPr>
      </w:pPr>
      <w:r w:rsidRPr="0026687C">
        <w:rPr>
          <w:rFonts w:ascii="Times New Roman" w:eastAsiaTheme="minorHAnsi" w:hAnsi="Times New Roman" w:cs="Times New Roman"/>
          <w:b/>
          <w:sz w:val="24"/>
          <w:szCs w:val="24"/>
        </w:rPr>
        <w:lastRenderedPageBreak/>
        <w:t xml:space="preserve">GEOG </w:t>
      </w:r>
      <w:r>
        <w:rPr>
          <w:rFonts w:ascii="Times New Roman" w:eastAsiaTheme="minorHAnsi" w:hAnsi="Times New Roman" w:cs="Times New Roman"/>
          <w:b/>
          <w:sz w:val="24"/>
          <w:szCs w:val="24"/>
        </w:rPr>
        <w:t>22061</w:t>
      </w:r>
      <w:r w:rsidRPr="0026687C">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 xml:space="preserve">Human </w:t>
      </w:r>
      <w:r w:rsidRPr="0026687C">
        <w:rPr>
          <w:rFonts w:ascii="Times New Roman" w:eastAsiaTheme="minorHAnsi" w:hAnsi="Times New Roman" w:cs="Times New Roman"/>
          <w:b/>
          <w:sz w:val="24"/>
          <w:szCs w:val="24"/>
        </w:rPr>
        <w:t>Geography (3)</w:t>
      </w:r>
      <w:r w:rsidRPr="0026687C">
        <w:rPr>
          <w:rFonts w:ascii="Times New Roman" w:eastAsiaTheme="minorHAnsi" w:hAnsi="Times New Roman" w:cs="Times New Roman"/>
          <w:sz w:val="24"/>
          <w:szCs w:val="24"/>
        </w:rPr>
        <w:t xml:space="preserve"> </w:t>
      </w:r>
      <w:r>
        <w:rPr>
          <w:rFonts w:ascii="Times New Roman" w:eastAsiaTheme="minorHAnsi" w:hAnsi="Times New Roman" w:cs="Times New Roman"/>
          <w:b/>
          <w:sz w:val="24"/>
          <w:szCs w:val="24"/>
        </w:rPr>
        <w:t>(G</w:t>
      </w:r>
      <w:r w:rsidRPr="0026687C">
        <w:rPr>
          <w:rFonts w:ascii="Times New Roman" w:eastAsiaTheme="minorHAnsi" w:hAnsi="Times New Roman" w:cs="Times New Roman"/>
          <w:b/>
          <w:sz w:val="24"/>
          <w:szCs w:val="24"/>
        </w:rPr>
        <w:t>)</w:t>
      </w:r>
    </w:p>
    <w:p w:rsidR="0026687C" w:rsidRDefault="00E33460" w:rsidP="00912C70">
      <w:pPr>
        <w:spacing w:after="0" w:line="240" w:lineRule="auto"/>
        <w:ind w:left="720"/>
        <w:rPr>
          <w:rFonts w:ascii="Times New Roman" w:eastAsiaTheme="minorHAnsi" w:hAnsi="Times New Roman" w:cs="Times New Roman"/>
          <w:sz w:val="24"/>
          <w:szCs w:val="24"/>
        </w:rPr>
      </w:pPr>
      <w:proofErr w:type="gramStart"/>
      <w:r w:rsidRPr="00E33460">
        <w:rPr>
          <w:rFonts w:ascii="Times New Roman" w:eastAsiaTheme="minorHAnsi" w:hAnsi="Times New Roman" w:cs="Times New Roman"/>
          <w:sz w:val="24"/>
          <w:szCs w:val="24"/>
        </w:rPr>
        <w:t>Emphasizes processes that generate diverse global human and environmental patterns.</w:t>
      </w:r>
      <w:proofErr w:type="gramEnd"/>
      <w:r w:rsidRPr="00E33460">
        <w:rPr>
          <w:rFonts w:ascii="Times New Roman" w:eastAsiaTheme="minorHAnsi" w:hAnsi="Times New Roman" w:cs="Times New Roman"/>
          <w:sz w:val="24"/>
          <w:szCs w:val="24"/>
        </w:rPr>
        <w:t xml:space="preserve"> Interaction of geographical elements as expressed in spatial organization of cities, land use and cultural and political regions. </w:t>
      </w:r>
    </w:p>
    <w:p w:rsidR="00FC4EF3" w:rsidRPr="00027BD2" w:rsidRDefault="00FC4EF3" w:rsidP="00FC4EF3">
      <w:pPr>
        <w:spacing w:after="0" w:line="240" w:lineRule="auto"/>
        <w:ind w:left="720"/>
        <w:rPr>
          <w:rFonts w:ascii="Times New Roman" w:eastAsiaTheme="minorHAnsi" w:hAnsi="Times New Roman" w:cs="Times New Roman"/>
          <w:b/>
          <w:sz w:val="24"/>
          <w:szCs w:val="24"/>
        </w:rPr>
      </w:pPr>
      <w:r w:rsidRPr="00027BD2">
        <w:rPr>
          <w:rFonts w:ascii="Times New Roman" w:eastAsiaTheme="minorHAnsi" w:hAnsi="Times New Roman" w:cs="Times New Roman"/>
          <w:sz w:val="24"/>
          <w:szCs w:val="24"/>
        </w:rPr>
        <w:t xml:space="preserve">  </w:t>
      </w:r>
    </w:p>
    <w:p w:rsidR="00FC4EF3" w:rsidRDefault="00FC4EF3" w:rsidP="00FC4EF3">
      <w:pPr>
        <w:spacing w:after="0" w:line="240" w:lineRule="auto"/>
        <w:ind w:left="720" w:hanging="720"/>
        <w:rPr>
          <w:rFonts w:ascii="Times New Roman" w:eastAsiaTheme="minorHAnsi" w:hAnsi="Times New Roman" w:cs="Times New Roman"/>
          <w:sz w:val="24"/>
          <w:szCs w:val="24"/>
        </w:rPr>
      </w:pPr>
      <w:r w:rsidRPr="00027BD2">
        <w:rPr>
          <w:rFonts w:ascii="Times New Roman" w:eastAsiaTheme="minorHAnsi" w:hAnsi="Times New Roman" w:cs="Times New Roman"/>
          <w:b/>
          <w:sz w:val="24"/>
          <w:szCs w:val="24"/>
        </w:rPr>
        <w:t xml:space="preserve">GERO 14029 </w:t>
      </w:r>
      <w:proofErr w:type="gramStart"/>
      <w:r w:rsidRPr="00027BD2">
        <w:rPr>
          <w:rFonts w:ascii="Times New Roman" w:eastAsiaTheme="minorHAnsi" w:hAnsi="Times New Roman" w:cs="Times New Roman"/>
          <w:b/>
          <w:sz w:val="24"/>
          <w:szCs w:val="24"/>
        </w:rPr>
        <w:t>Introduction</w:t>
      </w:r>
      <w:proofErr w:type="gramEnd"/>
      <w:r w:rsidRPr="00027BD2">
        <w:rPr>
          <w:rFonts w:ascii="Times New Roman" w:eastAsiaTheme="minorHAnsi" w:hAnsi="Times New Roman" w:cs="Times New Roman"/>
          <w:b/>
          <w:sz w:val="24"/>
          <w:szCs w:val="24"/>
        </w:rPr>
        <w:t xml:space="preserve"> to Gerontology (3)</w:t>
      </w:r>
      <w:r w:rsidRPr="00027BD2">
        <w:rPr>
          <w:rFonts w:ascii="Times New Roman" w:eastAsiaTheme="minorHAnsi" w:hAnsi="Times New Roman" w:cs="Times New Roman"/>
          <w:sz w:val="24"/>
          <w:szCs w:val="24"/>
        </w:rPr>
        <w:t xml:space="preserve"> </w:t>
      </w:r>
      <w:r w:rsidR="0026687C" w:rsidRPr="0026687C">
        <w:rPr>
          <w:rFonts w:ascii="Times New Roman" w:eastAsiaTheme="minorHAnsi" w:hAnsi="Times New Roman" w:cs="Times New Roman"/>
          <w:b/>
          <w:sz w:val="24"/>
          <w:szCs w:val="24"/>
        </w:rPr>
        <w:t>(D)</w:t>
      </w:r>
    </w:p>
    <w:p w:rsidR="00FC4EF3" w:rsidRDefault="00FC4EF3" w:rsidP="00FC4EF3">
      <w:pPr>
        <w:ind w:left="720"/>
        <w:rPr>
          <w:rFonts w:ascii="Times New Roman" w:eastAsiaTheme="minorHAnsi" w:hAnsi="Times New Roman" w:cs="Times New Roman"/>
          <w:sz w:val="24"/>
          <w:szCs w:val="24"/>
        </w:rPr>
      </w:pPr>
      <w:proofErr w:type="gramStart"/>
      <w:r w:rsidRPr="00027BD2">
        <w:rPr>
          <w:rFonts w:ascii="Times New Roman" w:eastAsiaTheme="minorHAnsi" w:hAnsi="Times New Roman" w:cs="Times New Roman"/>
          <w:sz w:val="24"/>
          <w:szCs w:val="24"/>
        </w:rPr>
        <w:t>An interdisciplinary approach to the study of the aging process.</w:t>
      </w:r>
      <w:proofErr w:type="gramEnd"/>
      <w:r w:rsidRPr="00027BD2">
        <w:rPr>
          <w:rFonts w:ascii="Times New Roman" w:eastAsiaTheme="minorHAnsi" w:hAnsi="Times New Roman" w:cs="Times New Roman"/>
          <w:sz w:val="24"/>
          <w:szCs w:val="24"/>
        </w:rPr>
        <w:t xml:space="preserve">  </w:t>
      </w:r>
    </w:p>
    <w:p w:rsidR="00FC4EF3" w:rsidRPr="00027BD2" w:rsidRDefault="00FC4EF3" w:rsidP="00FC4EF3">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t>JMC 20001 Media, Power, and Culture</w:t>
      </w:r>
      <w:r w:rsidR="0026687C">
        <w:rPr>
          <w:rFonts w:ascii="Times New Roman" w:hAnsi="Times New Roman" w:cs="Times New Roman"/>
          <w:b/>
          <w:sz w:val="24"/>
          <w:szCs w:val="24"/>
        </w:rPr>
        <w:t xml:space="preserve"> (3) (D)</w:t>
      </w:r>
    </w:p>
    <w:p w:rsidR="00FC4EF3" w:rsidRPr="00027BD2" w:rsidRDefault="00FC4EF3" w:rsidP="009D57E5">
      <w:pPr>
        <w:widowControl w:val="0"/>
        <w:spacing w:after="0" w:line="240" w:lineRule="auto"/>
        <w:ind w:left="720"/>
        <w:rPr>
          <w:rFonts w:ascii="Times New Roman" w:hAnsi="Times New Roman" w:cs="Times New Roman"/>
          <w:sz w:val="24"/>
          <w:szCs w:val="24"/>
        </w:rPr>
      </w:pPr>
      <w:proofErr w:type="gramStart"/>
      <w:r w:rsidRPr="00027BD2">
        <w:rPr>
          <w:rFonts w:ascii="Times New Roman" w:hAnsi="Times New Roman" w:cs="Times New Roman"/>
          <w:sz w:val="24"/>
          <w:szCs w:val="24"/>
        </w:rPr>
        <w:t>Critical understanding of mass media in historical, ideological, economic and cultural contexts.</w:t>
      </w:r>
      <w:proofErr w:type="gramEnd"/>
      <w:r w:rsidRPr="00027BD2">
        <w:rPr>
          <w:rFonts w:ascii="Times New Roman" w:hAnsi="Times New Roman" w:cs="Times New Roman"/>
          <w:sz w:val="24"/>
          <w:szCs w:val="24"/>
        </w:rPr>
        <w:t xml:space="preserve">  Examines what forces influence media and how media influence consumers. </w:t>
      </w:r>
    </w:p>
    <w:p w:rsidR="00FC4EF3" w:rsidRPr="00215090" w:rsidRDefault="00FC4EF3" w:rsidP="009D57E5">
      <w:pPr>
        <w:widowControl w:val="0"/>
        <w:spacing w:after="0" w:line="240" w:lineRule="auto"/>
        <w:ind w:firstLine="720"/>
        <w:rPr>
          <w:rFonts w:ascii="Times New Roman" w:hAnsi="Times New Roman" w:cs="Times New Roman"/>
          <w:i/>
          <w:sz w:val="24"/>
          <w:szCs w:val="24"/>
        </w:rPr>
      </w:pPr>
      <w:r w:rsidRPr="00215090">
        <w:rPr>
          <w:rFonts w:ascii="Times New Roman" w:hAnsi="Times New Roman" w:cs="Times New Roman"/>
          <w:i/>
          <w:sz w:val="24"/>
          <w:szCs w:val="24"/>
        </w:rPr>
        <w:t xml:space="preserve">Not open to journalism and mass communication pre-majors or majors. </w:t>
      </w:r>
    </w:p>
    <w:p w:rsidR="00FC4EF3" w:rsidRPr="0011376B" w:rsidRDefault="00FC4EF3" w:rsidP="00FC4EF3">
      <w:pPr>
        <w:widowControl w:val="0"/>
        <w:spacing w:after="0" w:line="240" w:lineRule="auto"/>
        <w:rPr>
          <w:rFonts w:ascii="Times New Roman" w:hAnsi="Times New Roman" w:cs="Times New Roman"/>
          <w:sz w:val="16"/>
          <w:szCs w:val="16"/>
        </w:rPr>
      </w:pPr>
    </w:p>
    <w:p w:rsidR="00FC4EF3" w:rsidRPr="00027BD2" w:rsidRDefault="00FC4EF3" w:rsidP="00FC4EF3">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t>JUS 26704 Issues in Law and Society (3)</w:t>
      </w:r>
    </w:p>
    <w:p w:rsidR="00FC4EF3" w:rsidRDefault="00FC4EF3" w:rsidP="009D57E5">
      <w:pPr>
        <w:widowControl w:val="0"/>
        <w:spacing w:after="0" w:line="240" w:lineRule="auto"/>
        <w:ind w:left="720"/>
        <w:rPr>
          <w:rFonts w:ascii="Times New Roman" w:hAnsi="Times New Roman" w:cs="Times New Roman"/>
          <w:sz w:val="24"/>
          <w:szCs w:val="24"/>
        </w:rPr>
      </w:pPr>
      <w:proofErr w:type="gramStart"/>
      <w:r w:rsidRPr="00027BD2">
        <w:rPr>
          <w:rFonts w:ascii="Times New Roman" w:hAnsi="Times New Roman" w:cs="Times New Roman"/>
          <w:sz w:val="24"/>
          <w:szCs w:val="24"/>
        </w:rPr>
        <w:t>General treatment of the legal system with special emphasis on its origin, structure and functional consequences on issues and problems in modern society.</w:t>
      </w:r>
      <w:proofErr w:type="gramEnd"/>
      <w:r w:rsidRPr="00027BD2">
        <w:rPr>
          <w:rFonts w:ascii="Times New Roman" w:hAnsi="Times New Roman" w:cs="Times New Roman"/>
          <w:sz w:val="24"/>
          <w:szCs w:val="24"/>
        </w:rPr>
        <w:t xml:space="preserve"> </w:t>
      </w:r>
    </w:p>
    <w:p w:rsidR="004916AC" w:rsidRDefault="004916AC" w:rsidP="009D57E5">
      <w:pPr>
        <w:widowControl w:val="0"/>
        <w:spacing w:after="0" w:line="240" w:lineRule="auto"/>
        <w:ind w:left="720"/>
        <w:rPr>
          <w:rFonts w:ascii="Times New Roman" w:hAnsi="Times New Roman" w:cs="Times New Roman"/>
          <w:sz w:val="24"/>
          <w:szCs w:val="24"/>
        </w:rPr>
      </w:pPr>
    </w:p>
    <w:p w:rsidR="0026687C" w:rsidRDefault="0026687C" w:rsidP="0026687C">
      <w:pPr>
        <w:widowControl w:val="0"/>
        <w:spacing w:after="0" w:line="240" w:lineRule="auto"/>
        <w:rPr>
          <w:rFonts w:ascii="Times New Roman" w:hAnsi="Times New Roman" w:cs="Times New Roman"/>
          <w:b/>
          <w:sz w:val="24"/>
          <w:szCs w:val="24"/>
        </w:rPr>
      </w:pPr>
      <w:r w:rsidRPr="0026687C">
        <w:rPr>
          <w:rFonts w:ascii="Times New Roman" w:hAnsi="Times New Roman" w:cs="Times New Roman"/>
          <w:b/>
          <w:sz w:val="24"/>
          <w:szCs w:val="24"/>
        </w:rPr>
        <w:t>POL 10004 Comparative Politics (3) (G)</w:t>
      </w:r>
    </w:p>
    <w:p w:rsidR="00E33460" w:rsidRDefault="00E33460" w:rsidP="00E33460">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sz w:val="24"/>
          <w:szCs w:val="24"/>
        </w:rPr>
        <w:t>This course introduces the different institutional structures of governance (e.g.,</w:t>
      </w:r>
      <w:r w:rsidR="007C1DC6">
        <w:rPr>
          <w:rFonts w:ascii="Times New Roman" w:hAnsi="Times New Roman" w:cs="Times New Roman"/>
          <w:sz w:val="24"/>
          <w:szCs w:val="24"/>
        </w:rPr>
        <w:t xml:space="preserve"> </w:t>
      </w:r>
      <w:r w:rsidRPr="00E33460">
        <w:rPr>
          <w:rFonts w:ascii="Times New Roman" w:hAnsi="Times New Roman" w:cs="Times New Roman"/>
          <w:sz w:val="24"/>
          <w:szCs w:val="24"/>
        </w:rPr>
        <w:t xml:space="preserve">parliamentary versus presidential systems) in a range of different states for different types of regimes (e.g. democratic and authoritarian) and at the international level. </w:t>
      </w:r>
    </w:p>
    <w:p w:rsidR="004916AC" w:rsidRPr="00E33460" w:rsidRDefault="004916AC" w:rsidP="00E33460">
      <w:pPr>
        <w:widowControl w:val="0"/>
        <w:spacing w:after="0" w:line="240" w:lineRule="auto"/>
        <w:ind w:left="720"/>
        <w:rPr>
          <w:rFonts w:ascii="Times New Roman" w:hAnsi="Times New Roman" w:cs="Times New Roman"/>
          <w:sz w:val="24"/>
          <w:szCs w:val="24"/>
        </w:rPr>
      </w:pPr>
    </w:p>
    <w:p w:rsidR="0026687C" w:rsidRDefault="0026687C" w:rsidP="0026687C">
      <w:pPr>
        <w:widowControl w:val="0"/>
        <w:spacing w:after="0" w:line="240" w:lineRule="auto"/>
        <w:rPr>
          <w:rFonts w:ascii="Times New Roman" w:hAnsi="Times New Roman" w:cs="Times New Roman"/>
          <w:b/>
          <w:sz w:val="24"/>
          <w:szCs w:val="24"/>
        </w:rPr>
      </w:pPr>
      <w:r w:rsidRPr="0026687C">
        <w:rPr>
          <w:rFonts w:ascii="Times New Roman" w:hAnsi="Times New Roman" w:cs="Times New Roman"/>
          <w:b/>
          <w:sz w:val="24"/>
          <w:szCs w:val="24"/>
        </w:rPr>
        <w:t>POL 10100 American Politics (3) (D)</w:t>
      </w:r>
    </w:p>
    <w:p w:rsidR="00E33460" w:rsidRDefault="00E33460" w:rsidP="00E33460">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sz w:val="24"/>
          <w:szCs w:val="24"/>
        </w:rPr>
        <w:t xml:space="preserve">This course covers the basic elements of politics at the national level in the United States: structures, processes, behaviors, institutions, policies. Special emphasis is given to conflicting theories of power as they apply to different economic, sexual and racial groups. </w:t>
      </w:r>
    </w:p>
    <w:p w:rsidR="006137A0" w:rsidRPr="00E33460" w:rsidRDefault="006137A0" w:rsidP="00912C70">
      <w:pPr>
        <w:widowControl w:val="0"/>
        <w:spacing w:after="0" w:line="240" w:lineRule="auto"/>
        <w:rPr>
          <w:rFonts w:ascii="Times New Roman" w:hAnsi="Times New Roman" w:cs="Times New Roman"/>
          <w:sz w:val="24"/>
          <w:szCs w:val="24"/>
        </w:rPr>
      </w:pPr>
    </w:p>
    <w:p w:rsidR="0026687C" w:rsidRDefault="0026687C" w:rsidP="0026687C">
      <w:pPr>
        <w:widowControl w:val="0"/>
        <w:spacing w:after="0" w:line="240" w:lineRule="auto"/>
        <w:rPr>
          <w:rFonts w:ascii="Times New Roman" w:hAnsi="Times New Roman" w:cs="Times New Roman"/>
          <w:b/>
          <w:sz w:val="24"/>
          <w:szCs w:val="24"/>
        </w:rPr>
      </w:pPr>
      <w:r w:rsidRPr="0026687C">
        <w:rPr>
          <w:rFonts w:ascii="Times New Roman" w:hAnsi="Times New Roman" w:cs="Times New Roman"/>
          <w:b/>
          <w:sz w:val="24"/>
          <w:szCs w:val="24"/>
        </w:rPr>
        <w:t>POL 10500 World Politics</w:t>
      </w:r>
      <w:r w:rsidR="00FF2C12">
        <w:rPr>
          <w:rFonts w:ascii="Times New Roman" w:hAnsi="Times New Roman" w:cs="Times New Roman"/>
          <w:b/>
          <w:sz w:val="24"/>
          <w:szCs w:val="24"/>
        </w:rPr>
        <w:t xml:space="preserve"> (3)</w:t>
      </w:r>
      <w:r w:rsidRPr="0026687C">
        <w:rPr>
          <w:rFonts w:ascii="Times New Roman" w:hAnsi="Times New Roman" w:cs="Times New Roman"/>
          <w:b/>
          <w:sz w:val="24"/>
          <w:szCs w:val="24"/>
        </w:rPr>
        <w:t xml:space="preserve"> (G)</w:t>
      </w:r>
    </w:p>
    <w:p w:rsidR="00E33460" w:rsidRPr="00E33460" w:rsidRDefault="00E33460" w:rsidP="00E33460">
      <w:pPr>
        <w:widowControl w:val="0"/>
        <w:spacing w:after="0" w:line="240" w:lineRule="auto"/>
        <w:ind w:left="720"/>
        <w:rPr>
          <w:rFonts w:ascii="Times New Roman" w:hAnsi="Times New Roman" w:cs="Times New Roman"/>
          <w:sz w:val="24"/>
          <w:szCs w:val="24"/>
        </w:rPr>
      </w:pPr>
      <w:proofErr w:type="gramStart"/>
      <w:r w:rsidRPr="00E33460">
        <w:rPr>
          <w:rFonts w:ascii="Times New Roman" w:hAnsi="Times New Roman" w:cs="Times New Roman"/>
          <w:sz w:val="24"/>
          <w:szCs w:val="24"/>
        </w:rPr>
        <w:t>A practical, theoretical introduction to a study of systematic patterns in international relations.</w:t>
      </w:r>
      <w:proofErr w:type="gramEnd"/>
      <w:r w:rsidRPr="00E33460">
        <w:rPr>
          <w:rFonts w:ascii="Times New Roman" w:hAnsi="Times New Roman" w:cs="Times New Roman"/>
          <w:sz w:val="24"/>
          <w:szCs w:val="24"/>
        </w:rPr>
        <w:t xml:space="preserve"> </w:t>
      </w:r>
      <w:proofErr w:type="gramStart"/>
      <w:r w:rsidRPr="00E33460">
        <w:rPr>
          <w:rFonts w:ascii="Times New Roman" w:hAnsi="Times New Roman" w:cs="Times New Roman"/>
          <w:sz w:val="24"/>
          <w:szCs w:val="24"/>
        </w:rPr>
        <w:t>Includes analysis of rules, instruments, processes, decision- making factors, conflict resolution.</w:t>
      </w:r>
      <w:proofErr w:type="gramEnd"/>
      <w:r w:rsidRPr="00E33460">
        <w:rPr>
          <w:rFonts w:ascii="Times New Roman" w:hAnsi="Times New Roman" w:cs="Times New Roman"/>
          <w:sz w:val="24"/>
          <w:szCs w:val="24"/>
        </w:rPr>
        <w:t xml:space="preserve"> </w:t>
      </w:r>
    </w:p>
    <w:p w:rsidR="0026687C" w:rsidRDefault="0026687C" w:rsidP="0026687C">
      <w:pPr>
        <w:widowControl w:val="0"/>
        <w:spacing w:after="0" w:line="240" w:lineRule="auto"/>
        <w:rPr>
          <w:rFonts w:ascii="Times New Roman" w:hAnsi="Times New Roman" w:cs="Times New Roman"/>
          <w:sz w:val="24"/>
          <w:szCs w:val="24"/>
        </w:rPr>
      </w:pPr>
    </w:p>
    <w:p w:rsidR="0026687C" w:rsidRDefault="0026687C" w:rsidP="0026687C">
      <w:pPr>
        <w:widowControl w:val="0"/>
        <w:spacing w:after="0" w:line="240" w:lineRule="auto"/>
        <w:rPr>
          <w:rFonts w:ascii="Times New Roman" w:hAnsi="Times New Roman" w:cs="Times New Roman"/>
          <w:b/>
          <w:sz w:val="24"/>
          <w:szCs w:val="24"/>
        </w:rPr>
      </w:pPr>
      <w:r w:rsidRPr="0026687C">
        <w:rPr>
          <w:rFonts w:ascii="Times New Roman" w:hAnsi="Times New Roman" w:cs="Times New Roman"/>
          <w:b/>
          <w:sz w:val="24"/>
          <w:szCs w:val="24"/>
        </w:rPr>
        <w:t>PSYC 21211 General Psychology (3) (D)</w:t>
      </w:r>
    </w:p>
    <w:p w:rsidR="00E33460" w:rsidRDefault="00E33460" w:rsidP="00E33460">
      <w:pPr>
        <w:widowControl w:val="0"/>
        <w:spacing w:after="0" w:line="240" w:lineRule="auto"/>
        <w:ind w:left="720"/>
        <w:rPr>
          <w:rFonts w:ascii="Times New Roman" w:hAnsi="Times New Roman" w:cs="Times New Roman"/>
          <w:sz w:val="24"/>
          <w:szCs w:val="24"/>
        </w:rPr>
      </w:pPr>
      <w:proofErr w:type="gramStart"/>
      <w:r w:rsidRPr="00E33460">
        <w:rPr>
          <w:rFonts w:ascii="Times New Roman" w:hAnsi="Times New Roman" w:cs="Times New Roman"/>
          <w:sz w:val="24"/>
          <w:szCs w:val="24"/>
        </w:rPr>
        <w:t>Introduction to the scientific approach to understanding human behavior and mental processes such as emotions, perceptions and cognitions.</w:t>
      </w:r>
      <w:proofErr w:type="gramEnd"/>
      <w:r w:rsidRPr="00E33460">
        <w:rPr>
          <w:rFonts w:ascii="Times New Roman" w:hAnsi="Times New Roman" w:cs="Times New Roman"/>
          <w:sz w:val="24"/>
          <w:szCs w:val="24"/>
        </w:rPr>
        <w:t xml:space="preserve"> Topics may include personality, social and environmental factors, biological aspects of behavior and the experience of emotion and psychological disorders. </w:t>
      </w:r>
    </w:p>
    <w:p w:rsidR="004916AC" w:rsidRPr="00E33460" w:rsidRDefault="004916AC" w:rsidP="00E33460">
      <w:pPr>
        <w:widowControl w:val="0"/>
        <w:spacing w:after="0" w:line="240" w:lineRule="auto"/>
        <w:ind w:left="720"/>
        <w:rPr>
          <w:rFonts w:ascii="Times New Roman" w:hAnsi="Times New Roman" w:cs="Times New Roman"/>
          <w:sz w:val="24"/>
          <w:szCs w:val="24"/>
        </w:rPr>
      </w:pPr>
    </w:p>
    <w:p w:rsidR="0026687C" w:rsidRDefault="0026687C" w:rsidP="0026687C">
      <w:pPr>
        <w:widowControl w:val="0"/>
        <w:spacing w:after="0" w:line="240" w:lineRule="auto"/>
        <w:rPr>
          <w:rFonts w:ascii="Times New Roman" w:hAnsi="Times New Roman" w:cs="Times New Roman"/>
          <w:b/>
          <w:sz w:val="24"/>
          <w:szCs w:val="24"/>
        </w:rPr>
      </w:pPr>
      <w:r w:rsidRPr="0026687C">
        <w:rPr>
          <w:rFonts w:ascii="Times New Roman" w:hAnsi="Times New Roman" w:cs="Times New Roman"/>
          <w:b/>
          <w:sz w:val="24"/>
          <w:szCs w:val="24"/>
        </w:rPr>
        <w:t>PSYC 21211 Child Psychology (3) (D)</w:t>
      </w:r>
    </w:p>
    <w:p w:rsidR="006137A0" w:rsidRDefault="00E33460" w:rsidP="00912C70">
      <w:pPr>
        <w:widowControl w:val="0"/>
        <w:spacing w:after="0" w:line="240" w:lineRule="auto"/>
        <w:ind w:left="720"/>
        <w:rPr>
          <w:rFonts w:ascii="Times New Roman" w:hAnsi="Times New Roman" w:cs="Times New Roman"/>
          <w:sz w:val="24"/>
          <w:szCs w:val="24"/>
        </w:rPr>
      </w:pPr>
      <w:proofErr w:type="gramStart"/>
      <w:r w:rsidRPr="00E33460">
        <w:rPr>
          <w:rFonts w:ascii="Times New Roman" w:hAnsi="Times New Roman" w:cs="Times New Roman"/>
          <w:sz w:val="24"/>
          <w:szCs w:val="24"/>
        </w:rPr>
        <w:t>A review of the data, concepts and theories of psychology that contribute to the understanding of child development from conception to age 14.</w:t>
      </w:r>
      <w:proofErr w:type="gramEnd"/>
      <w:r w:rsidRPr="00E33460">
        <w:rPr>
          <w:rFonts w:ascii="Times New Roman" w:hAnsi="Times New Roman" w:cs="Times New Roman"/>
          <w:sz w:val="24"/>
          <w:szCs w:val="24"/>
        </w:rPr>
        <w:t xml:space="preserve"> </w:t>
      </w:r>
    </w:p>
    <w:p w:rsidR="00E33460" w:rsidRPr="00E33460" w:rsidRDefault="00E33460" w:rsidP="00E33460">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b/>
          <w:sz w:val="24"/>
          <w:szCs w:val="24"/>
        </w:rPr>
        <w:t>Prerequisite</w:t>
      </w:r>
      <w:r w:rsidRPr="00E33460">
        <w:rPr>
          <w:rFonts w:ascii="Times New Roman" w:hAnsi="Times New Roman" w:cs="Times New Roman"/>
          <w:sz w:val="24"/>
          <w:szCs w:val="24"/>
        </w:rPr>
        <w:t>: PSYC 11762.</w:t>
      </w:r>
    </w:p>
    <w:p w:rsidR="00FC4EF3" w:rsidRPr="0026687C" w:rsidRDefault="00FC4EF3" w:rsidP="00FC4EF3">
      <w:pPr>
        <w:widowControl w:val="0"/>
        <w:spacing w:after="0" w:line="240" w:lineRule="auto"/>
        <w:rPr>
          <w:rFonts w:ascii="Times New Roman" w:hAnsi="Times New Roman" w:cs="Times New Roman"/>
          <w:b/>
          <w:sz w:val="16"/>
          <w:szCs w:val="16"/>
        </w:rPr>
      </w:pPr>
    </w:p>
    <w:p w:rsidR="00FC4EF3" w:rsidRPr="0026687C" w:rsidRDefault="00FC4EF3" w:rsidP="00FC4EF3">
      <w:pPr>
        <w:widowControl w:val="0"/>
        <w:spacing w:after="0" w:line="240" w:lineRule="auto"/>
        <w:ind w:left="720" w:hanging="720"/>
        <w:rPr>
          <w:rFonts w:ascii="Times New Roman" w:eastAsiaTheme="minorHAnsi" w:hAnsi="Times New Roman" w:cs="Times New Roman"/>
          <w:b/>
          <w:sz w:val="24"/>
          <w:szCs w:val="24"/>
        </w:rPr>
      </w:pPr>
      <w:r w:rsidRPr="0026687C">
        <w:rPr>
          <w:rFonts w:ascii="Times New Roman" w:eastAsiaTheme="minorHAnsi" w:hAnsi="Times New Roman" w:cs="Times New Roman"/>
          <w:b/>
          <w:sz w:val="24"/>
          <w:szCs w:val="24"/>
        </w:rPr>
        <w:t xml:space="preserve">PSYC 21211 Psychology of Adjustment (3) </w:t>
      </w:r>
      <w:r w:rsidR="0026687C" w:rsidRPr="0026687C">
        <w:rPr>
          <w:rFonts w:ascii="Times New Roman" w:eastAsiaTheme="minorHAnsi" w:hAnsi="Times New Roman" w:cs="Times New Roman"/>
          <w:b/>
          <w:sz w:val="24"/>
          <w:szCs w:val="24"/>
        </w:rPr>
        <w:t>(D)</w:t>
      </w:r>
    </w:p>
    <w:p w:rsidR="00912C70" w:rsidRDefault="00FC4EF3" w:rsidP="00912C70">
      <w:pPr>
        <w:widowControl w:val="0"/>
        <w:spacing w:after="0" w:line="240" w:lineRule="auto"/>
        <w:ind w:left="720"/>
        <w:rPr>
          <w:rFonts w:ascii="Times New Roman" w:eastAsiaTheme="minorHAnsi" w:hAnsi="Times New Roman" w:cs="Times New Roman"/>
          <w:sz w:val="24"/>
          <w:szCs w:val="24"/>
        </w:rPr>
      </w:pPr>
      <w:proofErr w:type="gramStart"/>
      <w:r w:rsidRPr="00027BD2">
        <w:rPr>
          <w:rFonts w:ascii="Times New Roman" w:eastAsiaTheme="minorHAnsi" w:hAnsi="Times New Roman" w:cs="Times New Roman"/>
          <w:sz w:val="24"/>
          <w:szCs w:val="24"/>
        </w:rPr>
        <w:t>A review of theories, conce</w:t>
      </w:r>
      <w:r>
        <w:rPr>
          <w:rFonts w:ascii="Times New Roman" w:eastAsiaTheme="minorHAnsi" w:hAnsi="Times New Roman" w:cs="Times New Roman"/>
          <w:sz w:val="24"/>
          <w:szCs w:val="24"/>
        </w:rPr>
        <w:t xml:space="preserve">pts and data that contribute to </w:t>
      </w:r>
      <w:r w:rsidRPr="00027BD2">
        <w:rPr>
          <w:rFonts w:ascii="Times New Roman" w:eastAsiaTheme="minorHAnsi" w:hAnsi="Times New Roman" w:cs="Times New Roman"/>
          <w:sz w:val="24"/>
          <w:szCs w:val="24"/>
        </w:rPr>
        <w:t>our understanding of human adjustment.</w:t>
      </w:r>
      <w:proofErr w:type="gramEnd"/>
      <w:r w:rsidRPr="00027BD2">
        <w:rPr>
          <w:rFonts w:ascii="Times New Roman" w:eastAsiaTheme="minorHAnsi" w:hAnsi="Times New Roman" w:cs="Times New Roman"/>
          <w:sz w:val="24"/>
          <w:szCs w:val="24"/>
        </w:rPr>
        <w:t xml:space="preserve">  Topics may include the following:  personality, stress and coping, transitions from adolescence to adulthood, psychologic</w:t>
      </w:r>
      <w:r>
        <w:rPr>
          <w:rFonts w:ascii="Times New Roman" w:eastAsiaTheme="minorHAnsi" w:hAnsi="Times New Roman" w:cs="Times New Roman"/>
          <w:sz w:val="24"/>
          <w:szCs w:val="24"/>
        </w:rPr>
        <w:t xml:space="preserve">al disorders and psychotherapy. </w:t>
      </w:r>
    </w:p>
    <w:p w:rsidR="00FC4EF3" w:rsidRDefault="00FC4EF3" w:rsidP="00912C70">
      <w:pPr>
        <w:widowControl w:val="0"/>
        <w:spacing w:after="0" w:line="240" w:lineRule="auto"/>
        <w:ind w:left="720"/>
        <w:rPr>
          <w:rFonts w:ascii="Times New Roman" w:eastAsiaTheme="minorHAnsi" w:hAnsi="Times New Roman" w:cs="Times New Roman"/>
          <w:sz w:val="24"/>
          <w:szCs w:val="24"/>
        </w:rPr>
      </w:pPr>
      <w:r w:rsidRPr="00215090">
        <w:rPr>
          <w:rFonts w:ascii="Times New Roman" w:eastAsiaTheme="minorHAnsi" w:hAnsi="Times New Roman" w:cs="Times New Roman"/>
          <w:b/>
          <w:sz w:val="24"/>
          <w:szCs w:val="24"/>
        </w:rPr>
        <w:t>Prerequisite</w:t>
      </w:r>
      <w:r w:rsidRPr="00027BD2">
        <w:rPr>
          <w:rFonts w:ascii="Times New Roman" w:eastAsiaTheme="minorHAnsi" w:hAnsi="Times New Roman" w:cs="Times New Roman"/>
          <w:sz w:val="24"/>
          <w:szCs w:val="24"/>
        </w:rPr>
        <w:t>:  PSYC 11762</w:t>
      </w:r>
    </w:p>
    <w:p w:rsidR="00912C70" w:rsidRDefault="00912C70" w:rsidP="00912C70">
      <w:pPr>
        <w:widowControl w:val="0"/>
        <w:spacing w:after="0" w:line="240" w:lineRule="auto"/>
        <w:ind w:left="720"/>
        <w:rPr>
          <w:rFonts w:ascii="Times New Roman" w:eastAsiaTheme="minorHAnsi" w:hAnsi="Times New Roman" w:cs="Times New Roman"/>
          <w:sz w:val="24"/>
          <w:szCs w:val="24"/>
        </w:rPr>
      </w:pPr>
    </w:p>
    <w:p w:rsidR="00E33460" w:rsidRDefault="00215090" w:rsidP="00E33460">
      <w:pPr>
        <w:widowControl w:val="0"/>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PSYC 2222</w:t>
      </w:r>
      <w:r w:rsidRPr="00215090">
        <w:rPr>
          <w:rFonts w:ascii="Times New Roman" w:eastAsiaTheme="minorHAnsi" w:hAnsi="Times New Roman" w:cs="Times New Roman"/>
          <w:b/>
          <w:sz w:val="24"/>
          <w:szCs w:val="24"/>
        </w:rPr>
        <w:t xml:space="preserve">1 </w:t>
      </w:r>
      <w:r>
        <w:rPr>
          <w:rFonts w:ascii="Times New Roman" w:eastAsiaTheme="minorHAnsi" w:hAnsi="Times New Roman" w:cs="Times New Roman"/>
          <w:b/>
          <w:sz w:val="24"/>
          <w:szCs w:val="24"/>
        </w:rPr>
        <w:t xml:space="preserve">Multicultural </w:t>
      </w:r>
      <w:r w:rsidRPr="00215090">
        <w:rPr>
          <w:rFonts w:ascii="Times New Roman" w:eastAsiaTheme="minorHAnsi" w:hAnsi="Times New Roman" w:cs="Times New Roman"/>
          <w:b/>
          <w:sz w:val="24"/>
          <w:szCs w:val="24"/>
        </w:rPr>
        <w:t>Psychology (3) (D)</w:t>
      </w:r>
    </w:p>
    <w:p w:rsidR="006137A0" w:rsidRDefault="00E33460" w:rsidP="00E33460">
      <w:pPr>
        <w:widowControl w:val="0"/>
        <w:spacing w:after="0" w:line="240" w:lineRule="auto"/>
        <w:ind w:left="720"/>
        <w:rPr>
          <w:rFonts w:ascii="Times New Roman" w:eastAsiaTheme="minorHAnsi" w:hAnsi="Times New Roman" w:cs="Times New Roman"/>
          <w:sz w:val="24"/>
          <w:szCs w:val="24"/>
        </w:rPr>
      </w:pPr>
      <w:r w:rsidRPr="00E33460">
        <w:rPr>
          <w:rFonts w:ascii="Times New Roman" w:eastAsiaTheme="minorHAnsi" w:hAnsi="Times New Roman" w:cs="Times New Roman"/>
          <w:sz w:val="24"/>
          <w:szCs w:val="24"/>
        </w:rPr>
        <w:t xml:space="preserve">Examination of areas of psychology upon which diversity issues have a bearing and focused study of psychological issues relevant to African-American, Asian- American, Hispanic/Latino American and </w:t>
      </w:r>
      <w:r w:rsidRPr="00E33460">
        <w:rPr>
          <w:rFonts w:ascii="Times New Roman" w:eastAsiaTheme="minorHAnsi" w:hAnsi="Times New Roman" w:cs="Times New Roman"/>
          <w:sz w:val="24"/>
          <w:szCs w:val="24"/>
        </w:rPr>
        <w:lastRenderedPageBreak/>
        <w:t xml:space="preserve">American Indian groups. </w:t>
      </w:r>
    </w:p>
    <w:p w:rsidR="00E33460" w:rsidRDefault="00E33460" w:rsidP="00E33460">
      <w:pPr>
        <w:widowControl w:val="0"/>
        <w:spacing w:after="0" w:line="240" w:lineRule="auto"/>
        <w:ind w:left="720"/>
        <w:rPr>
          <w:rFonts w:ascii="Times New Roman" w:eastAsiaTheme="minorHAnsi" w:hAnsi="Times New Roman" w:cs="Times New Roman"/>
          <w:sz w:val="24"/>
          <w:szCs w:val="24"/>
        </w:rPr>
      </w:pPr>
      <w:r w:rsidRPr="00E33460">
        <w:rPr>
          <w:rFonts w:ascii="Times New Roman" w:eastAsiaTheme="minorHAnsi" w:hAnsi="Times New Roman" w:cs="Times New Roman"/>
          <w:b/>
          <w:sz w:val="24"/>
          <w:szCs w:val="24"/>
        </w:rPr>
        <w:t>Prerequisite</w:t>
      </w:r>
      <w:r w:rsidRPr="00E33460">
        <w:rPr>
          <w:rFonts w:ascii="Times New Roman" w:eastAsiaTheme="minorHAnsi" w:hAnsi="Times New Roman" w:cs="Times New Roman"/>
          <w:sz w:val="24"/>
          <w:szCs w:val="24"/>
        </w:rPr>
        <w:t>: PSYC 11762.</w:t>
      </w:r>
    </w:p>
    <w:p w:rsidR="00E33460" w:rsidRPr="00E33460" w:rsidRDefault="00E33460" w:rsidP="00E33460">
      <w:pPr>
        <w:widowControl w:val="0"/>
        <w:spacing w:after="0" w:line="240" w:lineRule="auto"/>
        <w:ind w:left="720"/>
        <w:rPr>
          <w:rFonts w:ascii="Times New Roman" w:eastAsiaTheme="minorHAnsi" w:hAnsi="Times New Roman" w:cs="Times New Roman"/>
          <w:sz w:val="24"/>
          <w:szCs w:val="24"/>
        </w:rPr>
      </w:pPr>
    </w:p>
    <w:p w:rsidR="00E33460" w:rsidRDefault="00215090" w:rsidP="00E33460">
      <w:pPr>
        <w:widowControl w:val="0"/>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SOC 12050 </w:t>
      </w:r>
      <w:proofErr w:type="gramStart"/>
      <w:r w:rsidR="00FF2C12">
        <w:rPr>
          <w:rFonts w:ascii="Times New Roman" w:eastAsiaTheme="minorHAnsi" w:hAnsi="Times New Roman" w:cs="Times New Roman"/>
          <w:b/>
          <w:sz w:val="24"/>
          <w:szCs w:val="24"/>
        </w:rPr>
        <w:t>Introduction</w:t>
      </w:r>
      <w:proofErr w:type="gramEnd"/>
      <w:r w:rsidR="00FF2C12">
        <w:rPr>
          <w:rFonts w:ascii="Times New Roman" w:eastAsiaTheme="minorHAnsi" w:hAnsi="Times New Roman" w:cs="Times New Roman"/>
          <w:b/>
          <w:sz w:val="24"/>
          <w:szCs w:val="24"/>
        </w:rPr>
        <w:t xml:space="preserve"> to Sociology </w:t>
      </w:r>
      <w:r>
        <w:rPr>
          <w:rFonts w:ascii="Times New Roman" w:eastAsiaTheme="minorHAnsi" w:hAnsi="Times New Roman" w:cs="Times New Roman"/>
          <w:b/>
          <w:sz w:val="24"/>
          <w:szCs w:val="24"/>
        </w:rPr>
        <w:t>(3) (D)</w:t>
      </w:r>
    </w:p>
    <w:p w:rsidR="00E33460" w:rsidRDefault="00E33460" w:rsidP="00E33460">
      <w:pPr>
        <w:widowControl w:val="0"/>
        <w:spacing w:after="0" w:line="240" w:lineRule="auto"/>
        <w:ind w:left="720"/>
        <w:rPr>
          <w:rFonts w:ascii="Times New Roman" w:eastAsiaTheme="minorHAnsi" w:hAnsi="Times New Roman" w:cs="Times New Roman"/>
          <w:b/>
          <w:sz w:val="24"/>
          <w:szCs w:val="24"/>
        </w:rPr>
      </w:pPr>
      <w:proofErr w:type="gramStart"/>
      <w:r w:rsidRPr="00E33460">
        <w:rPr>
          <w:rFonts w:ascii="Times New Roman" w:eastAsiaTheme="minorHAnsi" w:hAnsi="Times New Roman" w:cs="Times New Roman"/>
          <w:sz w:val="24"/>
          <w:szCs w:val="24"/>
        </w:rPr>
        <w:t>Scientific approach to understanding social interaction, institutions and organization.</w:t>
      </w:r>
      <w:proofErr w:type="gramEnd"/>
      <w:r w:rsidRPr="00E33460">
        <w:rPr>
          <w:rFonts w:ascii="Times New Roman" w:eastAsiaTheme="minorHAnsi" w:hAnsi="Times New Roman" w:cs="Times New Roman"/>
          <w:sz w:val="24"/>
          <w:szCs w:val="24"/>
        </w:rPr>
        <w:t xml:space="preserve"> </w:t>
      </w:r>
    </w:p>
    <w:p w:rsidR="006137A0" w:rsidRPr="00E33460" w:rsidRDefault="006137A0" w:rsidP="00E33460">
      <w:pPr>
        <w:widowControl w:val="0"/>
        <w:spacing w:after="0" w:line="240" w:lineRule="auto"/>
        <w:ind w:left="720"/>
        <w:rPr>
          <w:rFonts w:ascii="Times New Roman" w:eastAsiaTheme="minorHAnsi" w:hAnsi="Times New Roman" w:cs="Times New Roman"/>
          <w:sz w:val="24"/>
          <w:szCs w:val="24"/>
        </w:rPr>
      </w:pPr>
    </w:p>
    <w:p w:rsidR="00E33460" w:rsidRDefault="00FF2C12" w:rsidP="00E33460">
      <w:pPr>
        <w:widowControl w:val="0"/>
        <w:spacing w:after="0" w:line="240" w:lineRule="auto"/>
        <w:rPr>
          <w:rFonts w:ascii="Times New Roman" w:eastAsiaTheme="minorHAnsi" w:hAnsi="Times New Roman" w:cs="Times New Roman"/>
          <w:b/>
          <w:sz w:val="24"/>
          <w:szCs w:val="24"/>
        </w:rPr>
      </w:pPr>
      <w:r w:rsidRPr="00FF2C12">
        <w:rPr>
          <w:rFonts w:ascii="Times New Roman" w:eastAsiaTheme="minorHAnsi" w:hAnsi="Times New Roman" w:cs="Times New Roman"/>
          <w:b/>
          <w:sz w:val="24"/>
          <w:szCs w:val="24"/>
        </w:rPr>
        <w:t xml:space="preserve">SOC </w:t>
      </w:r>
      <w:r>
        <w:rPr>
          <w:rFonts w:ascii="Times New Roman" w:eastAsiaTheme="minorHAnsi" w:hAnsi="Times New Roman" w:cs="Times New Roman"/>
          <w:b/>
          <w:sz w:val="24"/>
          <w:szCs w:val="24"/>
        </w:rPr>
        <w:t>22778</w:t>
      </w:r>
      <w:r w:rsidRPr="00FF2C12">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Social Problems (3) (G</w:t>
      </w:r>
      <w:r w:rsidRPr="00FF2C12">
        <w:rPr>
          <w:rFonts w:ascii="Times New Roman" w:eastAsiaTheme="minorHAnsi" w:hAnsi="Times New Roman" w:cs="Times New Roman"/>
          <w:b/>
          <w:sz w:val="24"/>
          <w:szCs w:val="24"/>
        </w:rPr>
        <w:t>)</w:t>
      </w:r>
    </w:p>
    <w:p w:rsidR="00E33460" w:rsidRPr="00E33460" w:rsidRDefault="00E33460" w:rsidP="00E33460">
      <w:pPr>
        <w:widowControl w:val="0"/>
        <w:spacing w:after="0" w:line="240" w:lineRule="auto"/>
        <w:ind w:left="720"/>
        <w:rPr>
          <w:rFonts w:ascii="Times New Roman" w:eastAsiaTheme="minorHAnsi" w:hAnsi="Times New Roman" w:cs="Times New Roman"/>
          <w:sz w:val="24"/>
          <w:szCs w:val="24"/>
        </w:rPr>
      </w:pPr>
      <w:r w:rsidRPr="00E33460">
        <w:rPr>
          <w:rFonts w:ascii="Times New Roman" w:eastAsiaTheme="minorHAnsi" w:hAnsi="Times New Roman" w:cs="Times New Roman"/>
          <w:sz w:val="24"/>
          <w:szCs w:val="24"/>
        </w:rPr>
        <w:t xml:space="preserve">Contemporary American and global social problems and issues are analyzed from sociological perspectives. Several cases are used to illustrate the emergence, development and decline of problems in social context. </w:t>
      </w:r>
    </w:p>
    <w:p w:rsidR="00FC4EF3" w:rsidRPr="00F06471" w:rsidRDefault="00FC4EF3" w:rsidP="009D35BC">
      <w:pPr>
        <w:widowControl w:val="0"/>
        <w:spacing w:after="0"/>
        <w:jc w:val="center"/>
        <w:rPr>
          <w:rFonts w:ascii="Times New Roman" w:hAnsi="Times New Roman" w:cs="Times New Roman"/>
          <w:b/>
          <w:sz w:val="24"/>
          <w:szCs w:val="24"/>
        </w:rPr>
      </w:pPr>
    </w:p>
    <w:p w:rsidR="00FF2C12" w:rsidRPr="00D520FE" w:rsidRDefault="00FF2C12" w:rsidP="00FF2C12">
      <w:pPr>
        <w:widowControl w:val="0"/>
        <w:spacing w:after="0" w:line="240" w:lineRule="auto"/>
        <w:jc w:val="center"/>
        <w:rPr>
          <w:rFonts w:ascii="Times New Roman" w:hAnsi="Times New Roman" w:cs="Times New Roman"/>
          <w:b/>
          <w:sz w:val="24"/>
          <w:szCs w:val="24"/>
          <w:u w:val="single"/>
        </w:rPr>
      </w:pPr>
      <w:r w:rsidRPr="00D520FE">
        <w:rPr>
          <w:rFonts w:ascii="Times New Roman" w:hAnsi="Times New Roman" w:cs="Times New Roman"/>
          <w:b/>
          <w:sz w:val="24"/>
          <w:szCs w:val="24"/>
          <w:u w:val="single"/>
        </w:rPr>
        <w:t>Humanities in Arts &amp; Sciences</w:t>
      </w:r>
    </w:p>
    <w:p w:rsidR="009D35BC" w:rsidRPr="00554C7E" w:rsidRDefault="009D35BC" w:rsidP="009D35BC">
      <w:pPr>
        <w:widowControl w:val="0"/>
        <w:spacing w:after="0" w:line="240" w:lineRule="auto"/>
        <w:rPr>
          <w:sz w:val="24"/>
          <w:szCs w:val="24"/>
        </w:rPr>
      </w:pPr>
    </w:p>
    <w:p w:rsidR="003A6A08" w:rsidRDefault="00A125DA" w:rsidP="003A6A08">
      <w:pPr>
        <w:tabs>
          <w:tab w:val="left" w:pos="720"/>
        </w:tabs>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CLAS 21404 </w:t>
      </w:r>
      <w:proofErr w:type="gramStart"/>
      <w:r w:rsidR="00D25A07" w:rsidRPr="00027BD2">
        <w:rPr>
          <w:rFonts w:ascii="Times New Roman" w:eastAsiaTheme="minorHAnsi" w:hAnsi="Times New Roman" w:cs="Times New Roman"/>
          <w:b/>
          <w:sz w:val="24"/>
          <w:szCs w:val="24"/>
        </w:rPr>
        <w:t>The</w:t>
      </w:r>
      <w:proofErr w:type="gramEnd"/>
      <w:r w:rsidR="00D25A07" w:rsidRPr="00027BD2">
        <w:rPr>
          <w:rFonts w:ascii="Times New Roman" w:eastAsiaTheme="minorHAnsi" w:hAnsi="Times New Roman" w:cs="Times New Roman"/>
          <w:b/>
          <w:sz w:val="24"/>
          <w:szCs w:val="24"/>
        </w:rPr>
        <w:t xml:space="preserve"> Greek Achievement (3)</w:t>
      </w:r>
      <w:r w:rsidR="00D25A07" w:rsidRPr="00027BD2">
        <w:rPr>
          <w:rFonts w:ascii="Times New Roman" w:eastAsiaTheme="minorHAnsi" w:hAnsi="Times New Roman" w:cs="Times New Roman"/>
          <w:sz w:val="24"/>
          <w:szCs w:val="24"/>
        </w:rPr>
        <w:t xml:space="preserve"> </w:t>
      </w:r>
      <w:r w:rsidR="00FF2C12" w:rsidRPr="00FF2C12">
        <w:rPr>
          <w:rFonts w:ascii="Times New Roman" w:eastAsiaTheme="minorHAnsi" w:hAnsi="Times New Roman" w:cs="Times New Roman"/>
          <w:b/>
          <w:sz w:val="24"/>
          <w:szCs w:val="24"/>
        </w:rPr>
        <w:t>(G)</w:t>
      </w:r>
    </w:p>
    <w:p w:rsidR="00121FE1" w:rsidRDefault="003A6A08" w:rsidP="00121FE1">
      <w:pPr>
        <w:tabs>
          <w:tab w:val="left" w:pos="720"/>
        </w:tabs>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D25A07" w:rsidRPr="00027BD2">
        <w:rPr>
          <w:rFonts w:ascii="Times New Roman" w:eastAsiaTheme="minorHAnsi" w:hAnsi="Times New Roman" w:cs="Times New Roman"/>
          <w:sz w:val="24"/>
          <w:szCs w:val="24"/>
        </w:rPr>
        <w:t>A study of the cultu</w:t>
      </w:r>
      <w:r w:rsidR="00847291" w:rsidRPr="00027BD2">
        <w:rPr>
          <w:rFonts w:ascii="Times New Roman" w:eastAsiaTheme="minorHAnsi" w:hAnsi="Times New Roman" w:cs="Times New Roman"/>
          <w:sz w:val="24"/>
          <w:szCs w:val="24"/>
        </w:rPr>
        <w:t xml:space="preserve">ral achievements of the ancient </w:t>
      </w:r>
      <w:r w:rsidR="00D25A07" w:rsidRPr="00027BD2">
        <w:rPr>
          <w:rFonts w:ascii="Times New Roman" w:eastAsiaTheme="minorHAnsi" w:hAnsi="Times New Roman" w:cs="Times New Roman"/>
          <w:sz w:val="24"/>
          <w:szCs w:val="24"/>
        </w:rPr>
        <w:t>Greeks as displayed in their poetry, philosophy, history and art from the Homeric period through the New Testament.</w:t>
      </w:r>
    </w:p>
    <w:p w:rsidR="00A125DA" w:rsidRPr="00121FE1" w:rsidRDefault="00D25A07" w:rsidP="00121FE1">
      <w:pPr>
        <w:tabs>
          <w:tab w:val="left" w:pos="720"/>
        </w:tabs>
        <w:spacing w:after="0" w:line="240" w:lineRule="auto"/>
        <w:ind w:left="720" w:hanging="720"/>
        <w:rPr>
          <w:rFonts w:ascii="Times New Roman" w:eastAsiaTheme="minorHAnsi" w:hAnsi="Times New Roman" w:cs="Times New Roman"/>
          <w:sz w:val="16"/>
          <w:szCs w:val="16"/>
        </w:rPr>
      </w:pPr>
      <w:r w:rsidRPr="00027BD2">
        <w:rPr>
          <w:rFonts w:ascii="Times New Roman" w:eastAsiaTheme="minorHAnsi" w:hAnsi="Times New Roman" w:cs="Times New Roman"/>
          <w:sz w:val="24"/>
          <w:szCs w:val="24"/>
        </w:rPr>
        <w:t xml:space="preserve">  </w:t>
      </w:r>
    </w:p>
    <w:p w:rsidR="00FF2C12" w:rsidRDefault="00A125DA" w:rsidP="00FF2C12">
      <w:pPr>
        <w:tabs>
          <w:tab w:val="left" w:pos="720"/>
        </w:tabs>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CLAS 21405 </w:t>
      </w:r>
      <w:proofErr w:type="gramStart"/>
      <w:r w:rsidR="00D25A07" w:rsidRPr="00027BD2">
        <w:rPr>
          <w:rFonts w:ascii="Times New Roman" w:eastAsiaTheme="minorHAnsi" w:hAnsi="Times New Roman" w:cs="Times New Roman"/>
          <w:b/>
          <w:sz w:val="24"/>
          <w:szCs w:val="24"/>
        </w:rPr>
        <w:t>The</w:t>
      </w:r>
      <w:proofErr w:type="gramEnd"/>
      <w:r w:rsidR="00D25A07" w:rsidRPr="00027BD2">
        <w:rPr>
          <w:rFonts w:ascii="Times New Roman" w:eastAsiaTheme="minorHAnsi" w:hAnsi="Times New Roman" w:cs="Times New Roman"/>
          <w:b/>
          <w:sz w:val="24"/>
          <w:szCs w:val="24"/>
        </w:rPr>
        <w:t xml:space="preserve"> Roman Achievement (3) </w:t>
      </w:r>
      <w:r w:rsidR="00FF2C12">
        <w:rPr>
          <w:rFonts w:ascii="Times New Roman" w:eastAsiaTheme="minorHAnsi" w:hAnsi="Times New Roman" w:cs="Times New Roman"/>
          <w:b/>
          <w:sz w:val="24"/>
          <w:szCs w:val="24"/>
        </w:rPr>
        <w:t>(G)</w:t>
      </w:r>
    </w:p>
    <w:p w:rsidR="009D35BC" w:rsidRPr="00FC4EF3" w:rsidRDefault="00FF2C12" w:rsidP="00FF2C12">
      <w:pPr>
        <w:tabs>
          <w:tab w:val="left" w:pos="720"/>
        </w:tabs>
        <w:spacing w:after="100" w:afterAutospacing="1"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D25A07" w:rsidRPr="00027BD2">
        <w:rPr>
          <w:rFonts w:ascii="Times New Roman" w:eastAsiaTheme="minorHAnsi" w:hAnsi="Times New Roman" w:cs="Times New Roman"/>
          <w:sz w:val="24"/>
          <w:szCs w:val="24"/>
        </w:rPr>
        <w:t xml:space="preserve">A study of the cultural achievements of the ancient Romans as displayed in their literature and art from the Etruscans through the Christians.  </w:t>
      </w:r>
    </w:p>
    <w:p w:rsidR="00113C18" w:rsidRDefault="00FF2C12" w:rsidP="009D35BC">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ENG 21054 </w:t>
      </w:r>
      <w:proofErr w:type="gramStart"/>
      <w:r>
        <w:rPr>
          <w:rFonts w:ascii="Times New Roman" w:hAnsi="Times New Roman" w:cs="Times New Roman"/>
          <w:b/>
          <w:sz w:val="24"/>
          <w:szCs w:val="24"/>
        </w:rPr>
        <w:t>Introduction</w:t>
      </w:r>
      <w:proofErr w:type="gramEnd"/>
      <w:r>
        <w:rPr>
          <w:rFonts w:ascii="Times New Roman" w:hAnsi="Times New Roman" w:cs="Times New Roman"/>
          <w:b/>
          <w:sz w:val="24"/>
          <w:szCs w:val="24"/>
        </w:rPr>
        <w:t xml:space="preserve"> to Shakespeare (3)</w:t>
      </w:r>
    </w:p>
    <w:p w:rsidR="006137A0" w:rsidRDefault="00113C18" w:rsidP="00113C18">
      <w:pPr>
        <w:widowControl w:val="0"/>
        <w:spacing w:after="0" w:line="240" w:lineRule="auto"/>
        <w:ind w:left="720"/>
        <w:rPr>
          <w:rFonts w:ascii="Times New Roman" w:hAnsi="Times New Roman" w:cs="Times New Roman"/>
          <w:sz w:val="24"/>
          <w:szCs w:val="24"/>
        </w:rPr>
      </w:pPr>
      <w:proofErr w:type="gramStart"/>
      <w:r w:rsidRPr="00113C18">
        <w:rPr>
          <w:rFonts w:ascii="Times New Roman" w:hAnsi="Times New Roman" w:cs="Times New Roman"/>
          <w:sz w:val="24"/>
          <w:szCs w:val="24"/>
        </w:rPr>
        <w:t>Study of representative plays and poems in the context of Shakespeare's age, his language and his cultural influence.</w:t>
      </w:r>
      <w:proofErr w:type="gramEnd"/>
      <w:r w:rsidRPr="00113C18">
        <w:rPr>
          <w:rFonts w:ascii="Times New Roman" w:hAnsi="Times New Roman" w:cs="Times New Roman"/>
          <w:sz w:val="24"/>
          <w:szCs w:val="24"/>
        </w:rPr>
        <w:t xml:space="preserve"> </w:t>
      </w:r>
    </w:p>
    <w:p w:rsidR="004916AC" w:rsidRPr="00113C18" w:rsidRDefault="004916AC" w:rsidP="006137A0">
      <w:pPr>
        <w:widowControl w:val="0"/>
        <w:spacing w:after="0" w:line="240" w:lineRule="auto"/>
        <w:rPr>
          <w:rFonts w:ascii="Times New Roman" w:hAnsi="Times New Roman" w:cs="Times New Roman"/>
          <w:sz w:val="24"/>
          <w:szCs w:val="24"/>
        </w:rPr>
      </w:pPr>
    </w:p>
    <w:p w:rsidR="00113C18" w:rsidRDefault="00FF2C12" w:rsidP="00FF2C12">
      <w:pPr>
        <w:widowControl w:val="0"/>
        <w:spacing w:after="0" w:line="240" w:lineRule="auto"/>
        <w:rPr>
          <w:rFonts w:ascii="Times New Roman" w:hAnsi="Times New Roman" w:cs="Times New Roman"/>
          <w:b/>
          <w:sz w:val="24"/>
          <w:szCs w:val="24"/>
        </w:rPr>
      </w:pPr>
      <w:r w:rsidRPr="00FF2C12">
        <w:rPr>
          <w:rFonts w:ascii="Times New Roman" w:hAnsi="Times New Roman" w:cs="Times New Roman"/>
          <w:b/>
          <w:sz w:val="24"/>
          <w:szCs w:val="24"/>
        </w:rPr>
        <w:t xml:space="preserve">ENG </w:t>
      </w:r>
      <w:r>
        <w:rPr>
          <w:rFonts w:ascii="Times New Roman" w:hAnsi="Times New Roman" w:cs="Times New Roman"/>
          <w:b/>
          <w:sz w:val="24"/>
          <w:szCs w:val="24"/>
        </w:rPr>
        <w:t>22071</w:t>
      </w:r>
      <w:r w:rsidRPr="00FF2C12">
        <w:rPr>
          <w:rFonts w:ascii="Times New Roman" w:hAnsi="Times New Roman" w:cs="Times New Roman"/>
          <w:b/>
          <w:sz w:val="24"/>
          <w:szCs w:val="24"/>
        </w:rPr>
        <w:t xml:space="preserve"> </w:t>
      </w:r>
      <w:r w:rsidR="0002696E">
        <w:rPr>
          <w:rFonts w:ascii="Times New Roman" w:hAnsi="Times New Roman" w:cs="Times New Roman"/>
          <w:b/>
          <w:sz w:val="24"/>
          <w:szCs w:val="24"/>
        </w:rPr>
        <w:t>Great Books to 1700</w:t>
      </w:r>
      <w:r w:rsidRPr="00FF2C12">
        <w:rPr>
          <w:rFonts w:ascii="Times New Roman" w:hAnsi="Times New Roman" w:cs="Times New Roman"/>
          <w:b/>
          <w:sz w:val="24"/>
          <w:szCs w:val="24"/>
        </w:rPr>
        <w:t xml:space="preserve"> (3)</w:t>
      </w:r>
    </w:p>
    <w:p w:rsidR="006137A0" w:rsidRDefault="00113C18" w:rsidP="00113C18">
      <w:pPr>
        <w:widowControl w:val="0"/>
        <w:spacing w:after="0" w:line="240" w:lineRule="auto"/>
        <w:ind w:left="720"/>
        <w:rPr>
          <w:rFonts w:ascii="Times New Roman" w:hAnsi="Times New Roman" w:cs="Times New Roman"/>
          <w:sz w:val="24"/>
          <w:szCs w:val="24"/>
        </w:rPr>
      </w:pPr>
      <w:r w:rsidRPr="00113C18">
        <w:rPr>
          <w:rFonts w:ascii="Times New Roman" w:hAnsi="Times New Roman" w:cs="Times New Roman"/>
          <w:sz w:val="24"/>
          <w:szCs w:val="24"/>
        </w:rPr>
        <w:t xml:space="preserve">Great works of world literature read in English, from ancient world to 1700, covering a wide range of ethnic and national voices, genres and traditions. </w:t>
      </w:r>
    </w:p>
    <w:p w:rsidR="00FF2C12" w:rsidRPr="00113C18" w:rsidRDefault="00FF2C12" w:rsidP="006137A0">
      <w:pPr>
        <w:widowControl w:val="0"/>
        <w:spacing w:after="0" w:line="240" w:lineRule="auto"/>
        <w:rPr>
          <w:rFonts w:ascii="Times New Roman" w:hAnsi="Times New Roman" w:cs="Times New Roman"/>
          <w:sz w:val="24"/>
          <w:szCs w:val="24"/>
        </w:rPr>
      </w:pPr>
    </w:p>
    <w:p w:rsidR="00113C18" w:rsidRDefault="00FF2C12" w:rsidP="00FF2C12">
      <w:pPr>
        <w:widowControl w:val="0"/>
        <w:spacing w:after="0" w:line="240" w:lineRule="auto"/>
        <w:rPr>
          <w:rFonts w:ascii="Times New Roman" w:hAnsi="Times New Roman" w:cs="Times New Roman"/>
          <w:b/>
          <w:sz w:val="24"/>
          <w:szCs w:val="24"/>
        </w:rPr>
      </w:pPr>
      <w:r w:rsidRPr="00FF2C12">
        <w:rPr>
          <w:rFonts w:ascii="Times New Roman" w:hAnsi="Times New Roman" w:cs="Times New Roman"/>
          <w:b/>
          <w:sz w:val="24"/>
          <w:szCs w:val="24"/>
        </w:rPr>
        <w:t xml:space="preserve">ENG </w:t>
      </w:r>
      <w:r>
        <w:rPr>
          <w:rFonts w:ascii="Times New Roman" w:hAnsi="Times New Roman" w:cs="Times New Roman"/>
          <w:b/>
          <w:sz w:val="24"/>
          <w:szCs w:val="24"/>
        </w:rPr>
        <w:t>22072</w:t>
      </w:r>
      <w:r w:rsidRPr="00FF2C12">
        <w:rPr>
          <w:rFonts w:ascii="Times New Roman" w:hAnsi="Times New Roman" w:cs="Times New Roman"/>
          <w:b/>
          <w:sz w:val="24"/>
          <w:szCs w:val="24"/>
        </w:rPr>
        <w:t xml:space="preserve"> </w:t>
      </w:r>
      <w:r w:rsidR="0002696E">
        <w:rPr>
          <w:rFonts w:ascii="Times New Roman" w:hAnsi="Times New Roman" w:cs="Times New Roman"/>
          <w:b/>
          <w:sz w:val="24"/>
          <w:szCs w:val="24"/>
        </w:rPr>
        <w:t xml:space="preserve">Great Books </w:t>
      </w:r>
      <w:proofErr w:type="gramStart"/>
      <w:r w:rsidR="0002696E">
        <w:rPr>
          <w:rFonts w:ascii="Times New Roman" w:hAnsi="Times New Roman" w:cs="Times New Roman"/>
          <w:b/>
          <w:sz w:val="24"/>
          <w:szCs w:val="24"/>
        </w:rPr>
        <w:t>Since</w:t>
      </w:r>
      <w:proofErr w:type="gramEnd"/>
      <w:r w:rsidR="0002696E">
        <w:rPr>
          <w:rFonts w:ascii="Times New Roman" w:hAnsi="Times New Roman" w:cs="Times New Roman"/>
          <w:b/>
          <w:sz w:val="24"/>
          <w:szCs w:val="24"/>
        </w:rPr>
        <w:t xml:space="preserve"> 1700</w:t>
      </w:r>
      <w:r w:rsidRPr="00FF2C12">
        <w:rPr>
          <w:rFonts w:ascii="Times New Roman" w:hAnsi="Times New Roman" w:cs="Times New Roman"/>
          <w:b/>
          <w:sz w:val="24"/>
          <w:szCs w:val="24"/>
        </w:rPr>
        <w:t xml:space="preserve"> (3)</w:t>
      </w:r>
    </w:p>
    <w:p w:rsidR="006137A0" w:rsidRDefault="00113C18" w:rsidP="00113C18">
      <w:pPr>
        <w:widowControl w:val="0"/>
        <w:spacing w:after="0" w:line="240" w:lineRule="auto"/>
        <w:ind w:left="720"/>
        <w:rPr>
          <w:rFonts w:ascii="Times New Roman" w:hAnsi="Times New Roman" w:cs="Times New Roman"/>
          <w:sz w:val="24"/>
          <w:szCs w:val="24"/>
        </w:rPr>
      </w:pPr>
      <w:r w:rsidRPr="00113C18">
        <w:rPr>
          <w:rFonts w:ascii="Times New Roman" w:hAnsi="Times New Roman" w:cs="Times New Roman"/>
          <w:sz w:val="24"/>
          <w:szCs w:val="24"/>
        </w:rPr>
        <w:t xml:space="preserve">Great works of world literature read in English, from 1700 to today, covering a wide range of ethnic and national voices, genres and traditions. </w:t>
      </w:r>
    </w:p>
    <w:p w:rsidR="004916AC" w:rsidRPr="00113C18" w:rsidRDefault="004916AC" w:rsidP="006137A0">
      <w:pPr>
        <w:widowControl w:val="0"/>
        <w:spacing w:after="0" w:line="240" w:lineRule="auto"/>
        <w:rPr>
          <w:rFonts w:ascii="Times New Roman" w:hAnsi="Times New Roman" w:cs="Times New Roman"/>
          <w:sz w:val="24"/>
          <w:szCs w:val="24"/>
        </w:rPr>
      </w:pPr>
    </w:p>
    <w:p w:rsidR="00113C18" w:rsidRDefault="00FF2C12" w:rsidP="00FF2C12">
      <w:pPr>
        <w:widowControl w:val="0"/>
        <w:spacing w:after="0" w:line="240" w:lineRule="auto"/>
        <w:rPr>
          <w:rFonts w:ascii="Times New Roman" w:hAnsi="Times New Roman" w:cs="Times New Roman"/>
          <w:b/>
          <w:sz w:val="24"/>
          <w:szCs w:val="24"/>
        </w:rPr>
      </w:pPr>
      <w:r w:rsidRPr="00FF2C12">
        <w:rPr>
          <w:rFonts w:ascii="Times New Roman" w:hAnsi="Times New Roman" w:cs="Times New Roman"/>
          <w:b/>
          <w:sz w:val="24"/>
          <w:szCs w:val="24"/>
        </w:rPr>
        <w:t>ENG 2207</w:t>
      </w:r>
      <w:r>
        <w:rPr>
          <w:rFonts w:ascii="Times New Roman" w:hAnsi="Times New Roman" w:cs="Times New Roman"/>
          <w:b/>
          <w:sz w:val="24"/>
          <w:szCs w:val="24"/>
        </w:rPr>
        <w:t>3</w:t>
      </w:r>
      <w:r w:rsidRPr="00FF2C12">
        <w:rPr>
          <w:rFonts w:ascii="Times New Roman" w:hAnsi="Times New Roman" w:cs="Times New Roman"/>
          <w:b/>
          <w:sz w:val="24"/>
          <w:szCs w:val="24"/>
        </w:rPr>
        <w:t xml:space="preserve"> </w:t>
      </w:r>
      <w:r>
        <w:rPr>
          <w:rFonts w:ascii="Times New Roman" w:hAnsi="Times New Roman" w:cs="Times New Roman"/>
          <w:b/>
          <w:sz w:val="24"/>
          <w:szCs w:val="24"/>
        </w:rPr>
        <w:t>Major Modern Writers: British and United States</w:t>
      </w:r>
      <w:r w:rsidRPr="00FF2C12">
        <w:rPr>
          <w:rFonts w:ascii="Times New Roman" w:hAnsi="Times New Roman" w:cs="Times New Roman"/>
          <w:b/>
          <w:sz w:val="24"/>
          <w:szCs w:val="24"/>
        </w:rPr>
        <w:t xml:space="preserve"> (3)</w:t>
      </w:r>
    </w:p>
    <w:p w:rsidR="006137A0" w:rsidRDefault="00113C18" w:rsidP="00113C18">
      <w:pPr>
        <w:widowControl w:val="0"/>
        <w:spacing w:after="0" w:line="240" w:lineRule="auto"/>
        <w:ind w:left="720"/>
        <w:rPr>
          <w:rFonts w:ascii="Times New Roman" w:hAnsi="Times New Roman" w:cs="Times New Roman"/>
          <w:sz w:val="24"/>
          <w:szCs w:val="24"/>
        </w:rPr>
      </w:pPr>
      <w:proofErr w:type="gramStart"/>
      <w:r w:rsidRPr="00113C18">
        <w:rPr>
          <w:rFonts w:ascii="Times New Roman" w:hAnsi="Times New Roman" w:cs="Times New Roman"/>
          <w:sz w:val="24"/>
          <w:szCs w:val="24"/>
        </w:rPr>
        <w:t>Introduction to British and U.S. writers of the 20th and 21st centuries; study of their works in their literary and cultural contexts.</w:t>
      </w:r>
      <w:proofErr w:type="gramEnd"/>
      <w:r w:rsidRPr="00113C18">
        <w:rPr>
          <w:rFonts w:ascii="Times New Roman" w:hAnsi="Times New Roman" w:cs="Times New Roman"/>
          <w:sz w:val="24"/>
          <w:szCs w:val="24"/>
        </w:rPr>
        <w:t xml:space="preserve"> </w:t>
      </w:r>
    </w:p>
    <w:p w:rsidR="004916AC" w:rsidRPr="00113C18" w:rsidRDefault="004916AC" w:rsidP="006137A0">
      <w:pPr>
        <w:widowControl w:val="0"/>
        <w:spacing w:after="0" w:line="240" w:lineRule="auto"/>
        <w:rPr>
          <w:rFonts w:ascii="Times New Roman" w:hAnsi="Times New Roman" w:cs="Times New Roman"/>
          <w:sz w:val="24"/>
          <w:szCs w:val="24"/>
        </w:rPr>
      </w:pPr>
    </w:p>
    <w:p w:rsidR="00FF2C12" w:rsidRDefault="00FF2C12" w:rsidP="00FF2C12">
      <w:pPr>
        <w:widowControl w:val="0"/>
        <w:spacing w:after="0" w:line="240" w:lineRule="auto"/>
        <w:rPr>
          <w:rFonts w:ascii="Times New Roman" w:hAnsi="Times New Roman" w:cs="Times New Roman"/>
          <w:b/>
          <w:sz w:val="24"/>
          <w:szCs w:val="24"/>
        </w:rPr>
      </w:pPr>
      <w:r w:rsidRPr="00FF2C12">
        <w:rPr>
          <w:rFonts w:ascii="Times New Roman" w:hAnsi="Times New Roman" w:cs="Times New Roman"/>
          <w:b/>
          <w:sz w:val="24"/>
          <w:szCs w:val="24"/>
        </w:rPr>
        <w:t xml:space="preserve">HIST </w:t>
      </w:r>
      <w:r>
        <w:rPr>
          <w:rFonts w:ascii="Times New Roman" w:hAnsi="Times New Roman" w:cs="Times New Roman"/>
          <w:b/>
          <w:sz w:val="24"/>
          <w:szCs w:val="24"/>
        </w:rPr>
        <w:t>11050</w:t>
      </w:r>
      <w:r w:rsidRPr="00FF2C12">
        <w:rPr>
          <w:rFonts w:ascii="Times New Roman" w:hAnsi="Times New Roman" w:cs="Times New Roman"/>
          <w:b/>
          <w:sz w:val="24"/>
          <w:szCs w:val="24"/>
        </w:rPr>
        <w:t xml:space="preserve"> </w:t>
      </w:r>
      <w:r w:rsidR="00113C18">
        <w:rPr>
          <w:rFonts w:ascii="Times New Roman" w:hAnsi="Times New Roman" w:cs="Times New Roman"/>
          <w:b/>
          <w:sz w:val="24"/>
          <w:szCs w:val="24"/>
        </w:rPr>
        <w:t xml:space="preserve">World History: Ancient and Medieval </w:t>
      </w:r>
      <w:r w:rsidRPr="00FF2C12">
        <w:rPr>
          <w:rFonts w:ascii="Times New Roman" w:hAnsi="Times New Roman" w:cs="Times New Roman"/>
          <w:b/>
          <w:sz w:val="24"/>
          <w:szCs w:val="24"/>
        </w:rPr>
        <w:t xml:space="preserve">(3) </w:t>
      </w:r>
      <w:r>
        <w:rPr>
          <w:rFonts w:ascii="Times New Roman" w:hAnsi="Times New Roman" w:cs="Times New Roman"/>
          <w:b/>
          <w:sz w:val="24"/>
          <w:szCs w:val="24"/>
        </w:rPr>
        <w:t>(G)</w:t>
      </w:r>
    </w:p>
    <w:p w:rsidR="006137A0" w:rsidRDefault="00113C18" w:rsidP="00FF2C12">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ab/>
      </w:r>
      <w:proofErr w:type="gramStart"/>
      <w:r w:rsidRPr="00113C18">
        <w:rPr>
          <w:rFonts w:ascii="Times New Roman" w:hAnsi="Times New Roman" w:cs="Times New Roman"/>
          <w:sz w:val="24"/>
          <w:szCs w:val="24"/>
        </w:rPr>
        <w:t>World history from early human societies through the mid-17th century.</w:t>
      </w:r>
      <w:proofErr w:type="gramEnd"/>
      <w:r w:rsidRPr="00113C18">
        <w:rPr>
          <w:rFonts w:ascii="Times New Roman" w:hAnsi="Times New Roman" w:cs="Times New Roman"/>
          <w:sz w:val="24"/>
          <w:szCs w:val="24"/>
        </w:rPr>
        <w:t xml:space="preserve"> </w:t>
      </w:r>
    </w:p>
    <w:p w:rsidR="00113C18" w:rsidRDefault="00113C18" w:rsidP="00FF2C12">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FF2C12" w:rsidRDefault="00FF2C12" w:rsidP="00FF2C12">
      <w:pPr>
        <w:widowControl w:val="0"/>
        <w:spacing w:after="0" w:line="240" w:lineRule="auto"/>
        <w:rPr>
          <w:rFonts w:ascii="Times New Roman" w:hAnsi="Times New Roman" w:cs="Times New Roman"/>
          <w:b/>
          <w:sz w:val="24"/>
          <w:szCs w:val="24"/>
        </w:rPr>
      </w:pPr>
      <w:r w:rsidRPr="00FF2C12">
        <w:rPr>
          <w:rFonts w:ascii="Times New Roman" w:hAnsi="Times New Roman" w:cs="Times New Roman"/>
          <w:b/>
          <w:sz w:val="24"/>
          <w:szCs w:val="24"/>
        </w:rPr>
        <w:t xml:space="preserve">HIST </w:t>
      </w:r>
      <w:r>
        <w:rPr>
          <w:rFonts w:ascii="Times New Roman" w:hAnsi="Times New Roman" w:cs="Times New Roman"/>
          <w:b/>
          <w:sz w:val="24"/>
          <w:szCs w:val="24"/>
        </w:rPr>
        <w:t>11051</w:t>
      </w:r>
      <w:r w:rsidRPr="00FF2C12">
        <w:rPr>
          <w:rFonts w:ascii="Times New Roman" w:hAnsi="Times New Roman" w:cs="Times New Roman"/>
          <w:b/>
          <w:sz w:val="24"/>
          <w:szCs w:val="24"/>
        </w:rPr>
        <w:t xml:space="preserve"> </w:t>
      </w:r>
      <w:r w:rsidR="00113C18">
        <w:rPr>
          <w:rFonts w:ascii="Times New Roman" w:hAnsi="Times New Roman" w:cs="Times New Roman"/>
          <w:b/>
          <w:sz w:val="24"/>
          <w:szCs w:val="24"/>
        </w:rPr>
        <w:t>World History: Modern</w:t>
      </w:r>
      <w:r w:rsidRPr="00FF2C12">
        <w:rPr>
          <w:rFonts w:ascii="Times New Roman" w:hAnsi="Times New Roman" w:cs="Times New Roman"/>
          <w:b/>
          <w:sz w:val="24"/>
          <w:szCs w:val="24"/>
        </w:rPr>
        <w:t xml:space="preserve"> (3) </w:t>
      </w:r>
      <w:r>
        <w:rPr>
          <w:rFonts w:ascii="Times New Roman" w:hAnsi="Times New Roman" w:cs="Times New Roman"/>
          <w:b/>
          <w:sz w:val="24"/>
          <w:szCs w:val="24"/>
        </w:rPr>
        <w:t>(G)</w:t>
      </w:r>
    </w:p>
    <w:p w:rsidR="006137A0" w:rsidRDefault="00113C18" w:rsidP="00FF2C12">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ab/>
      </w:r>
      <w:proofErr w:type="gramStart"/>
      <w:r w:rsidRPr="00113C18">
        <w:rPr>
          <w:rFonts w:ascii="Times New Roman" w:hAnsi="Times New Roman" w:cs="Times New Roman"/>
          <w:sz w:val="24"/>
          <w:szCs w:val="24"/>
        </w:rPr>
        <w:t>World history from mid-17th century to the present.</w:t>
      </w:r>
      <w:proofErr w:type="gramEnd"/>
      <w:r w:rsidRPr="00113C18">
        <w:rPr>
          <w:rFonts w:ascii="Times New Roman" w:hAnsi="Times New Roman" w:cs="Times New Roman"/>
          <w:sz w:val="24"/>
          <w:szCs w:val="24"/>
        </w:rPr>
        <w:t xml:space="preserve"> </w:t>
      </w:r>
    </w:p>
    <w:p w:rsidR="00FF2C12" w:rsidRDefault="00113C18" w:rsidP="009D35BC">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D35BC" w:rsidRPr="0011376B" w:rsidRDefault="0011376B" w:rsidP="00554C7E">
      <w:pPr>
        <w:widowControl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HIST 12070 </w:t>
      </w:r>
      <w:r w:rsidR="00113C18">
        <w:rPr>
          <w:rFonts w:ascii="Times New Roman" w:hAnsi="Times New Roman" w:cs="Times New Roman"/>
          <w:b/>
          <w:sz w:val="24"/>
          <w:szCs w:val="24"/>
        </w:rPr>
        <w:t xml:space="preserve">History of the </w:t>
      </w:r>
      <w:r w:rsidR="0002696E">
        <w:rPr>
          <w:rFonts w:ascii="Times New Roman" w:hAnsi="Times New Roman" w:cs="Times New Roman"/>
          <w:b/>
          <w:sz w:val="24"/>
          <w:szCs w:val="24"/>
        </w:rPr>
        <w:t xml:space="preserve">United </w:t>
      </w:r>
      <w:r w:rsidR="00113C18">
        <w:rPr>
          <w:rFonts w:ascii="Times New Roman" w:hAnsi="Times New Roman" w:cs="Times New Roman"/>
          <w:b/>
          <w:sz w:val="24"/>
          <w:szCs w:val="24"/>
        </w:rPr>
        <w:t>S</w:t>
      </w:r>
      <w:r w:rsidR="0002696E">
        <w:rPr>
          <w:rFonts w:ascii="Times New Roman" w:hAnsi="Times New Roman" w:cs="Times New Roman"/>
          <w:b/>
          <w:sz w:val="24"/>
          <w:szCs w:val="24"/>
        </w:rPr>
        <w:t>tates</w:t>
      </w:r>
      <w:r w:rsidR="00113C18">
        <w:rPr>
          <w:rFonts w:ascii="Times New Roman" w:hAnsi="Times New Roman" w:cs="Times New Roman"/>
          <w:b/>
          <w:sz w:val="24"/>
          <w:szCs w:val="24"/>
        </w:rPr>
        <w:t xml:space="preserve">: </w:t>
      </w:r>
      <w:r w:rsidR="009D35BC" w:rsidRPr="00027BD2">
        <w:rPr>
          <w:rFonts w:ascii="Times New Roman" w:hAnsi="Times New Roman" w:cs="Times New Roman"/>
          <w:b/>
          <w:sz w:val="24"/>
          <w:szCs w:val="24"/>
        </w:rPr>
        <w:t>Formative Period</w:t>
      </w:r>
      <w:r w:rsidR="003A6A08">
        <w:rPr>
          <w:rFonts w:ascii="Times New Roman" w:hAnsi="Times New Roman" w:cs="Times New Roman"/>
          <w:b/>
          <w:sz w:val="24"/>
          <w:szCs w:val="24"/>
        </w:rPr>
        <w:t xml:space="preserve"> (3) </w:t>
      </w:r>
      <w:r w:rsidR="00FF2C12">
        <w:rPr>
          <w:rFonts w:ascii="Times New Roman" w:hAnsi="Times New Roman" w:cs="Times New Roman"/>
          <w:b/>
          <w:sz w:val="24"/>
          <w:szCs w:val="24"/>
        </w:rPr>
        <w:t xml:space="preserve">(D) </w:t>
      </w:r>
      <w:r w:rsidR="009D35BC" w:rsidRPr="00027BD2">
        <w:rPr>
          <w:rFonts w:ascii="Times New Roman" w:hAnsi="Times New Roman" w:cs="Times New Roman"/>
          <w:sz w:val="24"/>
          <w:szCs w:val="24"/>
        </w:rPr>
        <w:t>A survey of United States history through 1877.</w:t>
      </w:r>
      <w:r w:rsidR="00376B2A">
        <w:rPr>
          <w:rFonts w:ascii="Times New Roman" w:hAnsi="Times New Roman" w:cs="Times New Roman"/>
          <w:sz w:val="24"/>
          <w:szCs w:val="24"/>
        </w:rPr>
        <w:t xml:space="preserve"> </w:t>
      </w:r>
    </w:p>
    <w:p w:rsidR="009D35BC" w:rsidRPr="00121FE1" w:rsidRDefault="009D35BC" w:rsidP="009D35BC">
      <w:pPr>
        <w:spacing w:after="0" w:line="240" w:lineRule="auto"/>
        <w:rPr>
          <w:rFonts w:ascii="Times New Roman" w:hAnsi="Times New Roman" w:cs="Times New Roman"/>
          <w:sz w:val="16"/>
          <w:szCs w:val="16"/>
        </w:rPr>
      </w:pPr>
      <w:r w:rsidRPr="00027BD2">
        <w:rPr>
          <w:rFonts w:ascii="Times New Roman" w:hAnsi="Times New Roman" w:cs="Times New Roman"/>
          <w:sz w:val="24"/>
          <w:szCs w:val="24"/>
        </w:rPr>
        <w:t> </w:t>
      </w:r>
    </w:p>
    <w:p w:rsidR="009D35BC" w:rsidRPr="00027BD2" w:rsidRDefault="00847291" w:rsidP="00554C7E">
      <w:pPr>
        <w:widowControl w:val="0"/>
        <w:spacing w:after="0" w:line="240" w:lineRule="auto"/>
        <w:ind w:left="720" w:hanging="720"/>
        <w:rPr>
          <w:rFonts w:ascii="Times New Roman" w:hAnsi="Times New Roman" w:cs="Times New Roman"/>
          <w:sz w:val="24"/>
          <w:szCs w:val="24"/>
        </w:rPr>
      </w:pPr>
      <w:r w:rsidRPr="00027BD2">
        <w:rPr>
          <w:rFonts w:ascii="Times New Roman" w:hAnsi="Times New Roman" w:cs="Times New Roman"/>
          <w:b/>
          <w:sz w:val="24"/>
          <w:szCs w:val="24"/>
        </w:rPr>
        <w:t xml:space="preserve">HIST 12071 </w:t>
      </w:r>
      <w:r w:rsidR="0002696E" w:rsidRPr="0002696E">
        <w:rPr>
          <w:rFonts w:ascii="Times New Roman" w:hAnsi="Times New Roman" w:cs="Times New Roman"/>
          <w:b/>
          <w:sz w:val="24"/>
          <w:szCs w:val="24"/>
        </w:rPr>
        <w:t xml:space="preserve">History of the </w:t>
      </w:r>
      <w:r w:rsidR="0002696E">
        <w:rPr>
          <w:rFonts w:ascii="Times New Roman" w:hAnsi="Times New Roman" w:cs="Times New Roman"/>
          <w:b/>
          <w:sz w:val="24"/>
          <w:szCs w:val="24"/>
        </w:rPr>
        <w:t xml:space="preserve">United </w:t>
      </w:r>
      <w:r w:rsidR="0002696E" w:rsidRPr="0002696E">
        <w:rPr>
          <w:rFonts w:ascii="Times New Roman" w:hAnsi="Times New Roman" w:cs="Times New Roman"/>
          <w:b/>
          <w:sz w:val="24"/>
          <w:szCs w:val="24"/>
        </w:rPr>
        <w:t>S</w:t>
      </w:r>
      <w:r w:rsidR="0002696E">
        <w:rPr>
          <w:rFonts w:ascii="Times New Roman" w:hAnsi="Times New Roman" w:cs="Times New Roman"/>
          <w:b/>
          <w:sz w:val="24"/>
          <w:szCs w:val="24"/>
        </w:rPr>
        <w:t>tates</w:t>
      </w:r>
      <w:r w:rsidR="0002696E" w:rsidRPr="0002696E">
        <w:rPr>
          <w:rFonts w:ascii="Times New Roman" w:hAnsi="Times New Roman" w:cs="Times New Roman"/>
          <w:b/>
          <w:sz w:val="24"/>
          <w:szCs w:val="24"/>
        </w:rPr>
        <w:t xml:space="preserve">: </w:t>
      </w:r>
      <w:r w:rsidR="0002696E">
        <w:rPr>
          <w:rFonts w:ascii="Times New Roman" w:hAnsi="Times New Roman" w:cs="Times New Roman"/>
          <w:b/>
          <w:sz w:val="24"/>
          <w:szCs w:val="24"/>
        </w:rPr>
        <w:t>Modern</w:t>
      </w:r>
      <w:r w:rsidR="0002696E" w:rsidRPr="0002696E">
        <w:rPr>
          <w:rFonts w:ascii="Times New Roman" w:hAnsi="Times New Roman" w:cs="Times New Roman"/>
          <w:b/>
          <w:sz w:val="24"/>
          <w:szCs w:val="24"/>
        </w:rPr>
        <w:t xml:space="preserve"> Period </w:t>
      </w:r>
      <w:r w:rsidRPr="00027BD2">
        <w:rPr>
          <w:rFonts w:ascii="Times New Roman" w:hAnsi="Times New Roman" w:cs="Times New Roman"/>
          <w:b/>
          <w:sz w:val="24"/>
          <w:szCs w:val="24"/>
        </w:rPr>
        <w:t>(3</w:t>
      </w:r>
      <w:r w:rsidRPr="00027BD2">
        <w:rPr>
          <w:rFonts w:ascii="Times New Roman" w:hAnsi="Times New Roman" w:cs="Times New Roman"/>
          <w:sz w:val="24"/>
          <w:szCs w:val="24"/>
        </w:rPr>
        <w:t xml:space="preserve">) </w:t>
      </w:r>
      <w:r w:rsidR="00FF2C12" w:rsidRPr="00FF2C12">
        <w:rPr>
          <w:rFonts w:ascii="Times New Roman" w:hAnsi="Times New Roman" w:cs="Times New Roman"/>
          <w:b/>
          <w:sz w:val="24"/>
          <w:szCs w:val="24"/>
        </w:rPr>
        <w:t>(D)</w:t>
      </w:r>
      <w:r w:rsidRPr="00027BD2">
        <w:rPr>
          <w:rFonts w:ascii="Times New Roman" w:hAnsi="Times New Roman" w:cs="Times New Roman"/>
          <w:sz w:val="24"/>
          <w:szCs w:val="24"/>
        </w:rPr>
        <w:t xml:space="preserve"> </w:t>
      </w:r>
      <w:r w:rsidR="009D35BC" w:rsidRPr="00027BD2">
        <w:rPr>
          <w:rFonts w:ascii="Times New Roman" w:hAnsi="Times New Roman" w:cs="Times New Roman"/>
          <w:sz w:val="24"/>
          <w:szCs w:val="24"/>
        </w:rPr>
        <w:t>A survey of United States history since 1877.</w:t>
      </w:r>
      <w:r w:rsidR="00376B2A">
        <w:rPr>
          <w:rFonts w:ascii="Times New Roman" w:hAnsi="Times New Roman" w:cs="Times New Roman"/>
          <w:sz w:val="24"/>
          <w:szCs w:val="24"/>
        </w:rPr>
        <w:t xml:space="preserve"> </w:t>
      </w:r>
    </w:p>
    <w:p w:rsidR="00D25A07" w:rsidRPr="0011376B" w:rsidRDefault="00D25A07" w:rsidP="009D35BC">
      <w:pPr>
        <w:widowControl w:val="0"/>
        <w:spacing w:after="0" w:line="240" w:lineRule="auto"/>
        <w:rPr>
          <w:rFonts w:ascii="Times New Roman" w:hAnsi="Times New Roman" w:cs="Times New Roman"/>
          <w:sz w:val="16"/>
          <w:szCs w:val="16"/>
        </w:rPr>
      </w:pPr>
    </w:p>
    <w:p w:rsidR="00A125DA" w:rsidRDefault="0011376B" w:rsidP="00A125DA">
      <w:pPr>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b/>
          <w:sz w:val="24"/>
          <w:szCs w:val="24"/>
        </w:rPr>
        <w:lastRenderedPageBreak/>
        <w:t xml:space="preserve">PAS 23001 Black Experience I: </w:t>
      </w:r>
      <w:r w:rsidR="00D25A07" w:rsidRPr="00027BD2">
        <w:rPr>
          <w:rFonts w:ascii="Times New Roman" w:eastAsiaTheme="minorHAnsi" w:hAnsi="Times New Roman" w:cs="Times New Roman"/>
          <w:b/>
          <w:sz w:val="24"/>
          <w:szCs w:val="24"/>
        </w:rPr>
        <w:t>Beginnings to 1865 (3)</w:t>
      </w:r>
      <w:r w:rsidR="00D25A07" w:rsidRPr="00027BD2">
        <w:rPr>
          <w:rFonts w:ascii="Times New Roman" w:eastAsiaTheme="minorHAnsi" w:hAnsi="Times New Roman" w:cs="Times New Roman"/>
          <w:sz w:val="24"/>
          <w:szCs w:val="24"/>
        </w:rPr>
        <w:t xml:space="preserve"> </w:t>
      </w:r>
      <w:r w:rsidR="00F06471" w:rsidRPr="00F06471">
        <w:rPr>
          <w:rFonts w:ascii="Times New Roman" w:eastAsiaTheme="minorHAnsi" w:hAnsi="Times New Roman" w:cs="Times New Roman"/>
          <w:b/>
          <w:sz w:val="24"/>
          <w:szCs w:val="24"/>
        </w:rPr>
        <w:t>(G)</w:t>
      </w:r>
    </w:p>
    <w:p w:rsidR="006137A0" w:rsidRDefault="006137A0" w:rsidP="00A125DA">
      <w:pPr>
        <w:spacing w:after="0" w:line="240" w:lineRule="auto"/>
        <w:ind w:left="720"/>
        <w:rPr>
          <w:rFonts w:ascii="Times New Roman" w:eastAsiaTheme="minorHAnsi" w:hAnsi="Times New Roman" w:cs="Times New Roman"/>
          <w:sz w:val="24"/>
          <w:szCs w:val="24"/>
        </w:rPr>
      </w:pPr>
      <w:proofErr w:type="gramStart"/>
      <w:r w:rsidRPr="006137A0">
        <w:rPr>
          <w:rFonts w:ascii="Times New Roman" w:eastAsiaTheme="minorHAnsi" w:hAnsi="Times New Roman" w:cs="Times New Roman"/>
          <w:sz w:val="24"/>
          <w:szCs w:val="24"/>
        </w:rPr>
        <w:t>Study and analysis of the African experience prior to, and following the arrival of Africans in the New World.</w:t>
      </w:r>
      <w:proofErr w:type="gramEnd"/>
      <w:r w:rsidRPr="006137A0">
        <w:rPr>
          <w:rFonts w:ascii="Times New Roman" w:eastAsiaTheme="minorHAnsi" w:hAnsi="Times New Roman" w:cs="Times New Roman"/>
          <w:sz w:val="24"/>
          <w:szCs w:val="24"/>
        </w:rPr>
        <w:t xml:space="preserve"> </w:t>
      </w:r>
      <w:proofErr w:type="gramStart"/>
      <w:r w:rsidRPr="006137A0">
        <w:rPr>
          <w:rFonts w:ascii="Times New Roman" w:eastAsiaTheme="minorHAnsi" w:hAnsi="Times New Roman" w:cs="Times New Roman"/>
          <w:sz w:val="24"/>
          <w:szCs w:val="24"/>
        </w:rPr>
        <w:t>Emphasis on North and South America, Africa and Caribbean.</w:t>
      </w:r>
      <w:proofErr w:type="gramEnd"/>
      <w:r w:rsidRPr="006137A0">
        <w:rPr>
          <w:rFonts w:ascii="Times New Roman" w:eastAsiaTheme="minorHAnsi" w:hAnsi="Times New Roman" w:cs="Times New Roman"/>
          <w:sz w:val="24"/>
          <w:szCs w:val="24"/>
        </w:rPr>
        <w:t xml:space="preserve"> </w:t>
      </w:r>
    </w:p>
    <w:p w:rsidR="00D25A07" w:rsidRPr="00121FE1" w:rsidRDefault="00D25A07" w:rsidP="006137A0">
      <w:pPr>
        <w:spacing w:after="0" w:line="240" w:lineRule="auto"/>
        <w:rPr>
          <w:rFonts w:ascii="Times New Roman" w:eastAsiaTheme="minorHAnsi" w:hAnsi="Times New Roman" w:cs="Times New Roman"/>
          <w:sz w:val="16"/>
          <w:szCs w:val="16"/>
        </w:rPr>
      </w:pPr>
      <w:r w:rsidRPr="00027BD2">
        <w:rPr>
          <w:rFonts w:ascii="Times New Roman" w:eastAsiaTheme="minorHAnsi" w:hAnsi="Times New Roman" w:cs="Times New Roman"/>
          <w:sz w:val="24"/>
          <w:szCs w:val="24"/>
        </w:rPr>
        <w:t xml:space="preserve">  </w:t>
      </w:r>
    </w:p>
    <w:p w:rsidR="00121FE1" w:rsidRDefault="00A125DA" w:rsidP="00121FE1">
      <w:pPr>
        <w:spacing w:after="0" w:line="240" w:lineRule="auto"/>
        <w:ind w:left="720" w:hanging="72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PAS 23002 Black Experience II: </w:t>
      </w:r>
      <w:r w:rsidR="00D25A07" w:rsidRPr="00027BD2">
        <w:rPr>
          <w:rFonts w:ascii="Times New Roman" w:eastAsiaTheme="minorHAnsi" w:hAnsi="Times New Roman" w:cs="Times New Roman"/>
          <w:b/>
          <w:sz w:val="24"/>
          <w:szCs w:val="24"/>
        </w:rPr>
        <w:t xml:space="preserve">1865 to Present (3) </w:t>
      </w:r>
      <w:r w:rsidR="00F06471">
        <w:rPr>
          <w:rFonts w:ascii="Times New Roman" w:eastAsiaTheme="minorHAnsi" w:hAnsi="Times New Roman" w:cs="Times New Roman"/>
          <w:b/>
          <w:sz w:val="24"/>
          <w:szCs w:val="24"/>
        </w:rPr>
        <w:t>(D)</w:t>
      </w:r>
    </w:p>
    <w:p w:rsidR="006137A0" w:rsidRDefault="006137A0" w:rsidP="00FF2C12">
      <w:pPr>
        <w:spacing w:after="0" w:line="240" w:lineRule="auto"/>
        <w:ind w:left="720"/>
        <w:rPr>
          <w:rFonts w:ascii="Times New Roman" w:eastAsiaTheme="minorHAnsi" w:hAnsi="Times New Roman" w:cs="Times New Roman"/>
          <w:sz w:val="24"/>
          <w:szCs w:val="24"/>
        </w:rPr>
      </w:pPr>
      <w:proofErr w:type="gramStart"/>
      <w:r w:rsidRPr="006137A0">
        <w:rPr>
          <w:rFonts w:ascii="Times New Roman" w:eastAsiaTheme="minorHAnsi" w:hAnsi="Times New Roman" w:cs="Times New Roman"/>
          <w:sz w:val="24"/>
          <w:szCs w:val="24"/>
        </w:rPr>
        <w:t>Covers the Black Experience from 1865 to the present, including events, ideas and persons in Africa, North and South America, and the Caribbean.</w:t>
      </w:r>
      <w:proofErr w:type="gramEnd"/>
      <w:r w:rsidRPr="006137A0">
        <w:rPr>
          <w:rFonts w:ascii="Times New Roman" w:eastAsiaTheme="minorHAnsi" w:hAnsi="Times New Roman" w:cs="Times New Roman"/>
          <w:sz w:val="24"/>
          <w:szCs w:val="24"/>
        </w:rPr>
        <w:t xml:space="preserve"> </w:t>
      </w:r>
    </w:p>
    <w:p w:rsidR="00F06471" w:rsidRDefault="00F06471" w:rsidP="006137A0">
      <w:pPr>
        <w:spacing w:after="0" w:line="240" w:lineRule="auto"/>
        <w:rPr>
          <w:rFonts w:ascii="Times New Roman" w:eastAsiaTheme="minorHAnsi" w:hAnsi="Times New Roman" w:cs="Times New Roman"/>
          <w:sz w:val="24"/>
          <w:szCs w:val="24"/>
        </w:rPr>
      </w:pPr>
    </w:p>
    <w:p w:rsidR="0002696E" w:rsidRDefault="00F06471" w:rsidP="00F06471">
      <w:pPr>
        <w:spacing w:after="0" w:line="240" w:lineRule="auto"/>
        <w:rPr>
          <w:rFonts w:ascii="Times New Roman" w:eastAsiaTheme="minorHAnsi" w:hAnsi="Times New Roman" w:cs="Times New Roman"/>
          <w:b/>
          <w:sz w:val="24"/>
          <w:szCs w:val="24"/>
        </w:rPr>
      </w:pPr>
      <w:r w:rsidRPr="00F06471">
        <w:rPr>
          <w:rFonts w:ascii="Times New Roman" w:eastAsiaTheme="minorHAnsi" w:hAnsi="Times New Roman" w:cs="Times New Roman"/>
          <w:b/>
          <w:sz w:val="24"/>
          <w:szCs w:val="24"/>
        </w:rPr>
        <w:t>PHIL 11001 Introduction to Philosophy (3) (G)</w:t>
      </w:r>
    </w:p>
    <w:p w:rsidR="006137A0" w:rsidRDefault="0002696E" w:rsidP="0002696E">
      <w:pPr>
        <w:spacing w:after="0" w:line="240" w:lineRule="auto"/>
        <w:ind w:left="720"/>
        <w:rPr>
          <w:rFonts w:ascii="Times New Roman" w:eastAsiaTheme="minorHAnsi" w:hAnsi="Times New Roman" w:cs="Times New Roman"/>
          <w:sz w:val="24"/>
          <w:szCs w:val="24"/>
        </w:rPr>
      </w:pPr>
      <w:proofErr w:type="gramStart"/>
      <w:r w:rsidRPr="0002696E">
        <w:rPr>
          <w:rFonts w:ascii="Times New Roman" w:eastAsiaTheme="minorHAnsi" w:hAnsi="Times New Roman" w:cs="Times New Roman"/>
          <w:sz w:val="24"/>
          <w:szCs w:val="24"/>
        </w:rPr>
        <w:t>An introduction to the diverse methods and subject matters of philosophy.</w:t>
      </w:r>
      <w:proofErr w:type="gramEnd"/>
      <w:r w:rsidRPr="0002696E">
        <w:rPr>
          <w:rFonts w:ascii="Times New Roman" w:eastAsiaTheme="minorHAnsi" w:hAnsi="Times New Roman" w:cs="Times New Roman"/>
          <w:sz w:val="24"/>
          <w:szCs w:val="24"/>
        </w:rPr>
        <w:t xml:space="preserve"> Primary philosophic sources from varied philosophical traditions focus on at least three philosophic areas. </w:t>
      </w:r>
    </w:p>
    <w:p w:rsidR="00FC4EF3" w:rsidRPr="0002696E" w:rsidRDefault="00D25A07" w:rsidP="006137A0">
      <w:pPr>
        <w:spacing w:after="0" w:line="240" w:lineRule="auto"/>
        <w:rPr>
          <w:rFonts w:ascii="Times New Roman" w:eastAsiaTheme="minorHAnsi" w:hAnsi="Times New Roman" w:cs="Times New Roman"/>
          <w:sz w:val="24"/>
          <w:szCs w:val="24"/>
        </w:rPr>
      </w:pPr>
      <w:r w:rsidRPr="0002696E">
        <w:rPr>
          <w:rFonts w:ascii="Times New Roman" w:eastAsiaTheme="minorHAnsi" w:hAnsi="Times New Roman" w:cs="Times New Roman"/>
          <w:sz w:val="24"/>
          <w:szCs w:val="24"/>
        </w:rPr>
        <w:t xml:space="preserve"> </w:t>
      </w:r>
      <w:r w:rsidR="00121FE1" w:rsidRPr="0002696E">
        <w:rPr>
          <w:rFonts w:ascii="Times New Roman" w:eastAsiaTheme="minorHAnsi" w:hAnsi="Times New Roman" w:cs="Times New Roman"/>
          <w:sz w:val="24"/>
          <w:szCs w:val="24"/>
        </w:rPr>
        <w:t xml:space="preserve"> </w:t>
      </w:r>
    </w:p>
    <w:p w:rsidR="004916AC" w:rsidRDefault="00F06471" w:rsidP="00F06471">
      <w:pPr>
        <w:spacing w:after="0" w:line="240" w:lineRule="auto"/>
        <w:rPr>
          <w:rFonts w:ascii="Times New Roman" w:eastAsiaTheme="minorHAnsi" w:hAnsi="Times New Roman" w:cs="Times New Roman"/>
          <w:b/>
          <w:sz w:val="24"/>
          <w:szCs w:val="24"/>
        </w:rPr>
      </w:pPr>
      <w:r w:rsidRPr="00F06471">
        <w:rPr>
          <w:rFonts w:ascii="Times New Roman" w:eastAsiaTheme="minorHAnsi" w:hAnsi="Times New Roman" w:cs="Times New Roman"/>
          <w:b/>
          <w:sz w:val="24"/>
          <w:szCs w:val="24"/>
        </w:rPr>
        <w:t>PHIL 21001 Introduction to Ethics (3) (G)</w:t>
      </w:r>
    </w:p>
    <w:p w:rsidR="006137A0" w:rsidRDefault="0002696E" w:rsidP="0002696E">
      <w:pPr>
        <w:spacing w:after="0" w:line="240" w:lineRule="auto"/>
        <w:ind w:left="720"/>
        <w:rPr>
          <w:rFonts w:ascii="Times New Roman" w:eastAsiaTheme="minorHAnsi" w:hAnsi="Times New Roman" w:cs="Times New Roman"/>
          <w:sz w:val="24"/>
          <w:szCs w:val="24"/>
        </w:rPr>
      </w:pPr>
      <w:r w:rsidRPr="0002696E">
        <w:rPr>
          <w:rFonts w:ascii="Times New Roman" w:eastAsiaTheme="minorHAnsi" w:hAnsi="Times New Roman" w:cs="Times New Roman"/>
          <w:sz w:val="24"/>
          <w:szCs w:val="24"/>
        </w:rPr>
        <w:t xml:space="preserve">This course considers what constitutes ethics, not just which specific acts or act- kinds are ethical, using at least three primary philosophic sources from varied ethical traditions. </w:t>
      </w:r>
    </w:p>
    <w:p w:rsidR="006137A0" w:rsidRPr="0002696E" w:rsidRDefault="006137A0" w:rsidP="006137A0">
      <w:pPr>
        <w:spacing w:after="0" w:line="240" w:lineRule="auto"/>
        <w:rPr>
          <w:rFonts w:ascii="Times New Roman" w:eastAsiaTheme="minorHAnsi" w:hAnsi="Times New Roman" w:cs="Times New Roman"/>
          <w:sz w:val="24"/>
          <w:szCs w:val="24"/>
        </w:rPr>
      </w:pPr>
    </w:p>
    <w:p w:rsidR="00912C70" w:rsidRDefault="00F06471" w:rsidP="00F06471">
      <w:pPr>
        <w:spacing w:after="0" w:line="240" w:lineRule="auto"/>
        <w:rPr>
          <w:rFonts w:ascii="Times New Roman" w:eastAsiaTheme="minorHAnsi" w:hAnsi="Times New Roman" w:cs="Times New Roman"/>
          <w:b/>
          <w:sz w:val="24"/>
          <w:szCs w:val="24"/>
        </w:rPr>
      </w:pPr>
      <w:r w:rsidRPr="00F06471">
        <w:rPr>
          <w:rFonts w:ascii="Times New Roman" w:eastAsiaTheme="minorHAnsi" w:hAnsi="Times New Roman" w:cs="Times New Roman"/>
          <w:b/>
          <w:sz w:val="24"/>
          <w:szCs w:val="24"/>
        </w:rPr>
        <w:t>PHIL 21020 Comparative Religious Thought I (3) (G)</w:t>
      </w:r>
    </w:p>
    <w:p w:rsidR="006137A0" w:rsidRDefault="0002696E" w:rsidP="0002696E">
      <w:pPr>
        <w:spacing w:after="0" w:line="240" w:lineRule="auto"/>
        <w:ind w:left="720"/>
        <w:rPr>
          <w:rFonts w:ascii="Times New Roman" w:eastAsiaTheme="minorHAnsi" w:hAnsi="Times New Roman" w:cs="Times New Roman"/>
          <w:sz w:val="24"/>
          <w:szCs w:val="24"/>
        </w:rPr>
      </w:pPr>
      <w:r w:rsidRPr="0002696E">
        <w:rPr>
          <w:rFonts w:ascii="Times New Roman" w:eastAsiaTheme="minorHAnsi" w:hAnsi="Times New Roman" w:cs="Times New Roman"/>
          <w:sz w:val="24"/>
          <w:szCs w:val="24"/>
        </w:rPr>
        <w:t xml:space="preserve">Philosophic study of the religious impulse as it manifests itself variously in beliefs, practices and institutions ranging over times and cultures. </w:t>
      </w:r>
    </w:p>
    <w:p w:rsidR="0002696E" w:rsidRPr="00F06471" w:rsidRDefault="0002696E" w:rsidP="00F06471">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ab/>
      </w:r>
    </w:p>
    <w:p w:rsidR="00F06471" w:rsidRDefault="00F06471" w:rsidP="00F06471">
      <w:pPr>
        <w:spacing w:after="0" w:line="240" w:lineRule="auto"/>
        <w:rPr>
          <w:rFonts w:ascii="Times New Roman" w:eastAsiaTheme="minorHAnsi" w:hAnsi="Times New Roman" w:cs="Times New Roman"/>
          <w:b/>
          <w:sz w:val="24"/>
          <w:szCs w:val="24"/>
        </w:rPr>
      </w:pPr>
      <w:r w:rsidRPr="00F06471">
        <w:rPr>
          <w:rFonts w:ascii="Times New Roman" w:eastAsiaTheme="minorHAnsi" w:hAnsi="Times New Roman" w:cs="Times New Roman"/>
          <w:b/>
          <w:sz w:val="24"/>
          <w:szCs w:val="24"/>
        </w:rPr>
        <w:t>PHIL 21021 Comparative Religious Thought II (3) (G)</w:t>
      </w:r>
    </w:p>
    <w:p w:rsidR="006137A0" w:rsidRDefault="0002696E" w:rsidP="00912C70">
      <w:pPr>
        <w:spacing w:after="0" w:line="240" w:lineRule="auto"/>
        <w:ind w:left="720"/>
        <w:rPr>
          <w:rFonts w:ascii="Times New Roman" w:eastAsiaTheme="minorHAnsi" w:hAnsi="Times New Roman" w:cs="Times New Roman"/>
          <w:sz w:val="24"/>
          <w:szCs w:val="24"/>
        </w:rPr>
      </w:pPr>
      <w:r w:rsidRPr="0002696E">
        <w:rPr>
          <w:rFonts w:ascii="Times New Roman" w:eastAsiaTheme="minorHAnsi" w:hAnsi="Times New Roman" w:cs="Times New Roman"/>
          <w:sz w:val="24"/>
          <w:szCs w:val="24"/>
        </w:rPr>
        <w:t xml:space="preserve">Comparative exploration in depth of three religions, selected to represent a Western religion, an Eastern religion and a religion often overlooked in traditional comparative studies. </w:t>
      </w:r>
    </w:p>
    <w:p w:rsidR="00F06471" w:rsidRDefault="0002696E" w:rsidP="00D520FE">
      <w:pPr>
        <w:spacing w:after="0" w:line="240" w:lineRule="auto"/>
        <w:ind w:left="720"/>
        <w:rPr>
          <w:rFonts w:ascii="Times New Roman" w:eastAsiaTheme="minorHAnsi" w:hAnsi="Times New Roman" w:cs="Times New Roman"/>
          <w:sz w:val="24"/>
          <w:szCs w:val="24"/>
        </w:rPr>
      </w:pPr>
      <w:r w:rsidRPr="0002696E">
        <w:rPr>
          <w:rFonts w:ascii="Times New Roman" w:eastAsiaTheme="minorHAnsi" w:hAnsi="Times New Roman" w:cs="Times New Roman"/>
          <w:b/>
          <w:sz w:val="24"/>
          <w:szCs w:val="24"/>
        </w:rPr>
        <w:t>Prerequisite</w:t>
      </w:r>
      <w:r w:rsidRPr="0002696E">
        <w:rPr>
          <w:rFonts w:ascii="Times New Roman" w:eastAsiaTheme="minorHAnsi" w:hAnsi="Times New Roman" w:cs="Times New Roman"/>
          <w:sz w:val="24"/>
          <w:szCs w:val="24"/>
        </w:rPr>
        <w:t>: PHIL 21020.</w:t>
      </w:r>
    </w:p>
    <w:p w:rsidR="00FC4EF3" w:rsidRDefault="00F06471" w:rsidP="00F06471">
      <w:pPr>
        <w:spacing w:after="0" w:line="240" w:lineRule="auto"/>
        <w:rPr>
          <w:rFonts w:ascii="Times New Roman" w:eastAsiaTheme="minorHAnsi" w:hAnsi="Times New Roman" w:cs="Times New Roman"/>
          <w:sz w:val="24"/>
          <w:szCs w:val="24"/>
        </w:rPr>
      </w:pPr>
      <w:r w:rsidRPr="00F06471">
        <w:rPr>
          <w:rFonts w:ascii="Times New Roman" w:eastAsiaTheme="minorHAnsi" w:hAnsi="Times New Roman" w:cs="Times New Roman"/>
          <w:sz w:val="24"/>
          <w:szCs w:val="24"/>
        </w:rPr>
        <w:t xml:space="preserve">  </w:t>
      </w:r>
    </w:p>
    <w:p w:rsidR="00EF16F1" w:rsidRDefault="00EF16F1" w:rsidP="00F06471">
      <w:pPr>
        <w:spacing w:after="0" w:line="240" w:lineRule="auto"/>
        <w:rPr>
          <w:rFonts w:ascii="Times New Roman" w:eastAsiaTheme="minorHAnsi" w:hAnsi="Times New Roman" w:cs="Times New Roman"/>
          <w:sz w:val="24"/>
          <w:szCs w:val="24"/>
        </w:rPr>
      </w:pPr>
    </w:p>
    <w:p w:rsidR="00EF16F1" w:rsidRPr="00D520FE" w:rsidRDefault="00EF16F1" w:rsidP="00EF16F1">
      <w:pPr>
        <w:widowControl w:val="0"/>
        <w:spacing w:after="0" w:line="240" w:lineRule="auto"/>
        <w:ind w:left="720"/>
        <w:jc w:val="center"/>
        <w:rPr>
          <w:rFonts w:ascii="Times New Roman" w:hAnsi="Times New Roman" w:cs="Times New Roman"/>
          <w:b/>
          <w:sz w:val="24"/>
          <w:szCs w:val="24"/>
          <w:u w:val="single"/>
        </w:rPr>
      </w:pPr>
      <w:r w:rsidRPr="00D520FE">
        <w:rPr>
          <w:rFonts w:ascii="Times New Roman" w:hAnsi="Times New Roman" w:cs="Times New Roman"/>
          <w:b/>
          <w:sz w:val="24"/>
          <w:szCs w:val="24"/>
          <w:u w:val="single"/>
        </w:rPr>
        <w:t>Humanities in Communication &amp; Information</w:t>
      </w:r>
    </w:p>
    <w:p w:rsidR="00EF16F1" w:rsidRPr="00554C7E" w:rsidRDefault="00EF16F1" w:rsidP="00EF16F1">
      <w:pPr>
        <w:widowControl w:val="0"/>
        <w:spacing w:after="0" w:line="240" w:lineRule="auto"/>
        <w:ind w:left="720"/>
        <w:jc w:val="center"/>
        <w:rPr>
          <w:rFonts w:ascii="Times New Roman" w:hAnsi="Times New Roman" w:cs="Times New Roman"/>
          <w:sz w:val="24"/>
          <w:szCs w:val="24"/>
        </w:rPr>
      </w:pPr>
    </w:p>
    <w:p w:rsidR="00EF16F1" w:rsidRDefault="00EF16F1" w:rsidP="00EF16F1">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COMM 26000 Criticism of Public Discourse (3) (D)</w:t>
      </w:r>
    </w:p>
    <w:p w:rsidR="00EF16F1" w:rsidRDefault="00EF16F1" w:rsidP="00EF16F1">
      <w:pPr>
        <w:widowControl w:val="0"/>
        <w:spacing w:after="0" w:line="240" w:lineRule="auto"/>
        <w:ind w:left="720"/>
        <w:rPr>
          <w:rFonts w:ascii="Times New Roman" w:hAnsi="Times New Roman" w:cs="Times New Roman"/>
          <w:sz w:val="24"/>
          <w:szCs w:val="24"/>
        </w:rPr>
      </w:pPr>
      <w:r w:rsidRPr="0002696E">
        <w:rPr>
          <w:rFonts w:ascii="Times New Roman" w:hAnsi="Times New Roman" w:cs="Times New Roman"/>
          <w:sz w:val="24"/>
          <w:szCs w:val="24"/>
        </w:rPr>
        <w:t>A critical examination of selected public speeches representing diverse viewpoints on a variety of historic and contemporary issues, emphasizing methods of evaluating public oral communication and the role of speechmaking in free societies</w:t>
      </w:r>
      <w:r w:rsidRPr="00EF16F1">
        <w:rPr>
          <w:rFonts w:ascii="Times New Roman" w:hAnsi="Times New Roman" w:cs="Times New Roman"/>
          <w:b/>
          <w:sz w:val="24"/>
          <w:szCs w:val="24"/>
        </w:rPr>
        <w:t>.</w:t>
      </w:r>
      <w:r w:rsidRPr="0002696E">
        <w:rPr>
          <w:rFonts w:ascii="Times New Roman" w:hAnsi="Times New Roman" w:cs="Times New Roman"/>
          <w:sz w:val="24"/>
          <w:szCs w:val="24"/>
        </w:rPr>
        <w:t xml:space="preserve"> </w:t>
      </w:r>
    </w:p>
    <w:p w:rsidR="00EF16F1" w:rsidRPr="0002696E" w:rsidRDefault="00EF16F1" w:rsidP="00EF16F1">
      <w:pPr>
        <w:widowControl w:val="0"/>
        <w:spacing w:after="0" w:line="240" w:lineRule="auto"/>
        <w:ind w:left="720"/>
        <w:rPr>
          <w:rFonts w:ascii="Times New Roman" w:hAnsi="Times New Roman" w:cs="Times New Roman"/>
          <w:sz w:val="24"/>
          <w:szCs w:val="24"/>
        </w:rPr>
      </w:pPr>
      <w:r w:rsidRPr="0002696E">
        <w:rPr>
          <w:rFonts w:ascii="Times New Roman" w:hAnsi="Times New Roman" w:cs="Times New Roman"/>
          <w:b/>
          <w:sz w:val="24"/>
          <w:szCs w:val="24"/>
        </w:rPr>
        <w:t>Prerequisite</w:t>
      </w:r>
      <w:r w:rsidRPr="0002696E">
        <w:rPr>
          <w:rFonts w:ascii="Times New Roman" w:hAnsi="Times New Roman" w:cs="Times New Roman"/>
          <w:sz w:val="24"/>
          <w:szCs w:val="24"/>
        </w:rPr>
        <w:t>: Sophomore standing.</w:t>
      </w:r>
    </w:p>
    <w:p w:rsidR="00EF16F1" w:rsidRPr="00F06471" w:rsidRDefault="00EF16F1" w:rsidP="00F06471">
      <w:pPr>
        <w:spacing w:after="0" w:line="240" w:lineRule="auto"/>
        <w:rPr>
          <w:rFonts w:ascii="Times New Roman" w:eastAsiaTheme="minorHAnsi" w:hAnsi="Times New Roman" w:cs="Times New Roman"/>
          <w:sz w:val="24"/>
          <w:szCs w:val="24"/>
        </w:rPr>
      </w:pPr>
    </w:p>
    <w:p w:rsidR="00912C70" w:rsidRPr="00D520FE" w:rsidRDefault="00C26874" w:rsidP="00EF16F1">
      <w:pPr>
        <w:spacing w:after="120" w:line="240" w:lineRule="auto"/>
        <w:jc w:val="center"/>
        <w:rPr>
          <w:rFonts w:ascii="Times New Roman" w:hAnsi="Times New Roman" w:cs="Times New Roman"/>
          <w:b/>
          <w:sz w:val="24"/>
          <w:szCs w:val="24"/>
          <w:u w:val="single"/>
        </w:rPr>
      </w:pPr>
      <w:r w:rsidRPr="00D520FE">
        <w:rPr>
          <w:rFonts w:ascii="Times New Roman" w:hAnsi="Times New Roman" w:cs="Times New Roman"/>
          <w:b/>
          <w:sz w:val="24"/>
          <w:szCs w:val="24"/>
          <w:u w:val="single"/>
        </w:rPr>
        <w:t>Fine Arts</w:t>
      </w:r>
    </w:p>
    <w:p w:rsidR="00554C7E" w:rsidRPr="00554C7E" w:rsidRDefault="00554C7E" w:rsidP="00554C7E">
      <w:pPr>
        <w:spacing w:after="0" w:line="240" w:lineRule="auto"/>
        <w:ind w:left="3600" w:firstLine="720"/>
        <w:rPr>
          <w:rFonts w:ascii="Times New Roman" w:hAnsi="Times New Roman" w:cs="Times New Roman"/>
          <w:sz w:val="20"/>
          <w:szCs w:val="20"/>
        </w:rPr>
      </w:pPr>
    </w:p>
    <w:p w:rsidR="00912C70" w:rsidRDefault="00912C70" w:rsidP="00912C70">
      <w:pPr>
        <w:widowControl w:val="0"/>
        <w:spacing w:after="0" w:line="240" w:lineRule="auto"/>
        <w:rPr>
          <w:rFonts w:ascii="Times New Roman" w:hAnsi="Times New Roman" w:cs="Times New Roman"/>
          <w:b/>
          <w:bCs/>
          <w:sz w:val="24"/>
          <w:szCs w:val="24"/>
        </w:rPr>
      </w:pPr>
      <w:r w:rsidRPr="00912C70">
        <w:rPr>
          <w:rFonts w:ascii="Times New Roman" w:hAnsi="Times New Roman" w:cs="Times New Roman"/>
          <w:b/>
          <w:bCs/>
          <w:sz w:val="24"/>
          <w:szCs w:val="24"/>
        </w:rPr>
        <w:t xml:space="preserve">ARCH </w:t>
      </w:r>
      <w:r w:rsidR="00EF16F1" w:rsidRPr="00912C70">
        <w:rPr>
          <w:rFonts w:ascii="Times New Roman" w:hAnsi="Times New Roman" w:cs="Times New Roman"/>
          <w:b/>
          <w:bCs/>
          <w:sz w:val="24"/>
          <w:szCs w:val="24"/>
        </w:rPr>
        <w:t>10001 Understanding</w:t>
      </w:r>
      <w:r>
        <w:rPr>
          <w:rFonts w:ascii="Times New Roman" w:hAnsi="Times New Roman" w:cs="Times New Roman"/>
          <w:b/>
          <w:bCs/>
          <w:sz w:val="24"/>
          <w:szCs w:val="24"/>
        </w:rPr>
        <w:t xml:space="preserve"> </w:t>
      </w:r>
      <w:r w:rsidRPr="00912C70">
        <w:rPr>
          <w:rFonts w:ascii="Times New Roman" w:hAnsi="Times New Roman" w:cs="Times New Roman"/>
          <w:b/>
          <w:bCs/>
          <w:sz w:val="24"/>
          <w:szCs w:val="24"/>
        </w:rPr>
        <w:t>Architecture</w:t>
      </w:r>
      <w:r>
        <w:rPr>
          <w:rFonts w:ascii="Times New Roman" w:hAnsi="Times New Roman" w:cs="Times New Roman"/>
          <w:b/>
          <w:bCs/>
          <w:sz w:val="24"/>
          <w:szCs w:val="24"/>
        </w:rPr>
        <w:t xml:space="preserve"> (3) </w:t>
      </w:r>
    </w:p>
    <w:p w:rsidR="00912C70" w:rsidRDefault="00912C70" w:rsidP="00912C70">
      <w:pPr>
        <w:widowControl w:val="0"/>
        <w:spacing w:after="0" w:line="240" w:lineRule="auto"/>
        <w:ind w:left="720"/>
        <w:rPr>
          <w:rFonts w:ascii="Times New Roman" w:hAnsi="Times New Roman" w:cs="Times New Roman"/>
          <w:sz w:val="24"/>
          <w:szCs w:val="24"/>
        </w:rPr>
      </w:pPr>
      <w:r w:rsidRPr="00912C70">
        <w:rPr>
          <w:rFonts w:ascii="Times New Roman" w:hAnsi="Times New Roman" w:cs="Times New Roman"/>
          <w:sz w:val="24"/>
          <w:szCs w:val="24"/>
        </w:rPr>
        <w:t>The nature of the built environment, its</w:t>
      </w:r>
      <w:r>
        <w:rPr>
          <w:rFonts w:ascii="Times New Roman" w:hAnsi="Times New Roman" w:cs="Times New Roman"/>
          <w:b/>
          <w:bCs/>
          <w:sz w:val="24"/>
          <w:szCs w:val="24"/>
        </w:rPr>
        <w:t xml:space="preserve"> </w:t>
      </w:r>
      <w:r w:rsidRPr="00912C70">
        <w:rPr>
          <w:rFonts w:ascii="Times New Roman" w:hAnsi="Times New Roman" w:cs="Times New Roman"/>
          <w:sz w:val="24"/>
          <w:szCs w:val="24"/>
        </w:rPr>
        <w:t>forms and functions are explored within the</w:t>
      </w:r>
      <w:r>
        <w:rPr>
          <w:rFonts w:ascii="Times New Roman" w:hAnsi="Times New Roman" w:cs="Times New Roman"/>
          <w:b/>
          <w:bCs/>
          <w:sz w:val="24"/>
          <w:szCs w:val="24"/>
        </w:rPr>
        <w:t xml:space="preserve"> </w:t>
      </w:r>
      <w:r w:rsidRPr="00912C70">
        <w:rPr>
          <w:rFonts w:ascii="Times New Roman" w:hAnsi="Times New Roman" w:cs="Times New Roman"/>
          <w:sz w:val="24"/>
          <w:szCs w:val="24"/>
        </w:rPr>
        <w:t>cultural contexts of ecology, technology,</w:t>
      </w:r>
      <w:r>
        <w:rPr>
          <w:rFonts w:ascii="Times New Roman" w:hAnsi="Times New Roman" w:cs="Times New Roman"/>
          <w:sz w:val="24"/>
          <w:szCs w:val="24"/>
        </w:rPr>
        <w:t xml:space="preserve"> human behavior, symbolism, art, and history.</w:t>
      </w:r>
    </w:p>
    <w:p w:rsidR="00EF16F1" w:rsidRDefault="00EF16F1" w:rsidP="00EF16F1">
      <w:pPr>
        <w:widowControl w:val="0"/>
        <w:spacing w:after="0" w:line="240" w:lineRule="auto"/>
        <w:rPr>
          <w:rFonts w:ascii="Times New Roman" w:hAnsi="Times New Roman" w:cs="Times New Roman"/>
          <w:b/>
          <w:bCs/>
          <w:sz w:val="24"/>
          <w:szCs w:val="24"/>
        </w:rPr>
      </w:pPr>
    </w:p>
    <w:p w:rsidR="00EF16F1" w:rsidRDefault="00EF16F1" w:rsidP="00EF16F1">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ARCH 10011 Survey of A</w:t>
      </w:r>
      <w:r w:rsidRPr="00EF16F1">
        <w:rPr>
          <w:rFonts w:ascii="Times New Roman" w:hAnsi="Times New Roman" w:cs="Times New Roman"/>
          <w:b/>
          <w:bCs/>
          <w:sz w:val="24"/>
          <w:szCs w:val="24"/>
        </w:rPr>
        <w:t>rchitectural History I</w:t>
      </w:r>
      <w:r>
        <w:rPr>
          <w:rFonts w:ascii="Times New Roman" w:hAnsi="Times New Roman" w:cs="Times New Roman"/>
          <w:b/>
          <w:bCs/>
          <w:sz w:val="24"/>
          <w:szCs w:val="24"/>
        </w:rPr>
        <w:t xml:space="preserve"> (3)</w:t>
      </w:r>
    </w:p>
    <w:p w:rsidR="00EF16F1" w:rsidRPr="00EF16F1" w:rsidRDefault="00EF16F1" w:rsidP="00EF16F1">
      <w:pPr>
        <w:widowControl w:val="0"/>
        <w:spacing w:after="0" w:line="240" w:lineRule="auto"/>
        <w:ind w:firstLine="720"/>
        <w:rPr>
          <w:rFonts w:ascii="Times New Roman" w:hAnsi="Times New Roman" w:cs="Times New Roman"/>
          <w:bCs/>
          <w:sz w:val="24"/>
          <w:szCs w:val="24"/>
        </w:rPr>
      </w:pPr>
      <w:proofErr w:type="gramStart"/>
      <w:r w:rsidRPr="00EF16F1">
        <w:rPr>
          <w:rFonts w:ascii="Times New Roman" w:hAnsi="Times New Roman" w:cs="Times New Roman"/>
          <w:bCs/>
          <w:sz w:val="24"/>
          <w:szCs w:val="24"/>
        </w:rPr>
        <w:t>History of architecture from Neolithic times through the 14th century.</w:t>
      </w:r>
      <w:proofErr w:type="gramEnd"/>
      <w:r w:rsidRPr="00EF16F1">
        <w:rPr>
          <w:rFonts w:ascii="Times New Roman" w:hAnsi="Times New Roman" w:cs="Times New Roman"/>
          <w:bCs/>
          <w:sz w:val="24"/>
          <w:szCs w:val="24"/>
        </w:rPr>
        <w:t xml:space="preserve"> </w:t>
      </w:r>
    </w:p>
    <w:p w:rsidR="00EF16F1" w:rsidRDefault="00EF16F1" w:rsidP="00EF16F1">
      <w:pPr>
        <w:widowControl w:val="0"/>
        <w:spacing w:after="0" w:line="240" w:lineRule="auto"/>
        <w:ind w:firstLine="720"/>
        <w:rPr>
          <w:rFonts w:ascii="Times New Roman" w:hAnsi="Times New Roman" w:cs="Times New Roman"/>
          <w:bCs/>
          <w:sz w:val="24"/>
          <w:szCs w:val="24"/>
        </w:rPr>
      </w:pPr>
      <w:r w:rsidRPr="00EF16F1">
        <w:rPr>
          <w:rFonts w:ascii="Times New Roman" w:hAnsi="Times New Roman" w:cs="Times New Roman"/>
          <w:b/>
          <w:bCs/>
          <w:sz w:val="24"/>
          <w:szCs w:val="24"/>
        </w:rPr>
        <w:t>Prerequisite</w:t>
      </w:r>
      <w:r w:rsidRPr="00EF16F1">
        <w:rPr>
          <w:rFonts w:ascii="Times New Roman" w:hAnsi="Times New Roman" w:cs="Times New Roman"/>
          <w:bCs/>
          <w:sz w:val="24"/>
          <w:szCs w:val="24"/>
        </w:rPr>
        <w:t>: Not open to architecture majors.</w:t>
      </w:r>
    </w:p>
    <w:p w:rsidR="00EF16F1" w:rsidRDefault="00EF16F1" w:rsidP="00EF16F1">
      <w:pPr>
        <w:widowControl w:val="0"/>
        <w:spacing w:after="0" w:line="240" w:lineRule="auto"/>
        <w:rPr>
          <w:rFonts w:ascii="Times New Roman" w:hAnsi="Times New Roman" w:cs="Times New Roman"/>
          <w:bCs/>
          <w:sz w:val="24"/>
          <w:szCs w:val="24"/>
        </w:rPr>
      </w:pPr>
    </w:p>
    <w:p w:rsidR="00EF16F1" w:rsidRPr="00EF16F1" w:rsidRDefault="00EF16F1" w:rsidP="00EF16F1">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ARCH </w:t>
      </w:r>
      <w:proofErr w:type="gramStart"/>
      <w:r>
        <w:rPr>
          <w:rFonts w:ascii="Times New Roman" w:hAnsi="Times New Roman" w:cs="Times New Roman"/>
          <w:b/>
          <w:bCs/>
          <w:sz w:val="24"/>
          <w:szCs w:val="24"/>
        </w:rPr>
        <w:t xml:space="preserve">10012  </w:t>
      </w:r>
      <w:r w:rsidRPr="00EF16F1">
        <w:rPr>
          <w:rFonts w:ascii="Times New Roman" w:hAnsi="Times New Roman" w:cs="Times New Roman"/>
          <w:b/>
          <w:bCs/>
          <w:sz w:val="24"/>
          <w:szCs w:val="24"/>
        </w:rPr>
        <w:t>Survey</w:t>
      </w:r>
      <w:proofErr w:type="gramEnd"/>
      <w:r w:rsidRPr="00EF16F1">
        <w:rPr>
          <w:rFonts w:ascii="Times New Roman" w:hAnsi="Times New Roman" w:cs="Times New Roman"/>
          <w:b/>
          <w:bCs/>
          <w:sz w:val="24"/>
          <w:szCs w:val="24"/>
        </w:rPr>
        <w:t xml:space="preserve"> Of</w:t>
      </w:r>
      <w:r>
        <w:rPr>
          <w:rFonts w:ascii="Times New Roman" w:hAnsi="Times New Roman" w:cs="Times New Roman"/>
          <w:b/>
          <w:bCs/>
          <w:sz w:val="24"/>
          <w:szCs w:val="24"/>
        </w:rPr>
        <w:t xml:space="preserve"> Architectural History II (3)</w:t>
      </w:r>
    </w:p>
    <w:p w:rsidR="00EF16F1" w:rsidRPr="00EF16F1" w:rsidRDefault="00EF16F1" w:rsidP="00EF16F1">
      <w:pPr>
        <w:widowControl w:val="0"/>
        <w:spacing w:after="0" w:line="240" w:lineRule="auto"/>
        <w:ind w:firstLine="720"/>
        <w:rPr>
          <w:rFonts w:ascii="Times New Roman" w:hAnsi="Times New Roman" w:cs="Times New Roman"/>
          <w:bCs/>
          <w:sz w:val="24"/>
          <w:szCs w:val="24"/>
        </w:rPr>
      </w:pPr>
      <w:proofErr w:type="gramStart"/>
      <w:r w:rsidRPr="00EF16F1">
        <w:rPr>
          <w:rFonts w:ascii="Times New Roman" w:hAnsi="Times New Roman" w:cs="Times New Roman"/>
          <w:bCs/>
          <w:sz w:val="24"/>
          <w:szCs w:val="24"/>
        </w:rPr>
        <w:t>History of Western architecture from the</w:t>
      </w:r>
      <w:r>
        <w:rPr>
          <w:rFonts w:ascii="Times New Roman" w:hAnsi="Times New Roman" w:cs="Times New Roman"/>
          <w:bCs/>
          <w:sz w:val="24"/>
          <w:szCs w:val="24"/>
        </w:rPr>
        <w:t xml:space="preserve"> </w:t>
      </w:r>
      <w:r w:rsidRPr="00EF16F1">
        <w:rPr>
          <w:rFonts w:ascii="Times New Roman" w:hAnsi="Times New Roman" w:cs="Times New Roman"/>
          <w:bCs/>
          <w:sz w:val="24"/>
          <w:szCs w:val="24"/>
        </w:rPr>
        <w:t>Renaissance to the early 20th century.</w:t>
      </w:r>
      <w:proofErr w:type="gramEnd"/>
    </w:p>
    <w:p w:rsidR="00EF16F1" w:rsidRPr="00EF16F1" w:rsidRDefault="00EF16F1" w:rsidP="00EF16F1">
      <w:pPr>
        <w:widowControl w:val="0"/>
        <w:spacing w:after="0" w:line="240" w:lineRule="auto"/>
        <w:ind w:firstLine="720"/>
        <w:rPr>
          <w:rFonts w:ascii="Times New Roman" w:hAnsi="Times New Roman" w:cs="Times New Roman"/>
          <w:bCs/>
          <w:sz w:val="24"/>
          <w:szCs w:val="24"/>
        </w:rPr>
      </w:pPr>
      <w:r w:rsidRPr="00EF16F1">
        <w:rPr>
          <w:rFonts w:ascii="Times New Roman" w:hAnsi="Times New Roman" w:cs="Times New Roman"/>
          <w:b/>
          <w:bCs/>
          <w:sz w:val="24"/>
          <w:szCs w:val="24"/>
        </w:rPr>
        <w:t>Prerequisite</w:t>
      </w:r>
      <w:r w:rsidRPr="00EF16F1">
        <w:rPr>
          <w:rFonts w:ascii="Times New Roman" w:hAnsi="Times New Roman" w:cs="Times New Roman"/>
          <w:bCs/>
          <w:sz w:val="24"/>
          <w:szCs w:val="24"/>
        </w:rPr>
        <w:t>: ARCH 10011; not open to</w:t>
      </w:r>
      <w:r>
        <w:rPr>
          <w:rFonts w:ascii="Times New Roman" w:hAnsi="Times New Roman" w:cs="Times New Roman"/>
          <w:bCs/>
          <w:sz w:val="24"/>
          <w:szCs w:val="24"/>
        </w:rPr>
        <w:t xml:space="preserve"> </w:t>
      </w:r>
      <w:r w:rsidRPr="00EF16F1">
        <w:rPr>
          <w:rFonts w:ascii="Times New Roman" w:hAnsi="Times New Roman" w:cs="Times New Roman"/>
          <w:bCs/>
          <w:sz w:val="24"/>
          <w:szCs w:val="24"/>
        </w:rPr>
        <w:t>architecture majors.</w:t>
      </w:r>
    </w:p>
    <w:p w:rsidR="00912C70" w:rsidRDefault="00912C70" w:rsidP="009D35BC">
      <w:pPr>
        <w:widowControl w:val="0"/>
        <w:spacing w:after="0" w:line="240" w:lineRule="auto"/>
        <w:rPr>
          <w:rFonts w:ascii="Times New Roman" w:hAnsi="Times New Roman" w:cs="Times New Roman"/>
          <w:b/>
          <w:sz w:val="24"/>
          <w:szCs w:val="24"/>
        </w:rPr>
      </w:pPr>
    </w:p>
    <w:p w:rsidR="00EF16F1" w:rsidRDefault="00EF16F1" w:rsidP="009D35BC">
      <w:pPr>
        <w:widowControl w:val="0"/>
        <w:spacing w:after="0" w:line="240" w:lineRule="auto"/>
        <w:rPr>
          <w:rFonts w:ascii="Times New Roman" w:hAnsi="Times New Roman" w:cs="Times New Roman"/>
          <w:b/>
          <w:sz w:val="24"/>
          <w:szCs w:val="24"/>
        </w:rPr>
      </w:pPr>
    </w:p>
    <w:p w:rsidR="00EF16F1" w:rsidRPr="00EF16F1" w:rsidRDefault="00EF16F1" w:rsidP="00EF16F1">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ARTH 12001 </w:t>
      </w:r>
      <w:r w:rsidRPr="00EF16F1">
        <w:rPr>
          <w:rFonts w:ascii="Times New Roman" w:hAnsi="Times New Roman" w:cs="Times New Roman"/>
          <w:b/>
          <w:bCs/>
          <w:sz w:val="24"/>
          <w:szCs w:val="24"/>
        </w:rPr>
        <w:t xml:space="preserve">Art </w:t>
      </w:r>
      <w:proofErr w:type="gramStart"/>
      <w:r w:rsidRPr="00EF16F1">
        <w:rPr>
          <w:rFonts w:ascii="Times New Roman" w:hAnsi="Times New Roman" w:cs="Times New Roman"/>
          <w:b/>
          <w:bCs/>
          <w:sz w:val="24"/>
          <w:szCs w:val="24"/>
        </w:rPr>
        <w:t>As</w:t>
      </w:r>
      <w:proofErr w:type="gramEnd"/>
      <w:r w:rsidRPr="00EF16F1">
        <w:rPr>
          <w:rFonts w:ascii="Times New Roman" w:hAnsi="Times New Roman" w:cs="Times New Roman"/>
          <w:b/>
          <w:bCs/>
          <w:sz w:val="24"/>
          <w:szCs w:val="24"/>
        </w:rPr>
        <w:t xml:space="preserve"> A World</w:t>
      </w:r>
      <w:r>
        <w:rPr>
          <w:rFonts w:ascii="Times New Roman" w:hAnsi="Times New Roman" w:cs="Times New Roman"/>
          <w:b/>
          <w:bCs/>
          <w:sz w:val="24"/>
          <w:szCs w:val="24"/>
        </w:rPr>
        <w:t xml:space="preserve"> </w:t>
      </w:r>
      <w:r w:rsidRPr="00EF16F1">
        <w:rPr>
          <w:rFonts w:ascii="Times New Roman" w:hAnsi="Times New Roman" w:cs="Times New Roman"/>
          <w:b/>
          <w:bCs/>
          <w:sz w:val="24"/>
          <w:szCs w:val="24"/>
        </w:rPr>
        <w:t>Phenomenon</w:t>
      </w:r>
      <w:r>
        <w:rPr>
          <w:rFonts w:ascii="Times New Roman" w:hAnsi="Times New Roman" w:cs="Times New Roman"/>
          <w:b/>
          <w:bCs/>
          <w:sz w:val="24"/>
          <w:szCs w:val="24"/>
        </w:rPr>
        <w:t xml:space="preserve"> (3)</w:t>
      </w:r>
    </w:p>
    <w:p w:rsidR="00EF16F1" w:rsidRDefault="00EF16F1" w:rsidP="00EF16F1">
      <w:pPr>
        <w:widowControl w:val="0"/>
        <w:spacing w:after="0" w:line="240" w:lineRule="auto"/>
        <w:ind w:left="720"/>
        <w:rPr>
          <w:rFonts w:ascii="Times New Roman" w:hAnsi="Times New Roman" w:cs="Times New Roman"/>
          <w:sz w:val="24"/>
          <w:szCs w:val="24"/>
        </w:rPr>
      </w:pPr>
      <w:proofErr w:type="gramStart"/>
      <w:r w:rsidRPr="00EF16F1">
        <w:rPr>
          <w:rFonts w:ascii="Times New Roman" w:hAnsi="Times New Roman" w:cs="Times New Roman"/>
          <w:sz w:val="24"/>
          <w:szCs w:val="24"/>
        </w:rPr>
        <w:t>An introduction to the history of art</w:t>
      </w:r>
      <w:r>
        <w:rPr>
          <w:rFonts w:ascii="Times New Roman" w:hAnsi="Times New Roman" w:cs="Times New Roman"/>
          <w:sz w:val="24"/>
          <w:szCs w:val="24"/>
        </w:rPr>
        <w:t xml:space="preserve"> </w:t>
      </w:r>
      <w:r w:rsidRPr="00EF16F1">
        <w:rPr>
          <w:rFonts w:ascii="Times New Roman" w:hAnsi="Times New Roman" w:cs="Times New Roman"/>
          <w:sz w:val="24"/>
          <w:szCs w:val="24"/>
        </w:rPr>
        <w:t>emphasizing analysis and interpretation of</w:t>
      </w:r>
      <w:r>
        <w:rPr>
          <w:rFonts w:ascii="Times New Roman" w:hAnsi="Times New Roman" w:cs="Times New Roman"/>
          <w:sz w:val="24"/>
          <w:szCs w:val="24"/>
        </w:rPr>
        <w:t xml:space="preserve"> </w:t>
      </w:r>
      <w:r w:rsidRPr="00EF16F1">
        <w:rPr>
          <w:rFonts w:ascii="Times New Roman" w:hAnsi="Times New Roman" w:cs="Times New Roman"/>
          <w:sz w:val="24"/>
          <w:szCs w:val="24"/>
        </w:rPr>
        <w:t>visual art forms.</w:t>
      </w:r>
      <w:proofErr w:type="gramEnd"/>
      <w:r w:rsidRPr="00EF16F1">
        <w:rPr>
          <w:rFonts w:ascii="Times New Roman" w:hAnsi="Times New Roman" w:cs="Times New Roman"/>
          <w:sz w:val="24"/>
          <w:szCs w:val="24"/>
        </w:rPr>
        <w:t xml:space="preserve"> The course will also focus on</w:t>
      </w:r>
      <w:r>
        <w:rPr>
          <w:rFonts w:ascii="Times New Roman" w:hAnsi="Times New Roman" w:cs="Times New Roman"/>
          <w:sz w:val="24"/>
          <w:szCs w:val="24"/>
        </w:rPr>
        <w:t xml:space="preserve"> </w:t>
      </w:r>
      <w:r w:rsidRPr="00EF16F1">
        <w:rPr>
          <w:rFonts w:ascii="Times New Roman" w:hAnsi="Times New Roman" w:cs="Times New Roman"/>
          <w:sz w:val="24"/>
          <w:szCs w:val="24"/>
        </w:rPr>
        <w:t>the functions and meaning of Western and</w:t>
      </w:r>
      <w:r>
        <w:rPr>
          <w:rFonts w:ascii="Times New Roman" w:hAnsi="Times New Roman" w:cs="Times New Roman"/>
          <w:sz w:val="24"/>
          <w:szCs w:val="24"/>
        </w:rPr>
        <w:t xml:space="preserve"> </w:t>
      </w:r>
      <w:r w:rsidRPr="00EF16F1">
        <w:rPr>
          <w:rFonts w:ascii="Times New Roman" w:hAnsi="Times New Roman" w:cs="Times New Roman"/>
          <w:sz w:val="24"/>
          <w:szCs w:val="24"/>
        </w:rPr>
        <w:t>non-Western art traditions. Not counted</w:t>
      </w:r>
      <w:r>
        <w:rPr>
          <w:rFonts w:ascii="Times New Roman" w:hAnsi="Times New Roman" w:cs="Times New Roman"/>
          <w:sz w:val="24"/>
          <w:szCs w:val="24"/>
        </w:rPr>
        <w:t xml:space="preserve"> </w:t>
      </w:r>
      <w:r w:rsidRPr="00EF16F1">
        <w:rPr>
          <w:rFonts w:ascii="Times New Roman" w:hAnsi="Times New Roman" w:cs="Times New Roman"/>
          <w:sz w:val="24"/>
          <w:szCs w:val="24"/>
        </w:rPr>
        <w:t>toward requirements for art majors.</w:t>
      </w:r>
    </w:p>
    <w:p w:rsidR="00EF16F1" w:rsidRDefault="00EF16F1" w:rsidP="00EF16F1">
      <w:pPr>
        <w:widowControl w:val="0"/>
        <w:spacing w:after="0" w:line="240" w:lineRule="auto"/>
        <w:rPr>
          <w:rFonts w:ascii="Times New Roman" w:hAnsi="Times New Roman" w:cs="Times New Roman"/>
          <w:sz w:val="24"/>
          <w:szCs w:val="24"/>
        </w:rPr>
      </w:pPr>
    </w:p>
    <w:p w:rsidR="00EF16F1" w:rsidRPr="00EF16F1" w:rsidRDefault="00EF16F1" w:rsidP="00EF16F1">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ARTH 22006 </w:t>
      </w:r>
      <w:r w:rsidR="00630F40">
        <w:rPr>
          <w:rFonts w:ascii="Times New Roman" w:hAnsi="Times New Roman" w:cs="Times New Roman"/>
          <w:b/>
          <w:bCs/>
          <w:sz w:val="24"/>
          <w:szCs w:val="24"/>
        </w:rPr>
        <w:t>Art History I: Ancient a</w:t>
      </w:r>
      <w:r w:rsidRPr="00EF16F1">
        <w:rPr>
          <w:rFonts w:ascii="Times New Roman" w:hAnsi="Times New Roman" w:cs="Times New Roman"/>
          <w:b/>
          <w:bCs/>
          <w:sz w:val="24"/>
          <w:szCs w:val="24"/>
        </w:rPr>
        <w:t xml:space="preserve">nd Medieval </w:t>
      </w:r>
      <w:proofErr w:type="gramStart"/>
      <w:r w:rsidRPr="00EF16F1">
        <w:rPr>
          <w:rFonts w:ascii="Times New Roman" w:hAnsi="Times New Roman" w:cs="Times New Roman"/>
          <w:b/>
          <w:bCs/>
          <w:sz w:val="24"/>
          <w:szCs w:val="24"/>
        </w:rPr>
        <w:t>Art</w:t>
      </w:r>
      <w:r>
        <w:rPr>
          <w:rFonts w:ascii="Times New Roman" w:hAnsi="Times New Roman" w:cs="Times New Roman"/>
          <w:b/>
          <w:bCs/>
          <w:sz w:val="24"/>
          <w:szCs w:val="24"/>
        </w:rPr>
        <w:t>(</w:t>
      </w:r>
      <w:proofErr w:type="gramEnd"/>
      <w:r>
        <w:rPr>
          <w:rFonts w:ascii="Times New Roman" w:hAnsi="Times New Roman" w:cs="Times New Roman"/>
          <w:b/>
          <w:bCs/>
          <w:sz w:val="24"/>
          <w:szCs w:val="24"/>
        </w:rPr>
        <w:t>3)</w:t>
      </w:r>
    </w:p>
    <w:p w:rsidR="00EF16F1" w:rsidRDefault="00EF16F1" w:rsidP="00EF16F1">
      <w:pPr>
        <w:widowControl w:val="0"/>
        <w:spacing w:after="0" w:line="240" w:lineRule="auto"/>
        <w:ind w:left="720"/>
        <w:rPr>
          <w:rFonts w:ascii="Times New Roman" w:hAnsi="Times New Roman" w:cs="Times New Roman"/>
          <w:sz w:val="24"/>
          <w:szCs w:val="24"/>
        </w:rPr>
      </w:pPr>
      <w:proofErr w:type="gramStart"/>
      <w:r w:rsidRPr="00EF16F1">
        <w:rPr>
          <w:rFonts w:ascii="Times New Roman" w:hAnsi="Times New Roman" w:cs="Times New Roman"/>
          <w:sz w:val="24"/>
          <w:szCs w:val="24"/>
        </w:rPr>
        <w:t>Examination</w:t>
      </w:r>
      <w:r>
        <w:rPr>
          <w:rFonts w:ascii="Times New Roman" w:hAnsi="Times New Roman" w:cs="Times New Roman"/>
          <w:sz w:val="24"/>
          <w:szCs w:val="24"/>
        </w:rPr>
        <w:t xml:space="preserve"> and interpretation of the major </w:t>
      </w:r>
      <w:r w:rsidRPr="00EF16F1">
        <w:rPr>
          <w:rFonts w:ascii="Times New Roman" w:hAnsi="Times New Roman" w:cs="Times New Roman"/>
          <w:sz w:val="24"/>
          <w:szCs w:val="24"/>
        </w:rPr>
        <w:t>monuments of Western art and architecture</w:t>
      </w:r>
      <w:r>
        <w:rPr>
          <w:rFonts w:ascii="Times New Roman" w:hAnsi="Times New Roman" w:cs="Times New Roman"/>
          <w:sz w:val="24"/>
          <w:szCs w:val="24"/>
        </w:rPr>
        <w:t xml:space="preserve"> from </w:t>
      </w:r>
      <w:proofErr w:type="spellStart"/>
      <w:r w:rsidRPr="00EF16F1">
        <w:rPr>
          <w:rFonts w:ascii="Times New Roman" w:hAnsi="Times New Roman" w:cs="Times New Roman"/>
          <w:sz w:val="24"/>
          <w:szCs w:val="24"/>
        </w:rPr>
        <w:t>Paleolithic</w:t>
      </w:r>
      <w:proofErr w:type="spellEnd"/>
      <w:r w:rsidRPr="00EF16F1">
        <w:rPr>
          <w:rFonts w:ascii="Times New Roman" w:hAnsi="Times New Roman" w:cs="Times New Roman"/>
          <w:sz w:val="24"/>
          <w:szCs w:val="24"/>
        </w:rPr>
        <w:t xml:space="preserve"> art to late Gothic art.</w:t>
      </w:r>
      <w:proofErr w:type="gramEnd"/>
      <w:r w:rsidRPr="00EF16F1">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EF16F1">
        <w:rPr>
          <w:rFonts w:ascii="Times New Roman" w:hAnsi="Times New Roman" w:cs="Times New Roman"/>
          <w:sz w:val="24"/>
          <w:szCs w:val="24"/>
        </w:rPr>
        <w:t>impact of non-Western traditions will be</w:t>
      </w:r>
      <w:r>
        <w:rPr>
          <w:rFonts w:ascii="Times New Roman" w:hAnsi="Times New Roman" w:cs="Times New Roman"/>
          <w:sz w:val="24"/>
          <w:szCs w:val="24"/>
        </w:rPr>
        <w:t xml:space="preserve"> </w:t>
      </w:r>
      <w:r w:rsidRPr="00EF16F1">
        <w:rPr>
          <w:rFonts w:ascii="Times New Roman" w:hAnsi="Times New Roman" w:cs="Times New Roman"/>
          <w:sz w:val="24"/>
          <w:szCs w:val="24"/>
        </w:rPr>
        <w:t>included as appropriate.</w:t>
      </w:r>
    </w:p>
    <w:p w:rsidR="00EF16F1" w:rsidRDefault="00EF16F1" w:rsidP="00EF16F1">
      <w:pPr>
        <w:widowControl w:val="0"/>
        <w:spacing w:after="0" w:line="240" w:lineRule="auto"/>
        <w:rPr>
          <w:rFonts w:ascii="Times New Roman" w:hAnsi="Times New Roman" w:cs="Times New Roman"/>
          <w:b/>
          <w:bCs/>
          <w:sz w:val="24"/>
          <w:szCs w:val="24"/>
        </w:rPr>
      </w:pPr>
    </w:p>
    <w:p w:rsidR="00EF16F1" w:rsidRPr="00EF16F1" w:rsidRDefault="00EF16F1" w:rsidP="00EF16F1">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ARTH 22007 </w:t>
      </w:r>
      <w:r w:rsidR="00630F40">
        <w:rPr>
          <w:rFonts w:ascii="Times New Roman" w:hAnsi="Times New Roman" w:cs="Times New Roman"/>
          <w:b/>
          <w:bCs/>
          <w:sz w:val="24"/>
          <w:szCs w:val="24"/>
        </w:rPr>
        <w:t>Art History II</w:t>
      </w:r>
      <w:r w:rsidRPr="00EF16F1">
        <w:rPr>
          <w:rFonts w:ascii="Times New Roman" w:hAnsi="Times New Roman" w:cs="Times New Roman"/>
          <w:b/>
          <w:bCs/>
          <w:sz w:val="24"/>
          <w:szCs w:val="24"/>
        </w:rPr>
        <w:t>:</w:t>
      </w:r>
      <w:r>
        <w:rPr>
          <w:rFonts w:ascii="Times New Roman" w:hAnsi="Times New Roman" w:cs="Times New Roman"/>
          <w:b/>
          <w:bCs/>
          <w:sz w:val="24"/>
          <w:szCs w:val="24"/>
        </w:rPr>
        <w:t xml:space="preserve"> </w:t>
      </w:r>
      <w:r w:rsidRPr="00EF16F1">
        <w:rPr>
          <w:rFonts w:ascii="Times New Roman" w:hAnsi="Times New Roman" w:cs="Times New Roman"/>
          <w:b/>
          <w:bCs/>
          <w:sz w:val="24"/>
          <w:szCs w:val="24"/>
        </w:rPr>
        <w:t xml:space="preserve">Renaissance To Modern </w:t>
      </w:r>
      <w:proofErr w:type="gramStart"/>
      <w:r w:rsidRPr="00EF16F1">
        <w:rPr>
          <w:rFonts w:ascii="Times New Roman" w:hAnsi="Times New Roman" w:cs="Times New Roman"/>
          <w:b/>
          <w:bCs/>
          <w:sz w:val="24"/>
          <w:szCs w:val="24"/>
        </w:rPr>
        <w:t>Art</w:t>
      </w:r>
      <w:r>
        <w:rPr>
          <w:rFonts w:ascii="Times New Roman" w:hAnsi="Times New Roman" w:cs="Times New Roman"/>
          <w:b/>
          <w:bCs/>
          <w:sz w:val="24"/>
          <w:szCs w:val="24"/>
        </w:rPr>
        <w:t>(</w:t>
      </w:r>
      <w:proofErr w:type="gramEnd"/>
      <w:r>
        <w:rPr>
          <w:rFonts w:ascii="Times New Roman" w:hAnsi="Times New Roman" w:cs="Times New Roman"/>
          <w:b/>
          <w:bCs/>
          <w:sz w:val="24"/>
          <w:szCs w:val="24"/>
        </w:rPr>
        <w:t>3)</w:t>
      </w:r>
    </w:p>
    <w:p w:rsidR="00630F40" w:rsidRDefault="00EF16F1" w:rsidP="00630F40">
      <w:pPr>
        <w:widowControl w:val="0"/>
        <w:spacing w:after="0" w:line="240" w:lineRule="auto"/>
        <w:ind w:left="720"/>
        <w:rPr>
          <w:rFonts w:ascii="Times New Roman" w:hAnsi="Times New Roman" w:cs="Times New Roman"/>
          <w:sz w:val="24"/>
          <w:szCs w:val="24"/>
        </w:rPr>
      </w:pPr>
      <w:proofErr w:type="gramStart"/>
      <w:r w:rsidRPr="00EF16F1">
        <w:rPr>
          <w:rFonts w:ascii="Times New Roman" w:hAnsi="Times New Roman" w:cs="Times New Roman"/>
          <w:sz w:val="24"/>
          <w:szCs w:val="24"/>
        </w:rPr>
        <w:t>Major movements and artists in painting,</w:t>
      </w:r>
      <w:r>
        <w:rPr>
          <w:rFonts w:ascii="Times New Roman" w:hAnsi="Times New Roman" w:cs="Times New Roman"/>
          <w:sz w:val="24"/>
          <w:szCs w:val="24"/>
        </w:rPr>
        <w:t xml:space="preserve"> </w:t>
      </w:r>
      <w:r w:rsidRPr="00EF16F1">
        <w:rPr>
          <w:rFonts w:ascii="Times New Roman" w:hAnsi="Times New Roman" w:cs="Times New Roman"/>
          <w:sz w:val="24"/>
          <w:szCs w:val="24"/>
        </w:rPr>
        <w:t>sculpture and allied arts of Europe and</w:t>
      </w:r>
      <w:r>
        <w:rPr>
          <w:rFonts w:ascii="Times New Roman" w:hAnsi="Times New Roman" w:cs="Times New Roman"/>
          <w:sz w:val="24"/>
          <w:szCs w:val="24"/>
        </w:rPr>
        <w:t xml:space="preserve"> America from earl </w:t>
      </w:r>
      <w:r w:rsidRPr="00EF16F1">
        <w:rPr>
          <w:rFonts w:ascii="Times New Roman" w:hAnsi="Times New Roman" w:cs="Times New Roman"/>
          <w:sz w:val="24"/>
          <w:szCs w:val="24"/>
        </w:rPr>
        <w:t>Renaissance in Italy until</w:t>
      </w:r>
      <w:r>
        <w:rPr>
          <w:rFonts w:ascii="Times New Roman" w:hAnsi="Times New Roman" w:cs="Times New Roman"/>
          <w:sz w:val="24"/>
          <w:szCs w:val="24"/>
        </w:rPr>
        <w:t xml:space="preserve"> </w:t>
      </w:r>
      <w:r w:rsidRPr="00EF16F1">
        <w:rPr>
          <w:rFonts w:ascii="Times New Roman" w:hAnsi="Times New Roman" w:cs="Times New Roman"/>
          <w:sz w:val="24"/>
          <w:szCs w:val="24"/>
        </w:rPr>
        <w:t>the present day.</w:t>
      </w:r>
      <w:proofErr w:type="gramEnd"/>
      <w:r w:rsidRPr="00EF16F1">
        <w:rPr>
          <w:rFonts w:ascii="Times New Roman" w:hAnsi="Times New Roman" w:cs="Times New Roman"/>
          <w:sz w:val="24"/>
          <w:szCs w:val="24"/>
        </w:rPr>
        <w:t xml:space="preserve"> The impact of non- Western</w:t>
      </w:r>
      <w:r>
        <w:rPr>
          <w:rFonts w:ascii="Times New Roman" w:hAnsi="Times New Roman" w:cs="Times New Roman"/>
          <w:sz w:val="24"/>
          <w:szCs w:val="24"/>
        </w:rPr>
        <w:t xml:space="preserve"> </w:t>
      </w:r>
      <w:r w:rsidRPr="00EF16F1">
        <w:rPr>
          <w:rFonts w:ascii="Times New Roman" w:hAnsi="Times New Roman" w:cs="Times New Roman"/>
          <w:sz w:val="24"/>
          <w:szCs w:val="24"/>
        </w:rPr>
        <w:t>traditions will be included as appropriate</w:t>
      </w:r>
      <w:r w:rsidR="00630F40">
        <w:rPr>
          <w:rFonts w:ascii="Times New Roman" w:hAnsi="Times New Roman" w:cs="Times New Roman"/>
          <w:sz w:val="24"/>
          <w:szCs w:val="24"/>
        </w:rPr>
        <w:t>.</w:t>
      </w:r>
    </w:p>
    <w:p w:rsidR="00630F40" w:rsidRPr="00EF16F1" w:rsidRDefault="00630F40" w:rsidP="00630F40">
      <w:pPr>
        <w:widowControl w:val="0"/>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30F40" w:rsidRPr="00EF16F1" w:rsidRDefault="00630F40" w:rsidP="00630F40">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ARTH </w:t>
      </w:r>
      <w:proofErr w:type="gramStart"/>
      <w:r>
        <w:rPr>
          <w:rFonts w:ascii="Times New Roman" w:hAnsi="Times New Roman" w:cs="Times New Roman"/>
          <w:b/>
          <w:bCs/>
          <w:sz w:val="24"/>
          <w:szCs w:val="24"/>
        </w:rPr>
        <w:t xml:space="preserve">22020  </w:t>
      </w:r>
      <w:r w:rsidRPr="00EF16F1">
        <w:rPr>
          <w:rFonts w:ascii="Times New Roman" w:hAnsi="Times New Roman" w:cs="Times New Roman"/>
          <w:b/>
          <w:bCs/>
          <w:sz w:val="24"/>
          <w:szCs w:val="24"/>
        </w:rPr>
        <w:t>Art</w:t>
      </w:r>
      <w:proofErr w:type="gramEnd"/>
      <w:r w:rsidRPr="00EF16F1">
        <w:rPr>
          <w:rFonts w:ascii="Times New Roman" w:hAnsi="Times New Roman" w:cs="Times New Roman"/>
          <w:b/>
          <w:bCs/>
          <w:sz w:val="24"/>
          <w:szCs w:val="24"/>
        </w:rPr>
        <w:t xml:space="preserve"> Of Africa, Oceania</w:t>
      </w:r>
      <w:r>
        <w:rPr>
          <w:rFonts w:ascii="Times New Roman" w:hAnsi="Times New Roman" w:cs="Times New Roman"/>
          <w:b/>
          <w:bCs/>
          <w:sz w:val="24"/>
          <w:szCs w:val="24"/>
        </w:rPr>
        <w:t xml:space="preserve"> a</w:t>
      </w:r>
      <w:r w:rsidRPr="00EF16F1">
        <w:rPr>
          <w:rFonts w:ascii="Times New Roman" w:hAnsi="Times New Roman" w:cs="Times New Roman"/>
          <w:b/>
          <w:bCs/>
          <w:sz w:val="24"/>
          <w:szCs w:val="24"/>
        </w:rPr>
        <w:t>nd The Americas</w:t>
      </w:r>
      <w:r>
        <w:rPr>
          <w:rFonts w:ascii="Times New Roman" w:hAnsi="Times New Roman" w:cs="Times New Roman"/>
          <w:b/>
          <w:bCs/>
          <w:sz w:val="24"/>
          <w:szCs w:val="24"/>
        </w:rPr>
        <w:t xml:space="preserve"> (3)</w:t>
      </w:r>
    </w:p>
    <w:p w:rsidR="00630F40" w:rsidRDefault="00630F40" w:rsidP="00630F40">
      <w:pPr>
        <w:widowControl w:val="0"/>
        <w:spacing w:after="0" w:line="240" w:lineRule="auto"/>
        <w:ind w:left="720"/>
        <w:rPr>
          <w:rFonts w:ascii="Times New Roman" w:hAnsi="Times New Roman" w:cs="Times New Roman"/>
          <w:sz w:val="24"/>
          <w:szCs w:val="24"/>
        </w:rPr>
      </w:pPr>
      <w:proofErr w:type="gramStart"/>
      <w:r w:rsidRPr="00EF16F1">
        <w:rPr>
          <w:rFonts w:ascii="Times New Roman" w:hAnsi="Times New Roman" w:cs="Times New Roman"/>
          <w:sz w:val="24"/>
          <w:szCs w:val="24"/>
        </w:rPr>
        <w:t>Stylistic and historical investigation of the art</w:t>
      </w:r>
      <w:r>
        <w:rPr>
          <w:rFonts w:ascii="Times New Roman" w:hAnsi="Times New Roman" w:cs="Times New Roman"/>
          <w:sz w:val="24"/>
          <w:szCs w:val="24"/>
        </w:rPr>
        <w:t xml:space="preserve"> </w:t>
      </w:r>
      <w:r w:rsidRPr="00EF16F1">
        <w:rPr>
          <w:rFonts w:ascii="Times New Roman" w:hAnsi="Times New Roman" w:cs="Times New Roman"/>
          <w:sz w:val="24"/>
          <w:szCs w:val="24"/>
        </w:rPr>
        <w:t>and architecture of the traditional societies of</w:t>
      </w:r>
      <w:r>
        <w:rPr>
          <w:rFonts w:ascii="Times New Roman" w:hAnsi="Times New Roman" w:cs="Times New Roman"/>
          <w:sz w:val="24"/>
          <w:szCs w:val="24"/>
        </w:rPr>
        <w:t xml:space="preserve"> </w:t>
      </w:r>
      <w:r w:rsidRPr="00EF16F1">
        <w:rPr>
          <w:rFonts w:ascii="Times New Roman" w:hAnsi="Times New Roman" w:cs="Times New Roman"/>
          <w:sz w:val="24"/>
          <w:szCs w:val="24"/>
        </w:rPr>
        <w:t>Africa, Oceania and the Americas within an</w:t>
      </w:r>
      <w:r>
        <w:rPr>
          <w:rFonts w:ascii="Times New Roman" w:hAnsi="Times New Roman" w:cs="Times New Roman"/>
          <w:sz w:val="24"/>
          <w:szCs w:val="24"/>
        </w:rPr>
        <w:t xml:space="preserve"> </w:t>
      </w:r>
      <w:r w:rsidRPr="00EF16F1">
        <w:rPr>
          <w:rFonts w:ascii="Times New Roman" w:hAnsi="Times New Roman" w:cs="Times New Roman"/>
          <w:sz w:val="24"/>
          <w:szCs w:val="24"/>
        </w:rPr>
        <w:t>art historical and cross- cultural perspective.</w:t>
      </w:r>
      <w:proofErr w:type="gramEnd"/>
    </w:p>
    <w:p w:rsidR="009D35BC" w:rsidRPr="0011376B" w:rsidRDefault="009D35BC" w:rsidP="009D35BC">
      <w:pPr>
        <w:widowControl w:val="0"/>
        <w:spacing w:after="0" w:line="240" w:lineRule="auto"/>
        <w:rPr>
          <w:rFonts w:ascii="Times New Roman" w:hAnsi="Times New Roman" w:cs="Times New Roman"/>
          <w:sz w:val="16"/>
          <w:szCs w:val="16"/>
        </w:rPr>
      </w:pPr>
    </w:p>
    <w:p w:rsidR="009D35BC" w:rsidRPr="00027BD2" w:rsidRDefault="0011376B" w:rsidP="009D35BC">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DAN </w:t>
      </w:r>
      <w:r w:rsidR="00A125DA">
        <w:rPr>
          <w:rFonts w:ascii="Times New Roman" w:hAnsi="Times New Roman" w:cs="Times New Roman"/>
          <w:b/>
          <w:sz w:val="24"/>
          <w:szCs w:val="24"/>
        </w:rPr>
        <w:t xml:space="preserve">27076 </w:t>
      </w:r>
      <w:proofErr w:type="gramStart"/>
      <w:r w:rsidR="009D35BC" w:rsidRPr="00027BD2">
        <w:rPr>
          <w:rFonts w:ascii="Times New Roman" w:hAnsi="Times New Roman" w:cs="Times New Roman"/>
          <w:b/>
          <w:sz w:val="24"/>
          <w:szCs w:val="24"/>
        </w:rPr>
        <w:t>Dance</w:t>
      </w:r>
      <w:proofErr w:type="gramEnd"/>
      <w:r w:rsidR="009D35BC" w:rsidRPr="00027BD2">
        <w:rPr>
          <w:rFonts w:ascii="Times New Roman" w:hAnsi="Times New Roman" w:cs="Times New Roman"/>
          <w:b/>
          <w:sz w:val="24"/>
          <w:szCs w:val="24"/>
        </w:rPr>
        <w:t xml:space="preserve"> as an Art Form</w:t>
      </w:r>
      <w:r w:rsidR="00027BD2">
        <w:rPr>
          <w:rFonts w:ascii="Times New Roman" w:hAnsi="Times New Roman" w:cs="Times New Roman"/>
          <w:b/>
          <w:sz w:val="24"/>
          <w:szCs w:val="24"/>
        </w:rPr>
        <w:t xml:space="preserve"> </w:t>
      </w:r>
      <w:r w:rsidR="00027BD2" w:rsidRPr="00027BD2">
        <w:rPr>
          <w:rFonts w:ascii="Times New Roman" w:hAnsi="Times New Roman" w:cs="Times New Roman"/>
          <w:b/>
          <w:sz w:val="24"/>
          <w:szCs w:val="24"/>
        </w:rPr>
        <w:t xml:space="preserve">(3)  </w:t>
      </w:r>
    </w:p>
    <w:p w:rsidR="009D35BC" w:rsidRPr="00027BD2" w:rsidRDefault="009D35BC" w:rsidP="0011376B">
      <w:pPr>
        <w:widowControl w:val="0"/>
        <w:spacing w:after="0" w:line="240" w:lineRule="auto"/>
        <w:ind w:left="720"/>
        <w:rPr>
          <w:rFonts w:ascii="Times New Roman" w:hAnsi="Times New Roman" w:cs="Times New Roman"/>
          <w:sz w:val="24"/>
          <w:szCs w:val="24"/>
        </w:rPr>
      </w:pPr>
      <w:proofErr w:type="gramStart"/>
      <w:r w:rsidRPr="00027BD2">
        <w:rPr>
          <w:rFonts w:ascii="Times New Roman" w:hAnsi="Times New Roman" w:cs="Times New Roman"/>
          <w:sz w:val="24"/>
          <w:szCs w:val="24"/>
        </w:rPr>
        <w:t>Survey of the various types, styles and functions of dance with emphasis on understanding dance as an art form and an expression of culture.</w:t>
      </w:r>
      <w:proofErr w:type="gramEnd"/>
      <w:r w:rsidR="00027BD2">
        <w:rPr>
          <w:rFonts w:ascii="Times New Roman" w:hAnsi="Times New Roman" w:cs="Times New Roman"/>
          <w:sz w:val="24"/>
          <w:szCs w:val="24"/>
        </w:rPr>
        <w:t xml:space="preserve"> </w:t>
      </w:r>
    </w:p>
    <w:p w:rsidR="009D35BC" w:rsidRPr="0011376B" w:rsidRDefault="009D35BC" w:rsidP="009D35BC">
      <w:pPr>
        <w:widowControl w:val="0"/>
        <w:spacing w:after="0" w:line="240" w:lineRule="auto"/>
        <w:rPr>
          <w:rFonts w:ascii="Times New Roman" w:hAnsi="Times New Roman" w:cs="Times New Roman"/>
          <w:sz w:val="16"/>
          <w:szCs w:val="16"/>
        </w:rPr>
      </w:pPr>
    </w:p>
    <w:p w:rsidR="005A1C26" w:rsidRPr="00027BD2" w:rsidRDefault="0011376B" w:rsidP="005A1C26">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MUS </w:t>
      </w:r>
      <w:proofErr w:type="gramStart"/>
      <w:r w:rsidR="00A125DA">
        <w:rPr>
          <w:rFonts w:ascii="Times New Roman" w:hAnsi="Times New Roman" w:cs="Times New Roman"/>
          <w:b/>
          <w:sz w:val="24"/>
          <w:szCs w:val="24"/>
        </w:rPr>
        <w:t xml:space="preserve">22121 </w:t>
      </w:r>
      <w:r w:rsidR="005A1C26" w:rsidRPr="00027BD2">
        <w:rPr>
          <w:rFonts w:ascii="Times New Roman" w:hAnsi="Times New Roman" w:cs="Times New Roman"/>
          <w:b/>
          <w:sz w:val="24"/>
          <w:szCs w:val="24"/>
        </w:rPr>
        <w:t>Music as a World Phenomenon</w:t>
      </w:r>
      <w:r w:rsidR="00027BD2">
        <w:rPr>
          <w:rFonts w:ascii="Times New Roman" w:hAnsi="Times New Roman" w:cs="Times New Roman"/>
          <w:b/>
          <w:sz w:val="24"/>
          <w:szCs w:val="24"/>
        </w:rPr>
        <w:t xml:space="preserve"> </w:t>
      </w:r>
      <w:r w:rsidR="00027BD2" w:rsidRPr="00027BD2">
        <w:rPr>
          <w:rFonts w:ascii="Times New Roman" w:hAnsi="Times New Roman" w:cs="Times New Roman"/>
          <w:b/>
          <w:sz w:val="24"/>
          <w:szCs w:val="24"/>
        </w:rPr>
        <w:t>(3)</w:t>
      </w:r>
      <w:proofErr w:type="gramEnd"/>
      <w:r w:rsidR="00027BD2" w:rsidRPr="00027BD2">
        <w:rPr>
          <w:rFonts w:ascii="Times New Roman" w:hAnsi="Times New Roman" w:cs="Times New Roman"/>
          <w:b/>
          <w:sz w:val="24"/>
          <w:szCs w:val="24"/>
        </w:rPr>
        <w:t xml:space="preserve">  </w:t>
      </w:r>
    </w:p>
    <w:p w:rsidR="006137A0" w:rsidRDefault="006137A0" w:rsidP="006137A0">
      <w:pPr>
        <w:widowControl w:val="0"/>
        <w:spacing w:after="0" w:line="240" w:lineRule="auto"/>
        <w:ind w:left="720"/>
        <w:rPr>
          <w:rFonts w:ascii="Times New Roman" w:hAnsi="Times New Roman" w:cs="Times New Roman"/>
          <w:sz w:val="24"/>
          <w:szCs w:val="24"/>
        </w:rPr>
      </w:pPr>
      <w:proofErr w:type="gramStart"/>
      <w:r w:rsidRPr="006137A0">
        <w:rPr>
          <w:rFonts w:ascii="Times New Roman" w:hAnsi="Times New Roman" w:cs="Times New Roman"/>
          <w:sz w:val="24"/>
          <w:szCs w:val="24"/>
        </w:rPr>
        <w:t>An introduction to music as a world phenomenon.</w:t>
      </w:r>
      <w:proofErr w:type="gramEnd"/>
      <w:r w:rsidRPr="006137A0">
        <w:rPr>
          <w:rFonts w:ascii="Times New Roman" w:hAnsi="Times New Roman" w:cs="Times New Roman"/>
          <w:sz w:val="24"/>
          <w:szCs w:val="24"/>
        </w:rPr>
        <w:t xml:space="preserve"> </w:t>
      </w:r>
      <w:proofErr w:type="gramStart"/>
      <w:r w:rsidRPr="006137A0">
        <w:rPr>
          <w:rFonts w:ascii="Times New Roman" w:hAnsi="Times New Roman" w:cs="Times New Roman"/>
          <w:sz w:val="24"/>
          <w:szCs w:val="24"/>
        </w:rPr>
        <w:t xml:space="preserve">Study of selected art, folk and </w:t>
      </w:r>
      <w:r>
        <w:rPr>
          <w:rFonts w:ascii="Times New Roman" w:hAnsi="Times New Roman" w:cs="Times New Roman"/>
          <w:sz w:val="24"/>
          <w:szCs w:val="24"/>
        </w:rPr>
        <w:t>popular music</w:t>
      </w:r>
      <w:r w:rsidRPr="006137A0">
        <w:rPr>
          <w:rFonts w:ascii="Times New Roman" w:hAnsi="Times New Roman" w:cs="Times New Roman"/>
          <w:sz w:val="24"/>
          <w:szCs w:val="24"/>
        </w:rPr>
        <w:t xml:space="preserve"> from world cultures through live performances, tapes, films, video tapes and readings.</w:t>
      </w:r>
      <w:proofErr w:type="gramEnd"/>
      <w:r w:rsidRPr="006137A0">
        <w:rPr>
          <w:rFonts w:ascii="Times New Roman" w:hAnsi="Times New Roman" w:cs="Times New Roman"/>
          <w:sz w:val="24"/>
          <w:szCs w:val="24"/>
        </w:rPr>
        <w:t xml:space="preserve"> </w:t>
      </w:r>
    </w:p>
    <w:p w:rsidR="006137A0" w:rsidRPr="0011376B" w:rsidRDefault="006137A0" w:rsidP="005A1C26">
      <w:pPr>
        <w:widowControl w:val="0"/>
        <w:spacing w:after="0" w:line="240" w:lineRule="auto"/>
        <w:rPr>
          <w:rFonts w:ascii="Times New Roman" w:hAnsi="Times New Roman" w:cs="Times New Roman"/>
          <w:sz w:val="16"/>
          <w:szCs w:val="16"/>
        </w:rPr>
      </w:pPr>
    </w:p>
    <w:p w:rsidR="005A1C26" w:rsidRPr="00027BD2" w:rsidRDefault="0011376B" w:rsidP="005A1C26">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MUS</w:t>
      </w:r>
      <w:r w:rsidR="00A125DA">
        <w:rPr>
          <w:rFonts w:ascii="Times New Roman" w:hAnsi="Times New Roman" w:cs="Times New Roman"/>
          <w:b/>
          <w:sz w:val="24"/>
          <w:szCs w:val="24"/>
        </w:rPr>
        <w:t xml:space="preserve"> </w:t>
      </w:r>
      <w:proofErr w:type="gramStart"/>
      <w:r w:rsidR="00A125DA">
        <w:rPr>
          <w:rFonts w:ascii="Times New Roman" w:hAnsi="Times New Roman" w:cs="Times New Roman"/>
          <w:b/>
          <w:sz w:val="24"/>
          <w:szCs w:val="24"/>
        </w:rPr>
        <w:t xml:space="preserve">22111 </w:t>
      </w:r>
      <w:r w:rsidR="006137A0">
        <w:rPr>
          <w:rFonts w:ascii="Times New Roman" w:hAnsi="Times New Roman" w:cs="Times New Roman"/>
          <w:b/>
          <w:sz w:val="24"/>
          <w:szCs w:val="24"/>
        </w:rPr>
        <w:t xml:space="preserve">Understanding </w:t>
      </w:r>
      <w:r w:rsidR="005A1C26" w:rsidRPr="00027BD2">
        <w:rPr>
          <w:rFonts w:ascii="Times New Roman" w:hAnsi="Times New Roman" w:cs="Times New Roman"/>
          <w:b/>
          <w:sz w:val="24"/>
          <w:szCs w:val="24"/>
        </w:rPr>
        <w:t>Music</w:t>
      </w:r>
      <w:r w:rsidR="00027BD2">
        <w:rPr>
          <w:rFonts w:ascii="Times New Roman" w:hAnsi="Times New Roman" w:cs="Times New Roman"/>
          <w:b/>
          <w:sz w:val="24"/>
          <w:szCs w:val="24"/>
        </w:rPr>
        <w:t xml:space="preserve"> </w:t>
      </w:r>
      <w:r w:rsidR="00027BD2" w:rsidRPr="00027BD2">
        <w:rPr>
          <w:rFonts w:ascii="Times New Roman" w:hAnsi="Times New Roman" w:cs="Times New Roman"/>
          <w:b/>
          <w:sz w:val="24"/>
          <w:szCs w:val="24"/>
        </w:rPr>
        <w:t>(3)</w:t>
      </w:r>
      <w:proofErr w:type="gramEnd"/>
      <w:r w:rsidR="00027BD2" w:rsidRPr="00027BD2">
        <w:rPr>
          <w:rFonts w:ascii="Times New Roman" w:hAnsi="Times New Roman" w:cs="Times New Roman"/>
          <w:b/>
          <w:sz w:val="24"/>
          <w:szCs w:val="24"/>
        </w:rPr>
        <w:t xml:space="preserve">  </w:t>
      </w:r>
    </w:p>
    <w:p w:rsidR="006137A0" w:rsidRDefault="006137A0" w:rsidP="00121FE1">
      <w:pPr>
        <w:widowControl w:val="0"/>
        <w:spacing w:after="0" w:line="240" w:lineRule="auto"/>
        <w:ind w:left="720"/>
        <w:rPr>
          <w:rFonts w:ascii="Times New Roman" w:hAnsi="Times New Roman" w:cs="Times New Roman"/>
          <w:sz w:val="24"/>
          <w:szCs w:val="24"/>
        </w:rPr>
      </w:pPr>
      <w:proofErr w:type="gramStart"/>
      <w:r w:rsidRPr="006137A0">
        <w:rPr>
          <w:rFonts w:ascii="Times New Roman" w:hAnsi="Times New Roman" w:cs="Times New Roman"/>
          <w:sz w:val="24"/>
          <w:szCs w:val="24"/>
        </w:rPr>
        <w:t>A listening approach for the understanding of Western art music, folk and jazz.</w:t>
      </w:r>
      <w:proofErr w:type="gramEnd"/>
      <w:r w:rsidRPr="006137A0">
        <w:rPr>
          <w:rFonts w:ascii="Times New Roman" w:hAnsi="Times New Roman" w:cs="Times New Roman"/>
          <w:sz w:val="24"/>
          <w:szCs w:val="24"/>
        </w:rPr>
        <w:t xml:space="preserve"> Particular attention is paid to musical styles forms and compositional techniques as related to music history. </w:t>
      </w:r>
    </w:p>
    <w:p w:rsidR="00630F40" w:rsidRDefault="00630F40" w:rsidP="00121FE1">
      <w:pPr>
        <w:widowControl w:val="0"/>
        <w:spacing w:after="0" w:line="240" w:lineRule="auto"/>
        <w:ind w:left="720"/>
        <w:rPr>
          <w:rFonts w:ascii="Times New Roman" w:hAnsi="Times New Roman" w:cs="Times New Roman"/>
          <w:sz w:val="24"/>
          <w:szCs w:val="24"/>
        </w:rPr>
      </w:pPr>
    </w:p>
    <w:p w:rsidR="00630F40" w:rsidRPr="00027BD2" w:rsidRDefault="00630F40" w:rsidP="00630F4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THEA 11000 </w:t>
      </w:r>
      <w:proofErr w:type="gramStart"/>
      <w:r w:rsidRPr="00027BD2">
        <w:rPr>
          <w:rFonts w:ascii="Times New Roman" w:hAnsi="Times New Roman" w:cs="Times New Roman"/>
          <w:b/>
          <w:sz w:val="24"/>
          <w:szCs w:val="24"/>
        </w:rPr>
        <w:t>The</w:t>
      </w:r>
      <w:proofErr w:type="gramEnd"/>
      <w:r w:rsidRPr="00027BD2">
        <w:rPr>
          <w:rFonts w:ascii="Times New Roman" w:hAnsi="Times New Roman" w:cs="Times New Roman"/>
          <w:b/>
          <w:sz w:val="24"/>
          <w:szCs w:val="24"/>
        </w:rPr>
        <w:t xml:space="preserve"> Art of the Theatre</w:t>
      </w:r>
      <w:r>
        <w:rPr>
          <w:rFonts w:ascii="Times New Roman" w:hAnsi="Times New Roman" w:cs="Times New Roman"/>
          <w:b/>
          <w:sz w:val="24"/>
          <w:szCs w:val="24"/>
        </w:rPr>
        <w:t xml:space="preserve"> </w:t>
      </w:r>
      <w:r w:rsidRPr="00027BD2">
        <w:rPr>
          <w:rFonts w:ascii="Times New Roman" w:hAnsi="Times New Roman" w:cs="Times New Roman"/>
          <w:b/>
          <w:sz w:val="24"/>
          <w:szCs w:val="24"/>
        </w:rPr>
        <w:t xml:space="preserve">(3)  </w:t>
      </w:r>
      <w:r>
        <w:rPr>
          <w:rFonts w:ascii="Times New Roman" w:hAnsi="Times New Roman" w:cs="Times New Roman"/>
          <w:b/>
          <w:sz w:val="24"/>
          <w:szCs w:val="24"/>
        </w:rPr>
        <w:t xml:space="preserve"> </w:t>
      </w:r>
    </w:p>
    <w:p w:rsidR="00630F40" w:rsidRDefault="00630F40" w:rsidP="00630F40">
      <w:pPr>
        <w:widowControl w:val="0"/>
        <w:spacing w:after="0" w:line="240" w:lineRule="auto"/>
        <w:ind w:left="720"/>
        <w:rPr>
          <w:rFonts w:ascii="Times New Roman" w:hAnsi="Times New Roman" w:cs="Times New Roman"/>
          <w:sz w:val="24"/>
          <w:szCs w:val="24"/>
        </w:rPr>
      </w:pPr>
      <w:r w:rsidRPr="00027BD2">
        <w:rPr>
          <w:rFonts w:ascii="Times New Roman" w:hAnsi="Times New Roman" w:cs="Times New Roman"/>
          <w:sz w:val="24"/>
          <w:szCs w:val="24"/>
        </w:rPr>
        <w:t>Using the life-centered nature of theatre as a medium of analysis, this course is designed to develop critically engaged audience members who are aware of the impact, significance and historical relevance of the interconnection between culture and theatre performance.</w:t>
      </w:r>
      <w:r>
        <w:rPr>
          <w:rFonts w:ascii="Times New Roman" w:hAnsi="Times New Roman" w:cs="Times New Roman"/>
          <w:sz w:val="24"/>
          <w:szCs w:val="24"/>
        </w:rPr>
        <w:t xml:space="preserve"> </w:t>
      </w:r>
    </w:p>
    <w:p w:rsidR="006137A0" w:rsidRDefault="00D520FE" w:rsidP="00121FE1">
      <w:pPr>
        <w:widowControl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F06471" w:rsidRDefault="00F06471" w:rsidP="00EF16F1">
      <w:pPr>
        <w:widowControl w:val="0"/>
        <w:spacing w:after="0" w:line="240" w:lineRule="auto"/>
        <w:rPr>
          <w:rFonts w:ascii="Times New Roman" w:hAnsi="Times New Roman" w:cs="Times New Roman"/>
          <w:b/>
          <w:bCs/>
          <w:sz w:val="24"/>
          <w:szCs w:val="24"/>
        </w:rPr>
      </w:pPr>
    </w:p>
    <w:p w:rsidR="00847291" w:rsidRPr="00D520FE" w:rsidRDefault="005A1C26" w:rsidP="00F06471">
      <w:pPr>
        <w:widowControl w:val="0"/>
        <w:spacing w:after="0" w:line="240" w:lineRule="auto"/>
        <w:jc w:val="center"/>
        <w:rPr>
          <w:rFonts w:ascii="Times New Roman" w:hAnsi="Times New Roman" w:cs="Times New Roman"/>
          <w:b/>
          <w:bCs/>
          <w:sz w:val="24"/>
          <w:szCs w:val="24"/>
          <w:u w:val="single"/>
        </w:rPr>
      </w:pPr>
      <w:r w:rsidRPr="00D520FE">
        <w:rPr>
          <w:rFonts w:ascii="Times New Roman" w:hAnsi="Times New Roman" w:cs="Times New Roman"/>
          <w:b/>
          <w:bCs/>
          <w:sz w:val="24"/>
          <w:szCs w:val="24"/>
          <w:u w:val="single"/>
        </w:rPr>
        <w:t>Basic Sciences</w:t>
      </w:r>
    </w:p>
    <w:p w:rsidR="00C26874" w:rsidRPr="00554C7E" w:rsidRDefault="00C26874" w:rsidP="00376B2A">
      <w:pPr>
        <w:widowControl w:val="0"/>
        <w:spacing w:after="0" w:line="240" w:lineRule="auto"/>
        <w:jc w:val="center"/>
        <w:rPr>
          <w:bCs/>
          <w:sz w:val="24"/>
          <w:szCs w:val="24"/>
        </w:rPr>
      </w:pPr>
    </w:p>
    <w:p w:rsidR="0002696E" w:rsidRDefault="00D04BA9" w:rsidP="00D04BA9">
      <w:pPr>
        <w:widowControl w:val="0"/>
        <w:spacing w:after="0" w:line="240" w:lineRule="auto"/>
        <w:rPr>
          <w:rFonts w:ascii="Times New Roman" w:hAnsi="Times New Roman" w:cs="Times New Roman"/>
          <w:b/>
          <w:bCs/>
          <w:sz w:val="24"/>
          <w:szCs w:val="24"/>
        </w:rPr>
      </w:pPr>
      <w:r w:rsidRPr="00D04BA9">
        <w:rPr>
          <w:rFonts w:ascii="Times New Roman" w:hAnsi="Times New Roman" w:cs="Times New Roman"/>
          <w:b/>
          <w:bCs/>
          <w:sz w:val="24"/>
          <w:szCs w:val="24"/>
        </w:rPr>
        <w:t>ANTH 18</w:t>
      </w:r>
      <w:r>
        <w:rPr>
          <w:rFonts w:ascii="Times New Roman" w:hAnsi="Times New Roman" w:cs="Times New Roman"/>
          <w:b/>
          <w:bCs/>
          <w:sz w:val="24"/>
          <w:szCs w:val="24"/>
        </w:rPr>
        <w:t>630</w:t>
      </w:r>
      <w:r w:rsidRPr="00D04BA9">
        <w:rPr>
          <w:rFonts w:ascii="Times New Roman" w:hAnsi="Times New Roman" w:cs="Times New Roman"/>
          <w:b/>
          <w:bCs/>
          <w:sz w:val="24"/>
          <w:szCs w:val="24"/>
        </w:rPr>
        <w:t xml:space="preserve"> </w:t>
      </w:r>
      <w:r>
        <w:rPr>
          <w:rFonts w:ascii="Times New Roman" w:hAnsi="Times New Roman" w:cs="Times New Roman"/>
          <w:b/>
          <w:bCs/>
          <w:sz w:val="24"/>
          <w:szCs w:val="24"/>
        </w:rPr>
        <w:t xml:space="preserve">Human </w:t>
      </w:r>
      <w:proofErr w:type="gramStart"/>
      <w:r>
        <w:rPr>
          <w:rFonts w:ascii="Times New Roman" w:hAnsi="Times New Roman" w:cs="Times New Roman"/>
          <w:b/>
          <w:bCs/>
          <w:sz w:val="24"/>
          <w:szCs w:val="24"/>
        </w:rPr>
        <w:t>Evolution</w:t>
      </w:r>
      <w:proofErr w:type="gramEnd"/>
      <w:r w:rsidRPr="00D04BA9">
        <w:rPr>
          <w:rFonts w:ascii="Times New Roman" w:hAnsi="Times New Roman" w:cs="Times New Roman"/>
          <w:b/>
          <w:bCs/>
          <w:sz w:val="24"/>
          <w:szCs w:val="24"/>
        </w:rPr>
        <w:t xml:space="preserve"> (3)</w:t>
      </w:r>
    </w:p>
    <w:p w:rsidR="005362A1" w:rsidRDefault="0002696E" w:rsidP="0002696E">
      <w:pPr>
        <w:widowControl w:val="0"/>
        <w:spacing w:after="0" w:line="240" w:lineRule="auto"/>
        <w:ind w:left="720"/>
        <w:rPr>
          <w:rFonts w:ascii="Times New Roman" w:hAnsi="Times New Roman" w:cs="Times New Roman"/>
          <w:bCs/>
          <w:sz w:val="24"/>
          <w:szCs w:val="24"/>
        </w:rPr>
      </w:pPr>
      <w:proofErr w:type="gramStart"/>
      <w:r w:rsidRPr="0002696E">
        <w:rPr>
          <w:rFonts w:ascii="Times New Roman" w:hAnsi="Times New Roman" w:cs="Times New Roman"/>
          <w:bCs/>
          <w:sz w:val="24"/>
          <w:szCs w:val="24"/>
        </w:rPr>
        <w:t>Study of the scientific method and life's properties, emphasizing human biology.</w:t>
      </w:r>
      <w:proofErr w:type="gramEnd"/>
      <w:r w:rsidRPr="0002696E">
        <w:rPr>
          <w:rFonts w:ascii="Times New Roman" w:hAnsi="Times New Roman" w:cs="Times New Roman"/>
          <w:bCs/>
          <w:sz w:val="24"/>
          <w:szCs w:val="24"/>
        </w:rPr>
        <w:t xml:space="preserve"> Topics include energy, genetics, reproduction, development disease, nutrition and physical fitness in humans. </w:t>
      </w:r>
    </w:p>
    <w:p w:rsidR="004916AC" w:rsidRPr="0002696E" w:rsidRDefault="004916AC" w:rsidP="006137A0">
      <w:pPr>
        <w:widowControl w:val="0"/>
        <w:spacing w:after="0" w:line="240" w:lineRule="auto"/>
        <w:rPr>
          <w:rFonts w:ascii="Times New Roman" w:hAnsi="Times New Roman" w:cs="Times New Roman"/>
          <w:bCs/>
          <w:sz w:val="24"/>
          <w:szCs w:val="24"/>
        </w:rPr>
      </w:pPr>
    </w:p>
    <w:p w:rsidR="005F1A6A" w:rsidRDefault="005F1A6A" w:rsidP="00D04BA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ANTH 18631 Issues in Human Evolution (1)</w:t>
      </w:r>
    </w:p>
    <w:p w:rsidR="005362A1" w:rsidRDefault="0002696E" w:rsidP="00630F40">
      <w:pPr>
        <w:widowControl w:val="0"/>
        <w:spacing w:after="0" w:line="240" w:lineRule="auto"/>
        <w:ind w:left="720"/>
        <w:rPr>
          <w:rFonts w:ascii="Times New Roman" w:hAnsi="Times New Roman" w:cs="Times New Roman"/>
          <w:bCs/>
          <w:sz w:val="24"/>
          <w:szCs w:val="24"/>
        </w:rPr>
      </w:pPr>
      <w:proofErr w:type="gramStart"/>
      <w:r w:rsidRPr="0002696E">
        <w:rPr>
          <w:rFonts w:ascii="Times New Roman" w:hAnsi="Times New Roman" w:cs="Times New Roman"/>
          <w:bCs/>
          <w:sz w:val="24"/>
          <w:szCs w:val="24"/>
        </w:rPr>
        <w:t xml:space="preserve">Laboratory study of primate and human anatomy; human paleontology; </w:t>
      </w:r>
      <w:proofErr w:type="spellStart"/>
      <w:r w:rsidRPr="0002696E">
        <w:rPr>
          <w:rFonts w:ascii="Times New Roman" w:hAnsi="Times New Roman" w:cs="Times New Roman"/>
          <w:bCs/>
          <w:sz w:val="24"/>
          <w:szCs w:val="24"/>
        </w:rPr>
        <w:t>Mandelian</w:t>
      </w:r>
      <w:proofErr w:type="spellEnd"/>
      <w:r w:rsidRPr="0002696E">
        <w:rPr>
          <w:rFonts w:ascii="Times New Roman" w:hAnsi="Times New Roman" w:cs="Times New Roman"/>
          <w:bCs/>
          <w:sz w:val="24"/>
          <w:szCs w:val="24"/>
        </w:rPr>
        <w:t>, molecular and human genetics; and primate behavior, ecology and conservation.</w:t>
      </w:r>
      <w:proofErr w:type="gramEnd"/>
      <w:r w:rsidRPr="0002696E">
        <w:rPr>
          <w:rFonts w:ascii="Times New Roman" w:hAnsi="Times New Roman" w:cs="Times New Roman"/>
          <w:bCs/>
          <w:sz w:val="24"/>
          <w:szCs w:val="24"/>
        </w:rPr>
        <w:t xml:space="preserve"> </w:t>
      </w:r>
    </w:p>
    <w:p w:rsidR="00D04BA9" w:rsidRPr="0002696E" w:rsidRDefault="0002696E" w:rsidP="0002696E">
      <w:pPr>
        <w:widowControl w:val="0"/>
        <w:spacing w:after="0" w:line="240" w:lineRule="auto"/>
        <w:ind w:left="720"/>
        <w:rPr>
          <w:rFonts w:ascii="Times New Roman" w:hAnsi="Times New Roman" w:cs="Times New Roman"/>
          <w:bCs/>
          <w:sz w:val="24"/>
          <w:szCs w:val="24"/>
        </w:rPr>
      </w:pPr>
      <w:r w:rsidRPr="0002696E">
        <w:rPr>
          <w:rFonts w:ascii="Times New Roman" w:hAnsi="Times New Roman" w:cs="Times New Roman"/>
          <w:b/>
          <w:bCs/>
          <w:sz w:val="24"/>
          <w:szCs w:val="24"/>
        </w:rPr>
        <w:t xml:space="preserve">Pre or </w:t>
      </w:r>
      <w:proofErr w:type="spellStart"/>
      <w:r w:rsidRPr="0002696E">
        <w:rPr>
          <w:rFonts w:ascii="Times New Roman" w:hAnsi="Times New Roman" w:cs="Times New Roman"/>
          <w:b/>
          <w:bCs/>
          <w:sz w:val="24"/>
          <w:szCs w:val="24"/>
        </w:rPr>
        <w:t>corequisite</w:t>
      </w:r>
      <w:proofErr w:type="spellEnd"/>
      <w:r w:rsidRPr="0002696E">
        <w:rPr>
          <w:rFonts w:ascii="Times New Roman" w:hAnsi="Times New Roman" w:cs="Times New Roman"/>
          <w:bCs/>
          <w:sz w:val="24"/>
          <w:szCs w:val="24"/>
        </w:rPr>
        <w:t>: ANTH 18630.</w:t>
      </w:r>
    </w:p>
    <w:p w:rsidR="00D04BA9" w:rsidRDefault="00D04BA9" w:rsidP="00C26874">
      <w:pPr>
        <w:widowControl w:val="0"/>
        <w:spacing w:after="0" w:line="240" w:lineRule="auto"/>
        <w:rPr>
          <w:rFonts w:ascii="Times New Roman" w:hAnsi="Times New Roman" w:cs="Times New Roman"/>
          <w:b/>
          <w:bCs/>
          <w:sz w:val="24"/>
          <w:szCs w:val="24"/>
        </w:rPr>
      </w:pPr>
    </w:p>
    <w:p w:rsidR="00121FE1" w:rsidRDefault="00C26874" w:rsidP="00C26874">
      <w:pPr>
        <w:widowControl w:val="0"/>
        <w:spacing w:after="0" w:line="240" w:lineRule="auto"/>
        <w:rPr>
          <w:rFonts w:ascii="Times New Roman" w:hAnsi="Times New Roman" w:cs="Times New Roman"/>
          <w:b/>
          <w:bCs/>
          <w:sz w:val="24"/>
          <w:szCs w:val="24"/>
        </w:rPr>
      </w:pPr>
      <w:proofErr w:type="gramStart"/>
      <w:r w:rsidRPr="00C26874">
        <w:rPr>
          <w:rFonts w:ascii="Times New Roman" w:hAnsi="Times New Roman" w:cs="Times New Roman"/>
          <w:b/>
          <w:bCs/>
          <w:sz w:val="24"/>
          <w:szCs w:val="24"/>
        </w:rPr>
        <w:t>BSCI 10001 Human Biology (3)</w:t>
      </w:r>
      <w:proofErr w:type="gramEnd"/>
      <w:r w:rsidRPr="00C26874">
        <w:rPr>
          <w:rFonts w:ascii="Times New Roman" w:hAnsi="Times New Roman" w:cs="Times New Roman"/>
          <w:b/>
          <w:bCs/>
          <w:sz w:val="24"/>
          <w:szCs w:val="24"/>
        </w:rPr>
        <w:t xml:space="preserve"> </w:t>
      </w:r>
    </w:p>
    <w:p w:rsidR="006137A0" w:rsidRDefault="006137A0" w:rsidP="00121FE1">
      <w:pPr>
        <w:widowControl w:val="0"/>
        <w:spacing w:after="0" w:line="240" w:lineRule="auto"/>
        <w:ind w:left="720"/>
        <w:rPr>
          <w:rFonts w:ascii="Times New Roman" w:hAnsi="Times New Roman" w:cs="Times New Roman"/>
          <w:sz w:val="24"/>
          <w:szCs w:val="24"/>
        </w:rPr>
      </w:pPr>
      <w:proofErr w:type="gramStart"/>
      <w:r w:rsidRPr="006137A0">
        <w:rPr>
          <w:rFonts w:ascii="Times New Roman" w:hAnsi="Times New Roman" w:cs="Times New Roman"/>
          <w:sz w:val="24"/>
          <w:szCs w:val="24"/>
        </w:rPr>
        <w:t>Study of the scientific method and life's properties, emphasizing human biology.</w:t>
      </w:r>
      <w:proofErr w:type="gramEnd"/>
      <w:r w:rsidRPr="006137A0">
        <w:rPr>
          <w:rFonts w:ascii="Times New Roman" w:hAnsi="Times New Roman" w:cs="Times New Roman"/>
          <w:sz w:val="24"/>
          <w:szCs w:val="24"/>
        </w:rPr>
        <w:t xml:space="preserve"> Topics include energy, genetics, reproduction, development disease, nutrition and physical fitness in humans. </w:t>
      </w:r>
    </w:p>
    <w:p w:rsidR="006137A0" w:rsidRDefault="006137A0" w:rsidP="006137A0">
      <w:pPr>
        <w:widowControl w:val="0"/>
        <w:spacing w:after="0" w:line="240" w:lineRule="auto"/>
        <w:rPr>
          <w:rFonts w:ascii="Times New Roman" w:hAnsi="Times New Roman" w:cs="Times New Roman"/>
          <w:sz w:val="24"/>
          <w:szCs w:val="24"/>
        </w:rPr>
      </w:pPr>
    </w:p>
    <w:p w:rsidR="0002696E" w:rsidRDefault="00D04BA9" w:rsidP="00D04BA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BSCI 10002</w:t>
      </w:r>
      <w:r w:rsidRPr="00D04BA9">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Life</w:t>
      </w:r>
      <w:proofErr w:type="gramEnd"/>
      <w:r>
        <w:rPr>
          <w:rFonts w:ascii="Times New Roman" w:hAnsi="Times New Roman" w:cs="Times New Roman"/>
          <w:b/>
          <w:bCs/>
          <w:sz w:val="24"/>
          <w:szCs w:val="24"/>
        </w:rPr>
        <w:t xml:space="preserve"> on Planet Earth</w:t>
      </w:r>
      <w:r w:rsidRPr="00D04BA9">
        <w:rPr>
          <w:rFonts w:ascii="Times New Roman" w:hAnsi="Times New Roman" w:cs="Times New Roman"/>
          <w:b/>
          <w:bCs/>
          <w:sz w:val="24"/>
          <w:szCs w:val="24"/>
        </w:rPr>
        <w:t xml:space="preserve"> (3)</w:t>
      </w:r>
    </w:p>
    <w:p w:rsidR="005362A1" w:rsidRDefault="0002696E" w:rsidP="0002696E">
      <w:pPr>
        <w:widowControl w:val="0"/>
        <w:spacing w:after="0" w:line="240" w:lineRule="auto"/>
        <w:ind w:left="720"/>
        <w:rPr>
          <w:rFonts w:ascii="Times New Roman" w:hAnsi="Times New Roman" w:cs="Times New Roman"/>
          <w:bCs/>
          <w:sz w:val="24"/>
          <w:szCs w:val="24"/>
        </w:rPr>
      </w:pPr>
      <w:proofErr w:type="gramStart"/>
      <w:r w:rsidRPr="0002696E">
        <w:rPr>
          <w:rFonts w:ascii="Times New Roman" w:hAnsi="Times New Roman" w:cs="Times New Roman"/>
          <w:bCs/>
          <w:sz w:val="24"/>
          <w:szCs w:val="24"/>
        </w:rPr>
        <w:t>Explores the fascinating breadth of life on Earth including the unique ecology and survival strategies of animals, plants and microbes in their natural habitats.</w:t>
      </w:r>
      <w:proofErr w:type="gramEnd"/>
      <w:r w:rsidRPr="0002696E">
        <w:rPr>
          <w:rFonts w:ascii="Times New Roman" w:hAnsi="Times New Roman" w:cs="Times New Roman"/>
          <w:bCs/>
          <w:sz w:val="24"/>
          <w:szCs w:val="24"/>
        </w:rPr>
        <w:t xml:space="preserve"> </w:t>
      </w:r>
    </w:p>
    <w:p w:rsidR="004916AC" w:rsidRPr="0002696E" w:rsidRDefault="004916AC" w:rsidP="006137A0">
      <w:pPr>
        <w:widowControl w:val="0"/>
        <w:spacing w:after="0" w:line="240" w:lineRule="auto"/>
        <w:rPr>
          <w:rFonts w:ascii="Times New Roman" w:hAnsi="Times New Roman" w:cs="Times New Roman"/>
          <w:bCs/>
          <w:sz w:val="24"/>
          <w:szCs w:val="24"/>
        </w:rPr>
      </w:pPr>
    </w:p>
    <w:p w:rsidR="005F1A6A" w:rsidRDefault="005F1A6A" w:rsidP="00D04BA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BSCI 10003 Lab Experience in Biology (1)</w:t>
      </w:r>
    </w:p>
    <w:p w:rsidR="005362A1" w:rsidRDefault="0002696E" w:rsidP="00630F40">
      <w:pPr>
        <w:widowControl w:val="0"/>
        <w:spacing w:after="0" w:line="240" w:lineRule="auto"/>
        <w:ind w:left="720"/>
        <w:rPr>
          <w:rFonts w:ascii="Times New Roman" w:hAnsi="Times New Roman" w:cs="Times New Roman"/>
          <w:bCs/>
          <w:sz w:val="24"/>
          <w:szCs w:val="24"/>
        </w:rPr>
      </w:pPr>
      <w:proofErr w:type="gramStart"/>
      <w:r w:rsidRPr="0002696E">
        <w:rPr>
          <w:rFonts w:ascii="Times New Roman" w:hAnsi="Times New Roman" w:cs="Times New Roman"/>
          <w:bCs/>
          <w:sz w:val="24"/>
          <w:szCs w:val="24"/>
        </w:rPr>
        <w:t>Introductory college-level laboratory in biology for non-majors.</w:t>
      </w:r>
      <w:proofErr w:type="gramEnd"/>
      <w:r w:rsidRPr="0002696E">
        <w:rPr>
          <w:rFonts w:ascii="Times New Roman" w:hAnsi="Times New Roman" w:cs="Times New Roman"/>
          <w:bCs/>
          <w:sz w:val="24"/>
          <w:szCs w:val="24"/>
        </w:rPr>
        <w:t xml:space="preserve"> Two hours of laboratory per week. </w:t>
      </w:r>
    </w:p>
    <w:p w:rsidR="0002696E" w:rsidRDefault="00D520FE" w:rsidP="0002696E">
      <w:pPr>
        <w:widowControl w:val="0"/>
        <w:spacing w:after="0" w:line="240" w:lineRule="auto"/>
        <w:ind w:left="720"/>
        <w:rPr>
          <w:rFonts w:ascii="Times New Roman" w:hAnsi="Times New Roman" w:cs="Times New Roman"/>
          <w:bCs/>
          <w:sz w:val="24"/>
          <w:szCs w:val="24"/>
        </w:rPr>
      </w:pPr>
      <w:r>
        <w:rPr>
          <w:rFonts w:ascii="Times New Roman" w:hAnsi="Times New Roman" w:cs="Times New Roman"/>
          <w:b/>
          <w:bCs/>
          <w:sz w:val="24"/>
          <w:szCs w:val="24"/>
        </w:rPr>
        <w:t xml:space="preserve">Pre- or </w:t>
      </w:r>
      <w:proofErr w:type="spellStart"/>
      <w:r w:rsidR="0002696E" w:rsidRPr="0002696E">
        <w:rPr>
          <w:rFonts w:ascii="Times New Roman" w:hAnsi="Times New Roman" w:cs="Times New Roman"/>
          <w:b/>
          <w:bCs/>
          <w:sz w:val="24"/>
          <w:szCs w:val="24"/>
        </w:rPr>
        <w:t>corequisite</w:t>
      </w:r>
      <w:proofErr w:type="spellEnd"/>
      <w:r w:rsidR="0002696E" w:rsidRPr="0002696E">
        <w:rPr>
          <w:rFonts w:ascii="Times New Roman" w:hAnsi="Times New Roman" w:cs="Times New Roman"/>
          <w:bCs/>
          <w:sz w:val="24"/>
          <w:szCs w:val="24"/>
        </w:rPr>
        <w:t>: BSCI 10001 or 10002.</w:t>
      </w:r>
    </w:p>
    <w:p w:rsidR="0002696E" w:rsidRPr="0002696E" w:rsidRDefault="0002696E" w:rsidP="0002696E">
      <w:pPr>
        <w:widowControl w:val="0"/>
        <w:spacing w:after="0" w:line="240" w:lineRule="auto"/>
        <w:ind w:left="720"/>
        <w:rPr>
          <w:rFonts w:ascii="Times New Roman" w:hAnsi="Times New Roman" w:cs="Times New Roman"/>
          <w:bCs/>
          <w:sz w:val="24"/>
          <w:szCs w:val="24"/>
        </w:rPr>
      </w:pPr>
    </w:p>
    <w:p w:rsidR="009B6F07" w:rsidRDefault="009B6F07" w:rsidP="009B6F07">
      <w:pPr>
        <w:widowControl w:val="0"/>
        <w:spacing w:after="0" w:line="240" w:lineRule="auto"/>
        <w:rPr>
          <w:rFonts w:ascii="Times New Roman" w:hAnsi="Times New Roman" w:cs="Times New Roman"/>
          <w:b/>
          <w:bCs/>
          <w:sz w:val="24"/>
          <w:szCs w:val="24"/>
        </w:rPr>
      </w:pPr>
      <w:r w:rsidRPr="009B6F07">
        <w:rPr>
          <w:rFonts w:ascii="Times New Roman" w:hAnsi="Times New Roman" w:cs="Times New Roman"/>
          <w:b/>
          <w:bCs/>
          <w:sz w:val="24"/>
          <w:szCs w:val="24"/>
        </w:rPr>
        <w:t xml:space="preserve">BSCI </w:t>
      </w:r>
      <w:r>
        <w:rPr>
          <w:rFonts w:ascii="Times New Roman" w:hAnsi="Times New Roman" w:cs="Times New Roman"/>
          <w:b/>
          <w:bCs/>
          <w:sz w:val="24"/>
          <w:szCs w:val="24"/>
        </w:rPr>
        <w:t>20020</w:t>
      </w:r>
      <w:r w:rsidRPr="009B6F07">
        <w:rPr>
          <w:rFonts w:ascii="Times New Roman" w:hAnsi="Times New Roman" w:cs="Times New Roman"/>
          <w:b/>
          <w:bCs/>
          <w:sz w:val="24"/>
          <w:szCs w:val="24"/>
        </w:rPr>
        <w:t xml:space="preserve"> </w:t>
      </w:r>
      <w:r>
        <w:rPr>
          <w:rFonts w:ascii="Times New Roman" w:hAnsi="Times New Roman" w:cs="Times New Roman"/>
          <w:b/>
          <w:bCs/>
          <w:sz w:val="24"/>
          <w:szCs w:val="24"/>
        </w:rPr>
        <w:t xml:space="preserve">Biological </w:t>
      </w:r>
      <w:proofErr w:type="gramStart"/>
      <w:r>
        <w:rPr>
          <w:rFonts w:ascii="Times New Roman" w:hAnsi="Times New Roman" w:cs="Times New Roman"/>
          <w:b/>
          <w:bCs/>
          <w:sz w:val="24"/>
          <w:szCs w:val="24"/>
        </w:rPr>
        <w:t>Structure</w:t>
      </w:r>
      <w:proofErr w:type="gramEnd"/>
      <w:r>
        <w:rPr>
          <w:rFonts w:ascii="Times New Roman" w:hAnsi="Times New Roman" w:cs="Times New Roman"/>
          <w:b/>
          <w:bCs/>
          <w:sz w:val="24"/>
          <w:szCs w:val="24"/>
        </w:rPr>
        <w:t xml:space="preserve"> and Function</w:t>
      </w:r>
      <w:r w:rsidRPr="009B6F07">
        <w:rPr>
          <w:rFonts w:ascii="Times New Roman" w:hAnsi="Times New Roman" w:cs="Times New Roman"/>
          <w:b/>
          <w:bCs/>
          <w:sz w:val="24"/>
          <w:szCs w:val="24"/>
        </w:rPr>
        <w:t xml:space="preserve"> </w:t>
      </w:r>
      <w:r>
        <w:rPr>
          <w:rFonts w:ascii="Times New Roman" w:hAnsi="Times New Roman" w:cs="Times New Roman"/>
          <w:b/>
          <w:bCs/>
          <w:sz w:val="24"/>
          <w:szCs w:val="24"/>
        </w:rPr>
        <w:t>(5</w:t>
      </w:r>
      <w:r w:rsidRPr="009B6F07">
        <w:rPr>
          <w:rFonts w:ascii="Times New Roman" w:hAnsi="Times New Roman" w:cs="Times New Roman"/>
          <w:b/>
          <w:bCs/>
          <w:sz w:val="24"/>
          <w:szCs w:val="24"/>
        </w:rPr>
        <w:t xml:space="preserve">) </w:t>
      </w:r>
    </w:p>
    <w:p w:rsidR="005362A1" w:rsidRDefault="0002696E" w:rsidP="0002696E">
      <w:pPr>
        <w:widowControl w:val="0"/>
        <w:spacing w:after="0" w:line="240" w:lineRule="auto"/>
        <w:ind w:left="720"/>
        <w:rPr>
          <w:rFonts w:ascii="Times New Roman" w:hAnsi="Times New Roman" w:cs="Times New Roman"/>
          <w:bCs/>
          <w:sz w:val="24"/>
          <w:szCs w:val="24"/>
        </w:rPr>
      </w:pPr>
      <w:proofErr w:type="gramStart"/>
      <w:r w:rsidRPr="0002696E">
        <w:rPr>
          <w:rFonts w:ascii="Times New Roman" w:hAnsi="Times New Roman" w:cs="Times New Roman"/>
          <w:bCs/>
          <w:sz w:val="24"/>
          <w:szCs w:val="24"/>
        </w:rPr>
        <w:t>Basic design of human systems emphasizing the physiochemical and cellular bases of organ-system structure, function and development.</w:t>
      </w:r>
      <w:proofErr w:type="gramEnd"/>
      <w:r w:rsidRPr="0002696E">
        <w:rPr>
          <w:rFonts w:ascii="Times New Roman" w:hAnsi="Times New Roman" w:cs="Times New Roman"/>
          <w:bCs/>
          <w:sz w:val="24"/>
          <w:szCs w:val="24"/>
        </w:rPr>
        <w:t xml:space="preserve"> Lecture four hours, laboratory three hours weekly. </w:t>
      </w:r>
    </w:p>
    <w:p w:rsidR="00C26874" w:rsidRDefault="00C26874" w:rsidP="00C26874">
      <w:pPr>
        <w:widowControl w:val="0"/>
        <w:spacing w:after="0" w:line="240" w:lineRule="auto"/>
        <w:rPr>
          <w:rFonts w:ascii="Times New Roman" w:hAnsi="Times New Roman" w:cs="Times New Roman"/>
          <w:bCs/>
          <w:sz w:val="24"/>
          <w:szCs w:val="24"/>
        </w:rPr>
      </w:pPr>
    </w:p>
    <w:p w:rsidR="006137A0" w:rsidRPr="00121FE1" w:rsidRDefault="006137A0" w:rsidP="00C26874">
      <w:pPr>
        <w:widowControl w:val="0"/>
        <w:spacing w:after="0" w:line="240" w:lineRule="auto"/>
        <w:rPr>
          <w:rFonts w:ascii="Times New Roman" w:hAnsi="Times New Roman" w:cs="Times New Roman"/>
          <w:sz w:val="16"/>
          <w:szCs w:val="16"/>
        </w:rPr>
      </w:pPr>
    </w:p>
    <w:p w:rsidR="00D52545" w:rsidRDefault="00C3701D" w:rsidP="00121FE1">
      <w:pPr>
        <w:spacing w:after="0" w:line="240" w:lineRule="auto"/>
        <w:ind w:left="720" w:hanging="720"/>
        <w:rPr>
          <w:rFonts w:ascii="Times New Roman" w:eastAsiaTheme="minorHAnsi" w:hAnsi="Times New Roman" w:cs="Times New Roman"/>
          <w:b/>
          <w:sz w:val="24"/>
          <w:szCs w:val="24"/>
        </w:rPr>
      </w:pPr>
      <w:proofErr w:type="gramStart"/>
      <w:r w:rsidRPr="00027BD2">
        <w:rPr>
          <w:rFonts w:ascii="Times New Roman" w:eastAsiaTheme="minorHAnsi" w:hAnsi="Times New Roman" w:cs="Times New Roman"/>
          <w:b/>
          <w:sz w:val="24"/>
          <w:szCs w:val="24"/>
        </w:rPr>
        <w:t>CHEM 100</w:t>
      </w:r>
      <w:r w:rsidR="00D52545">
        <w:rPr>
          <w:rFonts w:ascii="Times New Roman" w:eastAsiaTheme="minorHAnsi" w:hAnsi="Times New Roman" w:cs="Times New Roman"/>
          <w:b/>
          <w:sz w:val="24"/>
          <w:szCs w:val="24"/>
        </w:rPr>
        <w:t>30 Chemistry in Our World (3)</w:t>
      </w:r>
      <w:proofErr w:type="gramEnd"/>
    </w:p>
    <w:p w:rsidR="005362A1" w:rsidRDefault="0002696E" w:rsidP="00121FE1">
      <w:pPr>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b/>
          <w:sz w:val="24"/>
          <w:szCs w:val="24"/>
        </w:rPr>
        <w:tab/>
      </w:r>
      <w:proofErr w:type="gramStart"/>
      <w:r w:rsidRPr="0002696E">
        <w:rPr>
          <w:rFonts w:ascii="Times New Roman" w:eastAsiaTheme="minorHAnsi" w:hAnsi="Times New Roman" w:cs="Times New Roman"/>
          <w:sz w:val="24"/>
          <w:szCs w:val="24"/>
        </w:rPr>
        <w:t>A course for non-science majors that utilizes environmental and consumer topics to introduce chemical principles and develop critical thinking skills.</w:t>
      </w:r>
      <w:proofErr w:type="gramEnd"/>
      <w:r w:rsidRPr="0002696E">
        <w:rPr>
          <w:rFonts w:ascii="Times New Roman" w:eastAsiaTheme="minorHAnsi" w:hAnsi="Times New Roman" w:cs="Times New Roman"/>
          <w:sz w:val="24"/>
          <w:szCs w:val="24"/>
        </w:rPr>
        <w:t xml:space="preserve"> </w:t>
      </w:r>
    </w:p>
    <w:p w:rsidR="004916AC" w:rsidRPr="0002696E" w:rsidRDefault="004916AC" w:rsidP="00D520FE">
      <w:pPr>
        <w:spacing w:after="0" w:line="240" w:lineRule="auto"/>
        <w:rPr>
          <w:rFonts w:ascii="Times New Roman" w:eastAsiaTheme="minorHAnsi" w:hAnsi="Times New Roman" w:cs="Times New Roman"/>
          <w:sz w:val="24"/>
          <w:szCs w:val="24"/>
        </w:rPr>
      </w:pPr>
    </w:p>
    <w:p w:rsidR="005F1A6A" w:rsidRDefault="005F1A6A" w:rsidP="00121FE1">
      <w:pPr>
        <w:spacing w:after="0" w:line="240" w:lineRule="auto"/>
        <w:ind w:left="720" w:hanging="72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CHEM 10031 Chemistry </w:t>
      </w:r>
      <w:proofErr w:type="gramStart"/>
      <w:r>
        <w:rPr>
          <w:rFonts w:ascii="Times New Roman" w:eastAsiaTheme="minorHAnsi" w:hAnsi="Times New Roman" w:cs="Times New Roman"/>
          <w:b/>
          <w:sz w:val="24"/>
          <w:szCs w:val="24"/>
        </w:rPr>
        <w:t>In</w:t>
      </w:r>
      <w:proofErr w:type="gramEnd"/>
      <w:r>
        <w:rPr>
          <w:rFonts w:ascii="Times New Roman" w:eastAsiaTheme="minorHAnsi" w:hAnsi="Times New Roman" w:cs="Times New Roman"/>
          <w:b/>
          <w:sz w:val="24"/>
          <w:szCs w:val="24"/>
        </w:rPr>
        <w:t xml:space="preserve"> Our World Laboratory (1)</w:t>
      </w:r>
    </w:p>
    <w:p w:rsidR="005362A1" w:rsidRDefault="004916AC" w:rsidP="00630F40">
      <w:pPr>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b/>
          <w:sz w:val="24"/>
          <w:szCs w:val="24"/>
        </w:rPr>
        <w:tab/>
      </w:r>
      <w:proofErr w:type="gramStart"/>
      <w:r w:rsidRPr="004916AC">
        <w:rPr>
          <w:rFonts w:ascii="Times New Roman" w:eastAsiaTheme="minorHAnsi" w:hAnsi="Times New Roman" w:cs="Times New Roman"/>
          <w:sz w:val="24"/>
          <w:szCs w:val="24"/>
        </w:rPr>
        <w:t>Discovery-based experiments to introduce chemical principles and develop critical thinking skills.</w:t>
      </w:r>
      <w:proofErr w:type="gramEnd"/>
      <w:r w:rsidRPr="004916AC">
        <w:rPr>
          <w:rFonts w:ascii="Times New Roman" w:eastAsiaTheme="minorHAnsi" w:hAnsi="Times New Roman" w:cs="Times New Roman"/>
          <w:sz w:val="24"/>
          <w:szCs w:val="24"/>
        </w:rPr>
        <w:t xml:space="preserve"> A course for non-science majors; includes chemistry that is related to environmental and consumer issues. </w:t>
      </w:r>
    </w:p>
    <w:p w:rsidR="004916AC" w:rsidRPr="004916AC" w:rsidRDefault="004916AC" w:rsidP="005362A1">
      <w:pPr>
        <w:spacing w:after="0" w:line="240" w:lineRule="auto"/>
        <w:ind w:left="720"/>
        <w:rPr>
          <w:rFonts w:ascii="Times New Roman" w:eastAsiaTheme="minorHAnsi" w:hAnsi="Times New Roman" w:cs="Times New Roman"/>
          <w:sz w:val="24"/>
          <w:szCs w:val="24"/>
        </w:rPr>
      </w:pPr>
      <w:r w:rsidRPr="004916AC">
        <w:rPr>
          <w:rFonts w:ascii="Times New Roman" w:eastAsiaTheme="minorHAnsi" w:hAnsi="Times New Roman" w:cs="Times New Roman"/>
          <w:b/>
          <w:sz w:val="24"/>
          <w:szCs w:val="24"/>
        </w:rPr>
        <w:t xml:space="preserve">Pre- or </w:t>
      </w:r>
      <w:proofErr w:type="spellStart"/>
      <w:r w:rsidRPr="004916AC">
        <w:rPr>
          <w:rFonts w:ascii="Times New Roman" w:eastAsiaTheme="minorHAnsi" w:hAnsi="Times New Roman" w:cs="Times New Roman"/>
          <w:b/>
          <w:sz w:val="24"/>
          <w:szCs w:val="24"/>
        </w:rPr>
        <w:t>corequisite</w:t>
      </w:r>
      <w:proofErr w:type="spellEnd"/>
      <w:r w:rsidRPr="004916AC">
        <w:rPr>
          <w:rFonts w:ascii="Times New Roman" w:eastAsiaTheme="minorHAnsi" w:hAnsi="Times New Roman" w:cs="Times New Roman"/>
          <w:sz w:val="24"/>
          <w:szCs w:val="24"/>
        </w:rPr>
        <w:t>: CHEM 10030.</w:t>
      </w:r>
    </w:p>
    <w:p w:rsidR="00D52545" w:rsidRDefault="00D52545" w:rsidP="00121FE1">
      <w:pPr>
        <w:spacing w:after="0" w:line="240" w:lineRule="auto"/>
        <w:ind w:left="720" w:hanging="720"/>
        <w:rPr>
          <w:rFonts w:ascii="Times New Roman" w:eastAsiaTheme="minorHAnsi" w:hAnsi="Times New Roman" w:cs="Times New Roman"/>
          <w:b/>
          <w:sz w:val="24"/>
          <w:szCs w:val="24"/>
        </w:rPr>
      </w:pPr>
    </w:p>
    <w:p w:rsidR="00121FE1" w:rsidRDefault="00D52545" w:rsidP="00121FE1">
      <w:pPr>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b/>
          <w:sz w:val="24"/>
          <w:szCs w:val="24"/>
        </w:rPr>
        <w:t>CHEM 100</w:t>
      </w:r>
      <w:r w:rsidR="00C3701D" w:rsidRPr="00027BD2">
        <w:rPr>
          <w:rFonts w:ascii="Times New Roman" w:eastAsiaTheme="minorHAnsi" w:hAnsi="Times New Roman" w:cs="Times New Roman"/>
          <w:b/>
          <w:sz w:val="24"/>
          <w:szCs w:val="24"/>
        </w:rPr>
        <w:t>50 Fundamentals of Chemistry (3)</w:t>
      </w:r>
      <w:r w:rsidR="00C3701D" w:rsidRPr="00027BD2">
        <w:rPr>
          <w:rFonts w:ascii="Times New Roman" w:eastAsiaTheme="minorHAnsi" w:hAnsi="Times New Roman" w:cs="Times New Roman"/>
          <w:sz w:val="24"/>
          <w:szCs w:val="24"/>
        </w:rPr>
        <w:t xml:space="preserve"> </w:t>
      </w:r>
    </w:p>
    <w:p w:rsidR="005362A1" w:rsidRDefault="004916AC" w:rsidP="00630F40">
      <w:pPr>
        <w:spacing w:after="0"/>
        <w:ind w:left="720"/>
        <w:rPr>
          <w:rFonts w:ascii="Times New Roman" w:eastAsiaTheme="minorHAnsi" w:hAnsi="Times New Roman" w:cs="Times New Roman"/>
          <w:sz w:val="24"/>
          <w:szCs w:val="24"/>
        </w:rPr>
      </w:pPr>
      <w:proofErr w:type="gramStart"/>
      <w:r w:rsidRPr="004916AC">
        <w:rPr>
          <w:rFonts w:ascii="Times New Roman" w:eastAsiaTheme="minorHAnsi" w:hAnsi="Times New Roman" w:cs="Times New Roman"/>
          <w:sz w:val="24"/>
          <w:szCs w:val="24"/>
        </w:rPr>
        <w:t>Basic concepts of chemistry (including atomic structure, chemical bonding and reactions) necessary for courses in elementary organic chemistry and physiological chemistry.</w:t>
      </w:r>
      <w:proofErr w:type="gramEnd"/>
      <w:r w:rsidRPr="004916AC">
        <w:rPr>
          <w:rFonts w:ascii="Times New Roman" w:eastAsiaTheme="minorHAnsi" w:hAnsi="Times New Roman" w:cs="Times New Roman"/>
          <w:sz w:val="24"/>
          <w:szCs w:val="24"/>
        </w:rPr>
        <w:t xml:space="preserve"> Students may only receive credit toward graduation for one of the following courses: CHEM 10050; or CHEM 10054; or CHEM 10060 and 10061; or CHEM 10960 and 10961. </w:t>
      </w:r>
    </w:p>
    <w:p w:rsidR="00121FE1" w:rsidRDefault="004916AC" w:rsidP="00121FE1">
      <w:pPr>
        <w:spacing w:after="0"/>
        <w:ind w:left="720"/>
        <w:rPr>
          <w:rFonts w:ascii="Times New Roman" w:eastAsiaTheme="minorHAnsi" w:hAnsi="Times New Roman" w:cs="Times New Roman"/>
          <w:sz w:val="24"/>
          <w:szCs w:val="24"/>
        </w:rPr>
      </w:pPr>
      <w:r w:rsidRPr="004916AC">
        <w:rPr>
          <w:rFonts w:ascii="Times New Roman" w:eastAsiaTheme="minorHAnsi" w:hAnsi="Times New Roman" w:cs="Times New Roman"/>
          <w:b/>
          <w:sz w:val="24"/>
          <w:szCs w:val="24"/>
        </w:rPr>
        <w:t>Prerequisite</w:t>
      </w:r>
      <w:r w:rsidRPr="004916AC">
        <w:rPr>
          <w:rFonts w:ascii="Times New Roman" w:eastAsiaTheme="minorHAnsi" w:hAnsi="Times New Roman" w:cs="Times New Roman"/>
          <w:sz w:val="24"/>
          <w:szCs w:val="24"/>
        </w:rPr>
        <w:t>: ACT math score of 16; or MATH 10007 or MATH 10023 or MATH 10024 or MATH 11009 or MATH 11010 or MATH 11012 or MATH 12002 or MATH 12011 or MATH 12021.</w:t>
      </w:r>
    </w:p>
    <w:p w:rsidR="004916AC" w:rsidRPr="00121FE1" w:rsidRDefault="004916AC" w:rsidP="00121FE1">
      <w:pPr>
        <w:spacing w:after="0"/>
        <w:ind w:left="720"/>
        <w:rPr>
          <w:rFonts w:ascii="Times New Roman" w:eastAsiaTheme="minorHAnsi" w:hAnsi="Times New Roman" w:cs="Times New Roman"/>
          <w:sz w:val="16"/>
          <w:szCs w:val="16"/>
        </w:rPr>
      </w:pPr>
    </w:p>
    <w:p w:rsidR="00C3701D" w:rsidRPr="00027BD2" w:rsidRDefault="00027BD2" w:rsidP="00C3701D">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t>CHEM 10052</w:t>
      </w:r>
      <w:r w:rsidR="00C3701D" w:rsidRPr="00027BD2">
        <w:rPr>
          <w:rFonts w:ascii="Times New Roman" w:hAnsi="Times New Roman" w:cs="Times New Roman"/>
          <w:b/>
          <w:sz w:val="24"/>
          <w:szCs w:val="24"/>
        </w:rPr>
        <w:t xml:space="preserve"> </w:t>
      </w:r>
      <w:proofErr w:type="gramStart"/>
      <w:r w:rsidR="00C3701D" w:rsidRPr="00027BD2">
        <w:rPr>
          <w:rFonts w:ascii="Times New Roman" w:hAnsi="Times New Roman" w:cs="Times New Roman"/>
          <w:b/>
          <w:sz w:val="24"/>
          <w:szCs w:val="24"/>
        </w:rPr>
        <w:t>Introduction</w:t>
      </w:r>
      <w:proofErr w:type="gramEnd"/>
      <w:r w:rsidR="00C3701D" w:rsidRPr="00027BD2">
        <w:rPr>
          <w:rFonts w:ascii="Times New Roman" w:hAnsi="Times New Roman" w:cs="Times New Roman"/>
          <w:b/>
          <w:sz w:val="24"/>
          <w:szCs w:val="24"/>
        </w:rPr>
        <w:t xml:space="preserve"> to Organic Chemistry</w:t>
      </w:r>
      <w:r w:rsidRPr="00027BD2">
        <w:rPr>
          <w:rFonts w:ascii="Times New Roman" w:hAnsi="Times New Roman" w:cs="Times New Roman"/>
          <w:b/>
          <w:sz w:val="24"/>
          <w:szCs w:val="24"/>
        </w:rPr>
        <w:t xml:space="preserve"> (2)</w:t>
      </w:r>
    </w:p>
    <w:p w:rsidR="005362A1" w:rsidRDefault="004916AC" w:rsidP="00630F40">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Chemistry of organic and biological molecules necessary for the study of physiological chemistry.</w:t>
      </w:r>
      <w:proofErr w:type="gramEnd"/>
      <w:r w:rsidRPr="004916AC">
        <w:rPr>
          <w:rFonts w:ascii="Times New Roman" w:hAnsi="Times New Roman" w:cs="Times New Roman"/>
          <w:sz w:val="24"/>
          <w:szCs w:val="24"/>
        </w:rPr>
        <w:t xml:space="preserve"> Students may only receive credit toward graduation for one of the following courses: CHEM 10052; or CHEM 10054; or CHEM 20481 and 20482; or CHEM 30481 and 30482. </w:t>
      </w:r>
    </w:p>
    <w:p w:rsidR="005F1A6A" w:rsidRDefault="004916AC" w:rsidP="004916AC">
      <w:pPr>
        <w:widowControl w:val="0"/>
        <w:spacing w:after="0" w:line="240" w:lineRule="auto"/>
        <w:ind w:left="720"/>
        <w:rPr>
          <w:rFonts w:ascii="Times New Roman" w:hAnsi="Times New Roman" w:cs="Times New Roman"/>
          <w:sz w:val="24"/>
          <w:szCs w:val="24"/>
        </w:rPr>
      </w:pPr>
      <w:r w:rsidRPr="004916AC">
        <w:rPr>
          <w:rFonts w:ascii="Times New Roman" w:hAnsi="Times New Roman" w:cs="Times New Roman"/>
          <w:b/>
          <w:sz w:val="24"/>
          <w:szCs w:val="24"/>
        </w:rPr>
        <w:t>Prerequisite</w:t>
      </w:r>
      <w:r w:rsidRPr="004916AC">
        <w:rPr>
          <w:rFonts w:ascii="Times New Roman" w:hAnsi="Times New Roman" w:cs="Times New Roman"/>
          <w:sz w:val="24"/>
          <w:szCs w:val="24"/>
        </w:rPr>
        <w:t>: CHEM 10050 or 10060.</w:t>
      </w:r>
    </w:p>
    <w:p w:rsidR="004916AC" w:rsidRDefault="004916AC" w:rsidP="004916AC">
      <w:pPr>
        <w:widowControl w:val="0"/>
        <w:spacing w:after="0" w:line="240" w:lineRule="auto"/>
        <w:ind w:left="720"/>
        <w:rPr>
          <w:rFonts w:ascii="Times New Roman" w:hAnsi="Times New Roman" w:cs="Times New Roman"/>
          <w:sz w:val="24"/>
          <w:szCs w:val="24"/>
        </w:rPr>
      </w:pPr>
    </w:p>
    <w:p w:rsidR="005F1A6A" w:rsidRDefault="005F1A6A" w:rsidP="005F1A6A">
      <w:pPr>
        <w:widowControl w:val="0"/>
        <w:spacing w:after="0" w:line="240" w:lineRule="auto"/>
        <w:rPr>
          <w:rFonts w:ascii="Times New Roman" w:hAnsi="Times New Roman" w:cs="Times New Roman"/>
          <w:b/>
          <w:sz w:val="24"/>
          <w:szCs w:val="24"/>
        </w:rPr>
      </w:pPr>
      <w:r w:rsidRPr="005F1A6A">
        <w:rPr>
          <w:rFonts w:ascii="Times New Roman" w:hAnsi="Times New Roman" w:cs="Times New Roman"/>
          <w:b/>
          <w:sz w:val="24"/>
          <w:szCs w:val="24"/>
        </w:rPr>
        <w:t xml:space="preserve">CHEM 10053 Inorganic and Organic </w:t>
      </w:r>
      <w:proofErr w:type="gramStart"/>
      <w:r w:rsidRPr="005F1A6A">
        <w:rPr>
          <w:rFonts w:ascii="Times New Roman" w:hAnsi="Times New Roman" w:cs="Times New Roman"/>
          <w:b/>
          <w:sz w:val="24"/>
          <w:szCs w:val="24"/>
        </w:rPr>
        <w:t>Laboratory</w:t>
      </w:r>
      <w:proofErr w:type="gramEnd"/>
      <w:r>
        <w:rPr>
          <w:rFonts w:ascii="Times New Roman" w:hAnsi="Times New Roman" w:cs="Times New Roman"/>
          <w:b/>
          <w:sz w:val="24"/>
          <w:szCs w:val="24"/>
        </w:rPr>
        <w:t xml:space="preserve"> (1)</w:t>
      </w:r>
    </w:p>
    <w:p w:rsidR="005362A1" w:rsidRDefault="004916AC" w:rsidP="00630F40">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Laboratory with experiments covering material from CHEM 10050, 10052 and 10054.</w:t>
      </w:r>
      <w:proofErr w:type="gramEnd"/>
      <w:r w:rsidRPr="004916AC">
        <w:rPr>
          <w:rFonts w:ascii="Times New Roman" w:hAnsi="Times New Roman" w:cs="Times New Roman"/>
          <w:sz w:val="24"/>
          <w:szCs w:val="24"/>
        </w:rPr>
        <w:t xml:space="preserve"> Students may only receive credit toward graduation for one of the following courses: CHEM 10053; or CHEM 10062 and 10063; or CHEM 10960 and 10961. </w:t>
      </w:r>
    </w:p>
    <w:p w:rsidR="004916AC" w:rsidRPr="004916AC" w:rsidRDefault="004916AC" w:rsidP="004916AC">
      <w:pPr>
        <w:widowControl w:val="0"/>
        <w:spacing w:after="0" w:line="240" w:lineRule="auto"/>
        <w:ind w:left="720"/>
        <w:rPr>
          <w:rFonts w:ascii="Times New Roman" w:hAnsi="Times New Roman" w:cs="Times New Roman"/>
          <w:sz w:val="24"/>
          <w:szCs w:val="24"/>
        </w:rPr>
      </w:pPr>
      <w:r w:rsidRPr="004916AC">
        <w:rPr>
          <w:rFonts w:ascii="Times New Roman" w:hAnsi="Times New Roman" w:cs="Times New Roman"/>
          <w:b/>
          <w:sz w:val="24"/>
          <w:szCs w:val="24"/>
        </w:rPr>
        <w:t>Prerequisite</w:t>
      </w:r>
      <w:r w:rsidRPr="004916AC">
        <w:rPr>
          <w:rFonts w:ascii="Times New Roman" w:hAnsi="Times New Roman" w:cs="Times New Roman"/>
          <w:sz w:val="24"/>
          <w:szCs w:val="24"/>
        </w:rPr>
        <w:t xml:space="preserve">: CHEM 10050 or 10054. </w:t>
      </w:r>
      <w:proofErr w:type="spellStart"/>
      <w:proofErr w:type="gramStart"/>
      <w:r w:rsidRPr="004916AC">
        <w:rPr>
          <w:rFonts w:ascii="Times New Roman" w:hAnsi="Times New Roman" w:cs="Times New Roman"/>
          <w:b/>
          <w:sz w:val="24"/>
          <w:szCs w:val="24"/>
        </w:rPr>
        <w:t>Corequisite</w:t>
      </w:r>
      <w:proofErr w:type="spellEnd"/>
      <w:r w:rsidRPr="004916AC">
        <w:rPr>
          <w:rFonts w:ascii="Times New Roman" w:hAnsi="Times New Roman" w:cs="Times New Roman"/>
          <w:b/>
          <w:sz w:val="24"/>
          <w:szCs w:val="24"/>
        </w:rPr>
        <w:t xml:space="preserve"> </w:t>
      </w:r>
      <w:r w:rsidRPr="004916AC">
        <w:rPr>
          <w:rFonts w:ascii="Times New Roman" w:hAnsi="Times New Roman" w:cs="Times New Roman"/>
          <w:sz w:val="24"/>
          <w:szCs w:val="24"/>
        </w:rPr>
        <w:t>CHEM 10052.</w:t>
      </w:r>
      <w:proofErr w:type="gramEnd"/>
    </w:p>
    <w:p w:rsidR="00D52545" w:rsidRDefault="00D52545" w:rsidP="003A6A08">
      <w:pPr>
        <w:widowControl w:val="0"/>
        <w:spacing w:after="0" w:line="240" w:lineRule="auto"/>
        <w:ind w:firstLine="720"/>
        <w:rPr>
          <w:rFonts w:ascii="Times New Roman" w:hAnsi="Times New Roman" w:cs="Times New Roman"/>
          <w:sz w:val="24"/>
          <w:szCs w:val="24"/>
        </w:rPr>
      </w:pPr>
    </w:p>
    <w:p w:rsidR="00D52545" w:rsidRDefault="00D52545" w:rsidP="00D52545">
      <w:pPr>
        <w:widowControl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CHEM 10054</w:t>
      </w:r>
      <w:r w:rsidRPr="00D52545">
        <w:rPr>
          <w:rFonts w:ascii="Times New Roman" w:hAnsi="Times New Roman" w:cs="Times New Roman"/>
          <w:b/>
          <w:sz w:val="24"/>
          <w:szCs w:val="24"/>
        </w:rPr>
        <w:t xml:space="preserve"> </w:t>
      </w:r>
      <w:r>
        <w:rPr>
          <w:rFonts w:ascii="Times New Roman" w:hAnsi="Times New Roman" w:cs="Times New Roman"/>
          <w:b/>
          <w:sz w:val="24"/>
          <w:szCs w:val="24"/>
        </w:rPr>
        <w:t xml:space="preserve">General &amp; Elementary </w:t>
      </w:r>
      <w:r w:rsidRPr="00D52545">
        <w:rPr>
          <w:rFonts w:ascii="Times New Roman" w:hAnsi="Times New Roman" w:cs="Times New Roman"/>
          <w:b/>
          <w:sz w:val="24"/>
          <w:szCs w:val="24"/>
        </w:rPr>
        <w:t>Organic Chemistry</w:t>
      </w:r>
      <w:r>
        <w:rPr>
          <w:rFonts w:ascii="Times New Roman" w:hAnsi="Times New Roman" w:cs="Times New Roman"/>
          <w:b/>
          <w:sz w:val="24"/>
          <w:szCs w:val="24"/>
        </w:rPr>
        <w:t xml:space="preserve"> (5</w:t>
      </w:r>
      <w:r w:rsidRPr="00D52545">
        <w:rPr>
          <w:rFonts w:ascii="Times New Roman" w:hAnsi="Times New Roman" w:cs="Times New Roman"/>
          <w:b/>
          <w:sz w:val="24"/>
          <w:szCs w:val="24"/>
        </w:rPr>
        <w:t>)</w:t>
      </w:r>
      <w:proofErr w:type="gramEnd"/>
    </w:p>
    <w:p w:rsidR="005362A1" w:rsidRDefault="004916AC" w:rsidP="00630F40">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A course covering the basic concepts of general, inorganic and organic chemistry necessary for the study of physiological chemistry.</w:t>
      </w:r>
      <w:proofErr w:type="gramEnd"/>
      <w:r w:rsidRPr="004916AC">
        <w:rPr>
          <w:rFonts w:ascii="Times New Roman" w:hAnsi="Times New Roman" w:cs="Times New Roman"/>
          <w:sz w:val="24"/>
          <w:szCs w:val="24"/>
        </w:rPr>
        <w:t xml:space="preserve"> Students may only receive credit toward graduation for one of the following courses: CHEM 10050; or CHEM 10052; or CHEM 10054; or CHEM 10060 and 10061; or CHEM 10960 and 10961; or CHEM 20481 and </w:t>
      </w:r>
      <w:r w:rsidR="00630F40">
        <w:rPr>
          <w:rFonts w:ascii="Times New Roman" w:hAnsi="Times New Roman" w:cs="Times New Roman"/>
          <w:sz w:val="24"/>
          <w:szCs w:val="24"/>
        </w:rPr>
        <w:t>20482; or CHEM 30481 and 30482.</w:t>
      </w:r>
    </w:p>
    <w:p w:rsidR="004916AC" w:rsidRPr="004916AC" w:rsidRDefault="004916AC" w:rsidP="004916AC">
      <w:pPr>
        <w:widowControl w:val="0"/>
        <w:spacing w:after="0" w:line="240" w:lineRule="auto"/>
        <w:ind w:left="720"/>
        <w:rPr>
          <w:rFonts w:ascii="Times New Roman" w:hAnsi="Times New Roman" w:cs="Times New Roman"/>
          <w:sz w:val="24"/>
          <w:szCs w:val="24"/>
        </w:rPr>
      </w:pPr>
      <w:r w:rsidRPr="004916AC">
        <w:rPr>
          <w:rFonts w:ascii="Times New Roman" w:hAnsi="Times New Roman" w:cs="Times New Roman"/>
          <w:b/>
          <w:sz w:val="24"/>
          <w:szCs w:val="24"/>
        </w:rPr>
        <w:lastRenderedPageBreak/>
        <w:t>Prerequisite</w:t>
      </w:r>
      <w:r w:rsidRPr="004916AC">
        <w:rPr>
          <w:rFonts w:ascii="Times New Roman" w:hAnsi="Times New Roman" w:cs="Times New Roman"/>
          <w:sz w:val="24"/>
          <w:szCs w:val="24"/>
        </w:rPr>
        <w:t>: ACT math score of 16; or MATH 10007 or MATH 10023 or MATH 10024 or MATH 11009 or MATH 11010 or MATH 11012 or MATH 12002 or MATH 12011 or MATH 12021.</w:t>
      </w:r>
    </w:p>
    <w:p w:rsidR="005F1A6A" w:rsidRDefault="005F1A6A" w:rsidP="00D52545">
      <w:pPr>
        <w:widowControl w:val="0"/>
        <w:spacing w:after="0" w:line="240" w:lineRule="auto"/>
        <w:rPr>
          <w:rFonts w:ascii="Times New Roman" w:hAnsi="Times New Roman" w:cs="Times New Roman"/>
          <w:b/>
          <w:sz w:val="24"/>
          <w:szCs w:val="24"/>
        </w:rPr>
      </w:pPr>
    </w:p>
    <w:p w:rsidR="005F1A6A" w:rsidRPr="00027BD2" w:rsidRDefault="005F1A6A" w:rsidP="005F1A6A">
      <w:pPr>
        <w:spacing w:after="0" w:line="240" w:lineRule="auto"/>
        <w:rPr>
          <w:rFonts w:ascii="Times New Roman" w:hAnsi="Times New Roman" w:cs="Times New Roman"/>
          <w:b/>
          <w:sz w:val="24"/>
          <w:szCs w:val="24"/>
        </w:rPr>
      </w:pPr>
      <w:proofErr w:type="gramStart"/>
      <w:r w:rsidRPr="00027BD2">
        <w:rPr>
          <w:rFonts w:ascii="Times New Roman" w:hAnsi="Times New Roman" w:cs="Times New Roman"/>
          <w:b/>
          <w:sz w:val="24"/>
          <w:szCs w:val="24"/>
        </w:rPr>
        <w:t>GEOG 21062 Physical Geography (3)</w:t>
      </w:r>
      <w:proofErr w:type="gramEnd"/>
    </w:p>
    <w:p w:rsidR="005362A1" w:rsidRDefault="004916AC" w:rsidP="004916AC">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Introduction to the study of the spatial characteristics of the Earth's physical environment, including how humans interact with it.</w:t>
      </w:r>
      <w:proofErr w:type="gramEnd"/>
      <w:r w:rsidRPr="004916AC">
        <w:rPr>
          <w:rFonts w:ascii="Times New Roman" w:hAnsi="Times New Roman" w:cs="Times New Roman"/>
          <w:sz w:val="24"/>
          <w:szCs w:val="24"/>
        </w:rPr>
        <w:t xml:space="preserve"> Topics include weather and climate, vegetation, soils, ecosystems, landforms and land-formation processes, human impacts on Earth systems and human societal adaptations to the physical environment. </w:t>
      </w:r>
    </w:p>
    <w:p w:rsidR="004916AC" w:rsidRPr="00027BD2" w:rsidRDefault="004916AC" w:rsidP="00D520FE">
      <w:pPr>
        <w:widowControl w:val="0"/>
        <w:spacing w:after="0" w:line="240" w:lineRule="auto"/>
        <w:rPr>
          <w:rFonts w:ascii="Times New Roman" w:hAnsi="Times New Roman" w:cs="Times New Roman"/>
          <w:sz w:val="24"/>
          <w:szCs w:val="24"/>
        </w:rPr>
      </w:pPr>
    </w:p>
    <w:p w:rsidR="005F1A6A" w:rsidRPr="004916AC" w:rsidRDefault="006E6C87" w:rsidP="005F1A6A">
      <w:pPr>
        <w:widowControl w:val="0"/>
        <w:spacing w:after="0" w:line="240" w:lineRule="auto"/>
        <w:rPr>
          <w:rFonts w:ascii="Times New Roman" w:hAnsi="Times New Roman" w:cs="Times New Roman"/>
          <w:b/>
          <w:sz w:val="24"/>
          <w:szCs w:val="24"/>
        </w:rPr>
      </w:pPr>
      <w:hyperlink r:id="rId8" w:history="1">
        <w:r w:rsidR="005F1A6A" w:rsidRPr="004916AC">
          <w:rPr>
            <w:rStyle w:val="Hyperlink"/>
            <w:rFonts w:ascii="Times New Roman" w:hAnsi="Times New Roman" w:cs="Times New Roman"/>
            <w:b/>
            <w:color w:val="auto"/>
            <w:sz w:val="24"/>
            <w:szCs w:val="24"/>
            <w:u w:val="none"/>
          </w:rPr>
          <w:t xml:space="preserve">GEOG 21063 </w:t>
        </w:r>
        <w:proofErr w:type="gramStart"/>
        <w:r w:rsidR="005F1A6A" w:rsidRPr="004916AC">
          <w:rPr>
            <w:rStyle w:val="Hyperlink"/>
            <w:rFonts w:ascii="Times New Roman" w:hAnsi="Times New Roman" w:cs="Times New Roman"/>
            <w:b/>
            <w:color w:val="auto"/>
            <w:sz w:val="24"/>
            <w:szCs w:val="24"/>
            <w:u w:val="none"/>
          </w:rPr>
          <w:t>Physical</w:t>
        </w:r>
      </w:hyperlink>
      <w:r w:rsidR="004916AC" w:rsidRPr="004916AC">
        <w:rPr>
          <w:rFonts w:ascii="Times New Roman" w:hAnsi="Times New Roman" w:cs="Times New Roman"/>
          <w:b/>
          <w:sz w:val="24"/>
          <w:szCs w:val="24"/>
        </w:rPr>
        <w:t xml:space="preserve"> Geography Lab</w:t>
      </w:r>
      <w:proofErr w:type="gramEnd"/>
      <w:r w:rsidR="004916AC" w:rsidRPr="004916AC">
        <w:rPr>
          <w:rFonts w:ascii="Times New Roman" w:hAnsi="Times New Roman" w:cs="Times New Roman"/>
          <w:b/>
          <w:sz w:val="24"/>
          <w:szCs w:val="24"/>
        </w:rPr>
        <w:t xml:space="preserve"> (1</w:t>
      </w:r>
      <w:r w:rsidR="005F1A6A" w:rsidRPr="004916AC">
        <w:rPr>
          <w:rFonts w:ascii="Times New Roman" w:hAnsi="Times New Roman" w:cs="Times New Roman"/>
          <w:b/>
          <w:sz w:val="24"/>
          <w:szCs w:val="24"/>
        </w:rPr>
        <w:t>)</w:t>
      </w:r>
    </w:p>
    <w:p w:rsidR="005362A1" w:rsidRDefault="004916AC" w:rsidP="00630F40">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Practical experience examining physical geographic processes, including the study and manipulation of map projections, Earth-sun relationships and experiments relating to the atmosphere, biosphere, lithosphere and hydrosphere.</w:t>
      </w:r>
      <w:proofErr w:type="gramEnd"/>
      <w:r w:rsidRPr="004916AC">
        <w:rPr>
          <w:rFonts w:ascii="Times New Roman" w:hAnsi="Times New Roman" w:cs="Times New Roman"/>
          <w:sz w:val="24"/>
          <w:szCs w:val="24"/>
        </w:rPr>
        <w:t xml:space="preserve"> </w:t>
      </w:r>
    </w:p>
    <w:p w:rsidR="00D52545" w:rsidRPr="00027BD2" w:rsidRDefault="004916AC" w:rsidP="004916AC">
      <w:pPr>
        <w:widowControl w:val="0"/>
        <w:spacing w:after="0" w:line="240" w:lineRule="auto"/>
        <w:ind w:left="720"/>
        <w:rPr>
          <w:rFonts w:ascii="Times New Roman" w:hAnsi="Times New Roman" w:cs="Times New Roman"/>
          <w:sz w:val="24"/>
          <w:szCs w:val="24"/>
        </w:rPr>
      </w:pPr>
      <w:proofErr w:type="spellStart"/>
      <w:r w:rsidRPr="004916AC">
        <w:rPr>
          <w:rFonts w:ascii="Times New Roman" w:hAnsi="Times New Roman" w:cs="Times New Roman"/>
          <w:b/>
          <w:sz w:val="24"/>
          <w:szCs w:val="24"/>
        </w:rPr>
        <w:t>Corequisite</w:t>
      </w:r>
      <w:proofErr w:type="spellEnd"/>
      <w:r w:rsidRPr="004916AC">
        <w:rPr>
          <w:rFonts w:ascii="Times New Roman" w:hAnsi="Times New Roman" w:cs="Times New Roman"/>
          <w:sz w:val="24"/>
          <w:szCs w:val="24"/>
        </w:rPr>
        <w:t>: GEOG 21062.</w:t>
      </w:r>
    </w:p>
    <w:p w:rsidR="00C3701D" w:rsidRPr="00121FE1" w:rsidRDefault="00C3701D" w:rsidP="008F45D1">
      <w:pPr>
        <w:widowControl w:val="0"/>
        <w:spacing w:after="0" w:line="240" w:lineRule="auto"/>
        <w:rPr>
          <w:rFonts w:ascii="Times New Roman" w:hAnsi="Times New Roman" w:cs="Times New Roman"/>
          <w:sz w:val="16"/>
          <w:szCs w:val="16"/>
        </w:rPr>
      </w:pPr>
    </w:p>
    <w:p w:rsidR="008F45D1" w:rsidRPr="00027BD2" w:rsidRDefault="00027BD2" w:rsidP="008F45D1">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t xml:space="preserve">GEOL 11040 </w:t>
      </w:r>
      <w:r w:rsidR="008F45D1" w:rsidRPr="00027BD2">
        <w:rPr>
          <w:rFonts w:ascii="Times New Roman" w:hAnsi="Times New Roman" w:cs="Times New Roman"/>
          <w:b/>
          <w:sz w:val="24"/>
          <w:szCs w:val="24"/>
        </w:rPr>
        <w:t>Earth Dynamics</w:t>
      </w:r>
      <w:r w:rsidRPr="00027BD2">
        <w:rPr>
          <w:rFonts w:ascii="Times New Roman" w:hAnsi="Times New Roman" w:cs="Times New Roman"/>
          <w:b/>
          <w:sz w:val="24"/>
          <w:szCs w:val="24"/>
        </w:rPr>
        <w:t xml:space="preserve"> (3)</w:t>
      </w:r>
    </w:p>
    <w:p w:rsidR="005362A1" w:rsidRDefault="004916AC" w:rsidP="00630F40">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Application of basic concepts and theories of Earth science to the interpretation of Earth materials and dynamic processes (erosion, sedimentation, volcanism, continental drift).</w:t>
      </w:r>
      <w:proofErr w:type="gramEnd"/>
      <w:r w:rsidRPr="004916AC">
        <w:rPr>
          <w:rFonts w:ascii="Times New Roman" w:hAnsi="Times New Roman" w:cs="Times New Roman"/>
          <w:sz w:val="24"/>
          <w:szCs w:val="24"/>
        </w:rPr>
        <w:t xml:space="preserve"> </w:t>
      </w:r>
    </w:p>
    <w:p w:rsidR="004916AC" w:rsidRPr="00121FE1" w:rsidRDefault="004916AC" w:rsidP="006137A0">
      <w:pPr>
        <w:widowControl w:val="0"/>
        <w:spacing w:after="0" w:line="240" w:lineRule="auto"/>
        <w:rPr>
          <w:rFonts w:ascii="Times New Roman" w:hAnsi="Times New Roman" w:cs="Times New Roman"/>
          <w:sz w:val="16"/>
          <w:szCs w:val="16"/>
        </w:rPr>
      </w:pPr>
    </w:p>
    <w:p w:rsidR="00847291" w:rsidRPr="00027BD2" w:rsidRDefault="00027BD2" w:rsidP="008F45D1">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t xml:space="preserve">GEOL 11041 </w:t>
      </w:r>
      <w:r w:rsidR="004916AC">
        <w:rPr>
          <w:rFonts w:ascii="Times New Roman" w:hAnsi="Times New Roman" w:cs="Times New Roman"/>
          <w:b/>
          <w:sz w:val="24"/>
          <w:szCs w:val="24"/>
        </w:rPr>
        <w:t xml:space="preserve">Earth Dynamics Laboratory </w:t>
      </w:r>
      <w:r w:rsidR="00847291" w:rsidRPr="00027BD2">
        <w:rPr>
          <w:rFonts w:ascii="Times New Roman" w:hAnsi="Times New Roman" w:cs="Times New Roman"/>
          <w:b/>
          <w:sz w:val="24"/>
          <w:szCs w:val="24"/>
        </w:rPr>
        <w:t>(1)</w:t>
      </w:r>
    </w:p>
    <w:p w:rsidR="005362A1" w:rsidRDefault="004916AC" w:rsidP="00630F40">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Laboratory study of minerals, rocks, aerial photos, topographic maps and geologic maps.</w:t>
      </w:r>
      <w:proofErr w:type="gramEnd"/>
      <w:r w:rsidRPr="004916AC">
        <w:rPr>
          <w:rFonts w:ascii="Times New Roman" w:hAnsi="Times New Roman" w:cs="Times New Roman"/>
          <w:sz w:val="24"/>
          <w:szCs w:val="24"/>
        </w:rPr>
        <w:t xml:space="preserve"> </w:t>
      </w:r>
    </w:p>
    <w:p w:rsidR="008F45D1" w:rsidRPr="00121FE1" w:rsidRDefault="004916AC" w:rsidP="004916AC">
      <w:pPr>
        <w:widowControl w:val="0"/>
        <w:spacing w:after="0" w:line="240" w:lineRule="auto"/>
        <w:ind w:left="720"/>
        <w:rPr>
          <w:rFonts w:ascii="Times New Roman" w:hAnsi="Times New Roman" w:cs="Times New Roman"/>
          <w:sz w:val="16"/>
          <w:szCs w:val="16"/>
        </w:rPr>
      </w:pPr>
      <w:r w:rsidRPr="004916AC">
        <w:rPr>
          <w:rFonts w:ascii="Times New Roman" w:hAnsi="Times New Roman" w:cs="Times New Roman"/>
          <w:b/>
          <w:sz w:val="24"/>
          <w:szCs w:val="24"/>
        </w:rPr>
        <w:t xml:space="preserve">Pre- or </w:t>
      </w:r>
      <w:proofErr w:type="spellStart"/>
      <w:r w:rsidRPr="004916AC">
        <w:rPr>
          <w:rFonts w:ascii="Times New Roman" w:hAnsi="Times New Roman" w:cs="Times New Roman"/>
          <w:b/>
          <w:sz w:val="24"/>
          <w:szCs w:val="24"/>
        </w:rPr>
        <w:t>corequisite</w:t>
      </w:r>
      <w:proofErr w:type="spellEnd"/>
      <w:r w:rsidRPr="004916AC">
        <w:rPr>
          <w:rFonts w:ascii="Times New Roman" w:hAnsi="Times New Roman" w:cs="Times New Roman"/>
          <w:sz w:val="24"/>
          <w:szCs w:val="24"/>
        </w:rPr>
        <w:t>: GEOL 11040.</w:t>
      </w:r>
      <w:r w:rsidR="00847291" w:rsidRPr="00027BD2">
        <w:rPr>
          <w:rFonts w:ascii="Times New Roman" w:hAnsi="Times New Roman" w:cs="Times New Roman"/>
          <w:sz w:val="24"/>
          <w:szCs w:val="24"/>
        </w:rPr>
        <w:br/>
      </w:r>
    </w:p>
    <w:p w:rsidR="008F45D1" w:rsidRPr="00027BD2" w:rsidRDefault="00027BD2" w:rsidP="008F45D1">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t xml:space="preserve">GEOL 11042 </w:t>
      </w:r>
      <w:r w:rsidR="008F45D1" w:rsidRPr="00027BD2">
        <w:rPr>
          <w:rFonts w:ascii="Times New Roman" w:hAnsi="Times New Roman" w:cs="Times New Roman"/>
          <w:b/>
          <w:sz w:val="24"/>
          <w:szCs w:val="24"/>
        </w:rPr>
        <w:t xml:space="preserve">Earth </w:t>
      </w:r>
      <w:proofErr w:type="gramStart"/>
      <w:r w:rsidR="008F45D1" w:rsidRPr="00027BD2">
        <w:rPr>
          <w:rFonts w:ascii="Times New Roman" w:hAnsi="Times New Roman" w:cs="Times New Roman"/>
          <w:b/>
          <w:sz w:val="24"/>
          <w:szCs w:val="24"/>
        </w:rPr>
        <w:t>History</w:t>
      </w:r>
      <w:proofErr w:type="gramEnd"/>
      <w:r w:rsidRPr="00027BD2">
        <w:rPr>
          <w:rFonts w:ascii="Times New Roman" w:hAnsi="Times New Roman" w:cs="Times New Roman"/>
          <w:b/>
          <w:sz w:val="24"/>
          <w:szCs w:val="24"/>
        </w:rPr>
        <w:t xml:space="preserve"> (3)</w:t>
      </w:r>
    </w:p>
    <w:p w:rsidR="005362A1" w:rsidRDefault="004916AC" w:rsidP="004916AC">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Application of basic concepts and theories of Earth science to the interpretation of the origin and evolution of the solar system, the Earth, the structures of the crust and life.</w:t>
      </w:r>
      <w:proofErr w:type="gramEnd"/>
      <w:r w:rsidRPr="004916AC">
        <w:rPr>
          <w:rFonts w:ascii="Times New Roman" w:hAnsi="Times New Roman" w:cs="Times New Roman"/>
          <w:sz w:val="24"/>
          <w:szCs w:val="24"/>
        </w:rPr>
        <w:t xml:space="preserve"> </w:t>
      </w:r>
    </w:p>
    <w:p w:rsidR="006137A0" w:rsidRPr="00121FE1" w:rsidRDefault="006137A0" w:rsidP="006137A0">
      <w:pPr>
        <w:widowControl w:val="0"/>
        <w:spacing w:after="0" w:line="240" w:lineRule="auto"/>
        <w:rPr>
          <w:rFonts w:ascii="Times New Roman" w:hAnsi="Times New Roman" w:cs="Times New Roman"/>
          <w:b/>
          <w:sz w:val="16"/>
          <w:szCs w:val="16"/>
        </w:rPr>
      </w:pPr>
    </w:p>
    <w:p w:rsidR="008F45D1" w:rsidRPr="00376B2A" w:rsidRDefault="00027BD2" w:rsidP="008F45D1">
      <w:pPr>
        <w:widowControl w:val="0"/>
        <w:spacing w:after="0" w:line="240" w:lineRule="auto"/>
        <w:rPr>
          <w:rFonts w:ascii="Times New Roman" w:hAnsi="Times New Roman" w:cs="Times New Roman"/>
          <w:sz w:val="24"/>
          <w:szCs w:val="24"/>
        </w:rPr>
      </w:pPr>
      <w:r w:rsidRPr="00027BD2">
        <w:rPr>
          <w:rFonts w:ascii="Times New Roman" w:hAnsi="Times New Roman" w:cs="Times New Roman"/>
          <w:b/>
          <w:sz w:val="24"/>
          <w:szCs w:val="24"/>
        </w:rPr>
        <w:t xml:space="preserve">GEOL 11043 </w:t>
      </w:r>
      <w:r w:rsidR="008F45D1" w:rsidRPr="00027BD2">
        <w:rPr>
          <w:rFonts w:ascii="Times New Roman" w:hAnsi="Times New Roman" w:cs="Times New Roman"/>
          <w:b/>
          <w:sz w:val="24"/>
          <w:szCs w:val="24"/>
        </w:rPr>
        <w:t xml:space="preserve">Earth History </w:t>
      </w:r>
      <w:proofErr w:type="gramStart"/>
      <w:r w:rsidRPr="00027BD2">
        <w:rPr>
          <w:rFonts w:ascii="Times New Roman" w:hAnsi="Times New Roman" w:cs="Times New Roman"/>
          <w:b/>
          <w:sz w:val="24"/>
          <w:szCs w:val="24"/>
        </w:rPr>
        <w:t>Laboratory</w:t>
      </w:r>
      <w:proofErr w:type="gramEnd"/>
      <w:r w:rsidRPr="00027BD2">
        <w:rPr>
          <w:rFonts w:ascii="Times New Roman" w:hAnsi="Times New Roman" w:cs="Times New Roman"/>
          <w:b/>
          <w:sz w:val="24"/>
          <w:szCs w:val="24"/>
        </w:rPr>
        <w:t xml:space="preserve"> (1)  </w:t>
      </w:r>
    </w:p>
    <w:p w:rsidR="005362A1" w:rsidRDefault="004916AC" w:rsidP="00630F40">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Laboratory study of fossils, sedimentary rocks and geologic maps in the framework of interpreting Earth history.</w:t>
      </w:r>
      <w:proofErr w:type="gramEnd"/>
      <w:r w:rsidRPr="004916AC">
        <w:rPr>
          <w:rFonts w:ascii="Times New Roman" w:hAnsi="Times New Roman" w:cs="Times New Roman"/>
          <w:sz w:val="24"/>
          <w:szCs w:val="24"/>
        </w:rPr>
        <w:t xml:space="preserve"> </w:t>
      </w:r>
    </w:p>
    <w:p w:rsidR="005F1A6A" w:rsidRDefault="004916AC" w:rsidP="004916AC">
      <w:pPr>
        <w:widowControl w:val="0"/>
        <w:spacing w:after="0" w:line="240" w:lineRule="auto"/>
        <w:ind w:left="720"/>
        <w:rPr>
          <w:rFonts w:ascii="Times New Roman" w:hAnsi="Times New Roman" w:cs="Times New Roman"/>
          <w:sz w:val="24"/>
          <w:szCs w:val="24"/>
        </w:rPr>
      </w:pPr>
      <w:r w:rsidRPr="004916AC">
        <w:rPr>
          <w:rFonts w:ascii="Times New Roman" w:hAnsi="Times New Roman" w:cs="Times New Roman"/>
          <w:b/>
          <w:sz w:val="24"/>
          <w:szCs w:val="24"/>
        </w:rPr>
        <w:t xml:space="preserve">Pre- or </w:t>
      </w:r>
      <w:proofErr w:type="spellStart"/>
      <w:r w:rsidRPr="004916AC">
        <w:rPr>
          <w:rFonts w:ascii="Times New Roman" w:hAnsi="Times New Roman" w:cs="Times New Roman"/>
          <w:b/>
          <w:sz w:val="24"/>
          <w:szCs w:val="24"/>
        </w:rPr>
        <w:t>corequisite</w:t>
      </w:r>
      <w:proofErr w:type="spellEnd"/>
      <w:r w:rsidRPr="004916AC">
        <w:rPr>
          <w:rFonts w:ascii="Times New Roman" w:hAnsi="Times New Roman" w:cs="Times New Roman"/>
          <w:sz w:val="24"/>
          <w:szCs w:val="24"/>
        </w:rPr>
        <w:t>: GEOL 11042.</w:t>
      </w:r>
    </w:p>
    <w:p w:rsidR="004916AC" w:rsidRDefault="004916AC" w:rsidP="004916AC">
      <w:pPr>
        <w:widowControl w:val="0"/>
        <w:spacing w:after="0" w:line="240" w:lineRule="auto"/>
        <w:ind w:left="720"/>
        <w:rPr>
          <w:rFonts w:ascii="Times New Roman" w:hAnsi="Times New Roman" w:cs="Times New Roman"/>
          <w:sz w:val="24"/>
          <w:szCs w:val="24"/>
        </w:rPr>
      </w:pPr>
    </w:p>
    <w:p w:rsidR="004916AC" w:rsidRDefault="005F1A6A" w:rsidP="005F1A6A">
      <w:pPr>
        <w:widowControl w:val="0"/>
        <w:spacing w:after="0" w:line="240" w:lineRule="auto"/>
        <w:rPr>
          <w:rFonts w:ascii="Times New Roman" w:hAnsi="Times New Roman" w:cs="Times New Roman"/>
          <w:b/>
          <w:sz w:val="24"/>
          <w:szCs w:val="24"/>
        </w:rPr>
      </w:pPr>
      <w:proofErr w:type="gramStart"/>
      <w:r w:rsidRPr="005F1A6A">
        <w:rPr>
          <w:rFonts w:ascii="Times New Roman" w:hAnsi="Times New Roman" w:cs="Times New Roman"/>
          <w:b/>
          <w:sz w:val="24"/>
          <w:szCs w:val="24"/>
        </w:rPr>
        <w:t xml:space="preserve">GEOL </w:t>
      </w:r>
      <w:r>
        <w:rPr>
          <w:rFonts w:ascii="Times New Roman" w:hAnsi="Times New Roman" w:cs="Times New Roman"/>
          <w:b/>
          <w:sz w:val="24"/>
          <w:szCs w:val="24"/>
        </w:rPr>
        <w:t>21062</w:t>
      </w:r>
      <w:r w:rsidRPr="005F1A6A">
        <w:rPr>
          <w:rFonts w:ascii="Times New Roman" w:hAnsi="Times New Roman" w:cs="Times New Roman"/>
          <w:b/>
          <w:sz w:val="24"/>
          <w:szCs w:val="24"/>
        </w:rPr>
        <w:t xml:space="preserve"> </w:t>
      </w:r>
      <w:r>
        <w:rPr>
          <w:rFonts w:ascii="Times New Roman" w:hAnsi="Times New Roman" w:cs="Times New Roman"/>
          <w:b/>
          <w:sz w:val="24"/>
          <w:szCs w:val="24"/>
        </w:rPr>
        <w:t>Environmental Geology (3</w:t>
      </w:r>
      <w:r w:rsidRPr="005F1A6A">
        <w:rPr>
          <w:rFonts w:ascii="Times New Roman" w:hAnsi="Times New Roman" w:cs="Times New Roman"/>
          <w:b/>
          <w:sz w:val="24"/>
          <w:szCs w:val="24"/>
        </w:rPr>
        <w:t>)</w:t>
      </w:r>
      <w:proofErr w:type="gramEnd"/>
      <w:r w:rsidRPr="005F1A6A">
        <w:rPr>
          <w:rFonts w:ascii="Times New Roman" w:hAnsi="Times New Roman" w:cs="Times New Roman"/>
          <w:b/>
          <w:sz w:val="24"/>
          <w:szCs w:val="24"/>
        </w:rPr>
        <w:t xml:space="preserve"> </w:t>
      </w:r>
    </w:p>
    <w:p w:rsidR="005362A1" w:rsidRDefault="004916AC" w:rsidP="00D520FE">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Application of geology to environmental problems, including natural resource extraction, water supply, pollution, waste disposal, landslides, floods and land use planning.</w:t>
      </w:r>
      <w:proofErr w:type="gramEnd"/>
      <w:r w:rsidRPr="004916AC">
        <w:rPr>
          <w:rFonts w:ascii="Times New Roman" w:hAnsi="Times New Roman" w:cs="Times New Roman"/>
          <w:sz w:val="24"/>
          <w:szCs w:val="24"/>
        </w:rPr>
        <w:t xml:space="preserve"> </w:t>
      </w:r>
      <w:proofErr w:type="gramStart"/>
      <w:r w:rsidRPr="004916AC">
        <w:rPr>
          <w:rFonts w:ascii="Times New Roman" w:hAnsi="Times New Roman" w:cs="Times New Roman"/>
          <w:sz w:val="24"/>
          <w:szCs w:val="24"/>
        </w:rPr>
        <w:t>Field trips.</w:t>
      </w:r>
      <w:proofErr w:type="gramEnd"/>
      <w:r w:rsidRPr="004916AC">
        <w:rPr>
          <w:rFonts w:ascii="Times New Roman" w:hAnsi="Times New Roman" w:cs="Times New Roman"/>
          <w:sz w:val="24"/>
          <w:szCs w:val="24"/>
        </w:rPr>
        <w:t xml:space="preserve"> Lecture three hours weekly. </w:t>
      </w:r>
    </w:p>
    <w:p w:rsidR="005F1A6A" w:rsidRPr="005F1A6A" w:rsidRDefault="005F1A6A" w:rsidP="005F1A6A">
      <w:pPr>
        <w:widowControl w:val="0"/>
        <w:spacing w:after="0" w:line="240" w:lineRule="auto"/>
        <w:rPr>
          <w:rFonts w:ascii="Times New Roman" w:hAnsi="Times New Roman" w:cs="Times New Roman"/>
          <w:b/>
          <w:sz w:val="24"/>
          <w:szCs w:val="24"/>
        </w:rPr>
      </w:pPr>
    </w:p>
    <w:p w:rsidR="005F1A6A" w:rsidRDefault="005F1A6A" w:rsidP="005F1A6A">
      <w:pPr>
        <w:widowControl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GEOL </w:t>
      </w:r>
      <w:r w:rsidRPr="005F1A6A">
        <w:rPr>
          <w:rFonts w:ascii="Times New Roman" w:hAnsi="Times New Roman" w:cs="Times New Roman"/>
          <w:b/>
          <w:sz w:val="24"/>
          <w:szCs w:val="24"/>
        </w:rPr>
        <w:t>21080 Oceanography</w:t>
      </w:r>
      <w:r>
        <w:rPr>
          <w:rFonts w:ascii="Times New Roman" w:hAnsi="Times New Roman" w:cs="Times New Roman"/>
          <w:b/>
          <w:sz w:val="24"/>
          <w:szCs w:val="24"/>
        </w:rPr>
        <w:t xml:space="preserve"> (3)</w:t>
      </w:r>
      <w:proofErr w:type="gramEnd"/>
    </w:p>
    <w:p w:rsidR="005362A1" w:rsidRDefault="004916AC" w:rsidP="004916AC">
      <w:pPr>
        <w:widowControl w:val="0"/>
        <w:spacing w:after="0" w:line="240" w:lineRule="auto"/>
        <w:ind w:left="720"/>
        <w:rPr>
          <w:rFonts w:ascii="Times New Roman" w:hAnsi="Times New Roman" w:cs="Times New Roman"/>
          <w:sz w:val="24"/>
          <w:szCs w:val="24"/>
        </w:rPr>
      </w:pPr>
      <w:proofErr w:type="gramStart"/>
      <w:r w:rsidRPr="004916AC">
        <w:rPr>
          <w:rFonts w:ascii="Times New Roman" w:hAnsi="Times New Roman" w:cs="Times New Roman"/>
          <w:sz w:val="24"/>
          <w:szCs w:val="24"/>
        </w:rPr>
        <w:t>Introduction to geological, physical, chemical and biological nature of the oceans.</w:t>
      </w:r>
      <w:proofErr w:type="gramEnd"/>
      <w:r w:rsidRPr="004916AC">
        <w:rPr>
          <w:rFonts w:ascii="Times New Roman" w:hAnsi="Times New Roman" w:cs="Times New Roman"/>
          <w:sz w:val="24"/>
          <w:szCs w:val="24"/>
        </w:rPr>
        <w:t xml:space="preserve"> </w:t>
      </w:r>
    </w:p>
    <w:p w:rsidR="005362A1" w:rsidRDefault="005362A1" w:rsidP="004916AC">
      <w:pPr>
        <w:widowControl w:val="0"/>
        <w:spacing w:after="0" w:line="240" w:lineRule="auto"/>
        <w:ind w:left="720"/>
        <w:rPr>
          <w:rFonts w:ascii="Times New Roman" w:hAnsi="Times New Roman" w:cs="Times New Roman"/>
          <w:sz w:val="24"/>
          <w:szCs w:val="24"/>
        </w:rPr>
      </w:pPr>
    </w:p>
    <w:p w:rsidR="00A673F8" w:rsidRPr="00121FE1" w:rsidRDefault="00A673F8" w:rsidP="00274B9E">
      <w:pPr>
        <w:widowControl w:val="0"/>
        <w:spacing w:after="0" w:line="240" w:lineRule="auto"/>
        <w:rPr>
          <w:rFonts w:ascii="Times New Roman" w:hAnsi="Times New Roman" w:cs="Times New Roman"/>
          <w:sz w:val="16"/>
          <w:szCs w:val="16"/>
        </w:rPr>
      </w:pPr>
    </w:p>
    <w:p w:rsidR="00A673F8" w:rsidRPr="00027BD2" w:rsidRDefault="00A673F8" w:rsidP="00274B9E">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t>NUTR 23511 Science of Human Nutrition (3)</w:t>
      </w:r>
    </w:p>
    <w:p w:rsidR="005362A1" w:rsidRDefault="00554C7E" w:rsidP="00D520FE">
      <w:pPr>
        <w:widowControl w:val="0"/>
        <w:spacing w:after="0" w:line="240" w:lineRule="auto"/>
        <w:ind w:left="720"/>
        <w:rPr>
          <w:rFonts w:ascii="Times New Roman" w:hAnsi="Times New Roman" w:cs="Times New Roman"/>
          <w:sz w:val="24"/>
          <w:szCs w:val="24"/>
        </w:rPr>
      </w:pPr>
      <w:r w:rsidRPr="00554C7E">
        <w:rPr>
          <w:rFonts w:ascii="Times New Roman" w:hAnsi="Times New Roman" w:cs="Times New Roman"/>
          <w:sz w:val="24"/>
          <w:szCs w:val="24"/>
        </w:rPr>
        <w:t xml:space="preserve">Basic concepts and principles in the science of human nutrition, energy balance and weight control, individual nutrient needs, diet selection, nutrition related metabolism and physiological functions, nutritional diseases and current human nutrition controversies. </w:t>
      </w:r>
    </w:p>
    <w:p w:rsidR="00554C7E" w:rsidRPr="00121FE1" w:rsidRDefault="00554C7E" w:rsidP="00554C7E">
      <w:pPr>
        <w:widowControl w:val="0"/>
        <w:spacing w:after="0" w:line="240" w:lineRule="auto"/>
        <w:ind w:left="720"/>
        <w:rPr>
          <w:rFonts w:ascii="Times New Roman" w:hAnsi="Times New Roman" w:cs="Times New Roman"/>
          <w:sz w:val="16"/>
          <w:szCs w:val="16"/>
        </w:rPr>
      </w:pPr>
    </w:p>
    <w:p w:rsidR="00C3701D" w:rsidRPr="00027BD2" w:rsidRDefault="00121FE1" w:rsidP="00C3701D">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PHY </w:t>
      </w:r>
      <w:proofErr w:type="gramStart"/>
      <w:r w:rsidR="00C3701D" w:rsidRPr="00027BD2">
        <w:rPr>
          <w:rFonts w:ascii="Times New Roman" w:hAnsi="Times New Roman" w:cs="Times New Roman"/>
          <w:b/>
          <w:sz w:val="24"/>
          <w:szCs w:val="24"/>
        </w:rPr>
        <w:t>11030  Seven</w:t>
      </w:r>
      <w:proofErr w:type="gramEnd"/>
      <w:r w:rsidR="00C3701D" w:rsidRPr="00027BD2">
        <w:rPr>
          <w:rFonts w:ascii="Times New Roman" w:hAnsi="Times New Roman" w:cs="Times New Roman"/>
          <w:b/>
          <w:sz w:val="24"/>
          <w:szCs w:val="24"/>
        </w:rPr>
        <w:t xml:space="preserve"> Ideas that Shook the Universe</w:t>
      </w:r>
      <w:r w:rsidR="00027BD2" w:rsidRPr="00027BD2">
        <w:rPr>
          <w:rFonts w:ascii="Times New Roman" w:hAnsi="Times New Roman" w:cs="Times New Roman"/>
          <w:b/>
          <w:sz w:val="24"/>
          <w:szCs w:val="24"/>
        </w:rPr>
        <w:t xml:space="preserve"> (3)</w:t>
      </w:r>
    </w:p>
    <w:p w:rsidR="005362A1" w:rsidRDefault="00554C7E" w:rsidP="003A6A08">
      <w:pPr>
        <w:widowControl w:val="0"/>
        <w:spacing w:after="0" w:line="240" w:lineRule="auto"/>
        <w:ind w:left="720"/>
        <w:rPr>
          <w:rFonts w:ascii="Times New Roman" w:hAnsi="Times New Roman" w:cs="Times New Roman"/>
          <w:sz w:val="24"/>
          <w:szCs w:val="24"/>
        </w:rPr>
      </w:pPr>
      <w:proofErr w:type="gramStart"/>
      <w:r w:rsidRPr="00554C7E">
        <w:rPr>
          <w:rFonts w:ascii="Times New Roman" w:hAnsi="Times New Roman" w:cs="Times New Roman"/>
          <w:sz w:val="24"/>
          <w:szCs w:val="24"/>
        </w:rPr>
        <w:t>Description of major revolutionary physical concepts and their implications for understanding the physical universe.</w:t>
      </w:r>
      <w:proofErr w:type="gramEnd"/>
      <w:r w:rsidRPr="00554C7E">
        <w:rPr>
          <w:rFonts w:ascii="Times New Roman" w:hAnsi="Times New Roman" w:cs="Times New Roman"/>
          <w:sz w:val="24"/>
          <w:szCs w:val="24"/>
        </w:rPr>
        <w:t xml:space="preserve"> Not counted toward physics major. </w:t>
      </w:r>
    </w:p>
    <w:p w:rsidR="005F1A6A" w:rsidRDefault="005F1A6A" w:rsidP="005F1A6A">
      <w:pPr>
        <w:widowControl w:val="0"/>
        <w:spacing w:after="0" w:line="240" w:lineRule="auto"/>
        <w:rPr>
          <w:rFonts w:ascii="Times New Roman" w:hAnsi="Times New Roman" w:cs="Times New Roman"/>
          <w:b/>
          <w:sz w:val="24"/>
          <w:szCs w:val="24"/>
        </w:rPr>
      </w:pPr>
    </w:p>
    <w:p w:rsidR="00630F40" w:rsidRPr="005F1A6A" w:rsidRDefault="00630F40" w:rsidP="005F1A6A">
      <w:pPr>
        <w:widowControl w:val="0"/>
        <w:spacing w:after="0" w:line="240" w:lineRule="auto"/>
        <w:rPr>
          <w:rFonts w:ascii="Times New Roman" w:hAnsi="Times New Roman" w:cs="Times New Roman"/>
          <w:b/>
          <w:sz w:val="24"/>
          <w:szCs w:val="24"/>
        </w:rPr>
      </w:pPr>
    </w:p>
    <w:p w:rsidR="005F1A6A" w:rsidRDefault="005F1A6A" w:rsidP="005F1A6A">
      <w:pPr>
        <w:widowControl w:val="0"/>
        <w:spacing w:after="0" w:line="240" w:lineRule="auto"/>
        <w:rPr>
          <w:rFonts w:ascii="Times New Roman" w:hAnsi="Times New Roman" w:cs="Times New Roman"/>
          <w:b/>
          <w:sz w:val="24"/>
          <w:szCs w:val="24"/>
        </w:rPr>
      </w:pPr>
      <w:r w:rsidRPr="005F1A6A">
        <w:rPr>
          <w:rFonts w:ascii="Times New Roman" w:hAnsi="Times New Roman" w:cs="Times New Roman"/>
          <w:b/>
          <w:sz w:val="24"/>
          <w:szCs w:val="24"/>
        </w:rPr>
        <w:lastRenderedPageBreak/>
        <w:t>PHY 13001 General College Physics I</w:t>
      </w:r>
      <w:r>
        <w:rPr>
          <w:rFonts w:ascii="Times New Roman" w:hAnsi="Times New Roman" w:cs="Times New Roman"/>
          <w:b/>
          <w:sz w:val="24"/>
          <w:szCs w:val="24"/>
        </w:rPr>
        <w:t xml:space="preserve"> (4)</w:t>
      </w:r>
    </w:p>
    <w:p w:rsidR="005362A1" w:rsidRDefault="00554C7E" w:rsidP="00630F40">
      <w:pPr>
        <w:widowControl w:val="0"/>
        <w:spacing w:after="0" w:line="240" w:lineRule="auto"/>
        <w:ind w:left="720"/>
        <w:rPr>
          <w:rFonts w:ascii="Times New Roman" w:hAnsi="Times New Roman" w:cs="Times New Roman"/>
          <w:sz w:val="24"/>
          <w:szCs w:val="24"/>
        </w:rPr>
      </w:pPr>
      <w:r w:rsidRPr="00554C7E">
        <w:rPr>
          <w:rFonts w:ascii="Times New Roman" w:hAnsi="Times New Roman" w:cs="Times New Roman"/>
          <w:sz w:val="24"/>
          <w:szCs w:val="24"/>
        </w:rPr>
        <w:t xml:space="preserve">Principles of </w:t>
      </w:r>
      <w:proofErr w:type="gramStart"/>
      <w:r w:rsidRPr="00554C7E">
        <w:rPr>
          <w:rFonts w:ascii="Times New Roman" w:hAnsi="Times New Roman" w:cs="Times New Roman"/>
          <w:sz w:val="24"/>
          <w:szCs w:val="24"/>
        </w:rPr>
        <w:t>mechanics,</w:t>
      </w:r>
      <w:proofErr w:type="gramEnd"/>
      <w:r w:rsidRPr="00554C7E">
        <w:rPr>
          <w:rFonts w:ascii="Times New Roman" w:hAnsi="Times New Roman" w:cs="Times New Roman"/>
          <w:sz w:val="24"/>
          <w:szCs w:val="24"/>
        </w:rPr>
        <w:t xml:space="preserve"> heat and sound. </w:t>
      </w:r>
      <w:proofErr w:type="gramStart"/>
      <w:r w:rsidRPr="00554C7E">
        <w:rPr>
          <w:rFonts w:ascii="Times New Roman" w:hAnsi="Times New Roman" w:cs="Times New Roman"/>
          <w:sz w:val="24"/>
          <w:szCs w:val="24"/>
        </w:rPr>
        <w:t>Three-hour lecture, one-hour recitation.</w:t>
      </w:r>
      <w:proofErr w:type="gramEnd"/>
      <w:r w:rsidRPr="00554C7E">
        <w:rPr>
          <w:rFonts w:ascii="Times New Roman" w:hAnsi="Times New Roman" w:cs="Times New Roman"/>
          <w:sz w:val="24"/>
          <w:szCs w:val="24"/>
        </w:rPr>
        <w:t xml:space="preserve"> </w:t>
      </w:r>
    </w:p>
    <w:p w:rsidR="00554C7E" w:rsidRPr="00554C7E" w:rsidRDefault="00554C7E" w:rsidP="005362A1">
      <w:pPr>
        <w:widowControl w:val="0"/>
        <w:spacing w:after="0" w:line="240" w:lineRule="auto"/>
        <w:ind w:left="720"/>
        <w:rPr>
          <w:rFonts w:ascii="Times New Roman" w:hAnsi="Times New Roman" w:cs="Times New Roman"/>
          <w:sz w:val="24"/>
          <w:szCs w:val="24"/>
        </w:rPr>
      </w:pPr>
      <w:r w:rsidRPr="00554C7E">
        <w:rPr>
          <w:rFonts w:ascii="Times New Roman" w:hAnsi="Times New Roman" w:cs="Times New Roman"/>
          <w:b/>
          <w:sz w:val="24"/>
          <w:szCs w:val="24"/>
        </w:rPr>
        <w:t xml:space="preserve">Pre- or </w:t>
      </w:r>
      <w:proofErr w:type="spellStart"/>
      <w:r w:rsidRPr="00554C7E">
        <w:rPr>
          <w:rFonts w:ascii="Times New Roman" w:hAnsi="Times New Roman" w:cs="Times New Roman"/>
          <w:b/>
          <w:sz w:val="24"/>
          <w:szCs w:val="24"/>
        </w:rPr>
        <w:t>corequisite</w:t>
      </w:r>
      <w:proofErr w:type="spellEnd"/>
      <w:r w:rsidRPr="00554C7E">
        <w:rPr>
          <w:rFonts w:ascii="Times New Roman" w:hAnsi="Times New Roman" w:cs="Times New Roman"/>
          <w:sz w:val="24"/>
          <w:szCs w:val="24"/>
        </w:rPr>
        <w:t xml:space="preserve">: MATH 11022 or 12001 or 12002 or 12021. </w:t>
      </w:r>
      <w:proofErr w:type="spellStart"/>
      <w:r w:rsidRPr="00554C7E">
        <w:rPr>
          <w:rFonts w:ascii="Times New Roman" w:hAnsi="Times New Roman" w:cs="Times New Roman"/>
          <w:b/>
          <w:sz w:val="24"/>
          <w:szCs w:val="24"/>
        </w:rPr>
        <w:t>Corequisite</w:t>
      </w:r>
      <w:proofErr w:type="spellEnd"/>
      <w:r w:rsidRPr="00554C7E">
        <w:rPr>
          <w:rFonts w:ascii="Times New Roman" w:hAnsi="Times New Roman" w:cs="Times New Roman"/>
          <w:sz w:val="24"/>
          <w:szCs w:val="24"/>
        </w:rPr>
        <w:t>: PHY 13021.</w:t>
      </w:r>
    </w:p>
    <w:p w:rsidR="005F1A6A" w:rsidRDefault="005F1A6A" w:rsidP="005F1A6A">
      <w:pPr>
        <w:widowControl w:val="0"/>
        <w:spacing w:after="0" w:line="240" w:lineRule="auto"/>
        <w:rPr>
          <w:rFonts w:ascii="Times New Roman" w:hAnsi="Times New Roman" w:cs="Times New Roman"/>
          <w:b/>
          <w:sz w:val="24"/>
          <w:szCs w:val="24"/>
        </w:rPr>
      </w:pPr>
    </w:p>
    <w:p w:rsidR="00554C7E" w:rsidRDefault="005F1A6A" w:rsidP="005F1A6A">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PHY </w:t>
      </w:r>
      <w:r w:rsidRPr="005F1A6A">
        <w:rPr>
          <w:rFonts w:ascii="Times New Roman" w:hAnsi="Times New Roman" w:cs="Times New Roman"/>
          <w:b/>
          <w:sz w:val="24"/>
          <w:szCs w:val="24"/>
        </w:rPr>
        <w:t>13021 General College Physics I Laboratory</w:t>
      </w:r>
      <w:r>
        <w:rPr>
          <w:rFonts w:ascii="Times New Roman" w:hAnsi="Times New Roman" w:cs="Times New Roman"/>
          <w:b/>
          <w:sz w:val="24"/>
          <w:szCs w:val="24"/>
        </w:rPr>
        <w:t xml:space="preserve"> (1)</w:t>
      </w:r>
    </w:p>
    <w:p w:rsidR="005362A1" w:rsidRDefault="00554C7E" w:rsidP="00630F40">
      <w:pPr>
        <w:widowControl w:val="0"/>
        <w:spacing w:after="0" w:line="240" w:lineRule="auto"/>
        <w:ind w:left="720"/>
        <w:rPr>
          <w:rFonts w:ascii="Times New Roman" w:hAnsi="Times New Roman" w:cs="Times New Roman"/>
          <w:sz w:val="24"/>
          <w:szCs w:val="24"/>
        </w:rPr>
      </w:pPr>
      <w:proofErr w:type="gramStart"/>
      <w:r w:rsidRPr="00554C7E">
        <w:rPr>
          <w:rFonts w:ascii="Times New Roman" w:hAnsi="Times New Roman" w:cs="Times New Roman"/>
          <w:sz w:val="24"/>
          <w:szCs w:val="24"/>
        </w:rPr>
        <w:t>Introductory lab to accompany PHY 13002 or PHY 13012.</w:t>
      </w:r>
      <w:proofErr w:type="gramEnd"/>
      <w:r w:rsidRPr="00554C7E">
        <w:rPr>
          <w:rFonts w:ascii="Times New Roman" w:hAnsi="Times New Roman" w:cs="Times New Roman"/>
          <w:sz w:val="24"/>
          <w:szCs w:val="24"/>
        </w:rPr>
        <w:t xml:space="preserve"> </w:t>
      </w:r>
    </w:p>
    <w:p w:rsidR="00554C7E" w:rsidRDefault="00554C7E" w:rsidP="00554C7E">
      <w:pPr>
        <w:widowControl w:val="0"/>
        <w:spacing w:after="0" w:line="240" w:lineRule="auto"/>
        <w:ind w:left="720"/>
        <w:rPr>
          <w:rFonts w:ascii="Times New Roman" w:hAnsi="Times New Roman" w:cs="Times New Roman"/>
          <w:sz w:val="24"/>
          <w:szCs w:val="24"/>
        </w:rPr>
      </w:pPr>
      <w:proofErr w:type="spellStart"/>
      <w:r w:rsidRPr="00554C7E">
        <w:rPr>
          <w:rFonts w:ascii="Times New Roman" w:hAnsi="Times New Roman" w:cs="Times New Roman"/>
          <w:b/>
          <w:sz w:val="24"/>
          <w:szCs w:val="24"/>
        </w:rPr>
        <w:t>Corequisite</w:t>
      </w:r>
      <w:proofErr w:type="spellEnd"/>
      <w:r w:rsidRPr="00554C7E">
        <w:rPr>
          <w:rFonts w:ascii="Times New Roman" w:hAnsi="Times New Roman" w:cs="Times New Roman"/>
          <w:sz w:val="24"/>
          <w:szCs w:val="24"/>
        </w:rPr>
        <w:t>: PHY 13002 or PHY 13012.</w:t>
      </w:r>
    </w:p>
    <w:p w:rsidR="00554C7E" w:rsidRPr="00554C7E" w:rsidRDefault="00554C7E" w:rsidP="00554C7E">
      <w:pPr>
        <w:widowControl w:val="0"/>
        <w:spacing w:after="0" w:line="240" w:lineRule="auto"/>
        <w:ind w:left="720"/>
        <w:rPr>
          <w:rFonts w:ascii="Times New Roman" w:hAnsi="Times New Roman" w:cs="Times New Roman"/>
          <w:sz w:val="24"/>
          <w:szCs w:val="24"/>
        </w:rPr>
      </w:pPr>
    </w:p>
    <w:p w:rsidR="005F1A6A" w:rsidRDefault="005F1A6A" w:rsidP="005F1A6A">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PHY </w:t>
      </w:r>
      <w:r w:rsidRPr="005F1A6A">
        <w:rPr>
          <w:rFonts w:ascii="Times New Roman" w:hAnsi="Times New Roman" w:cs="Times New Roman"/>
          <w:b/>
          <w:sz w:val="24"/>
          <w:szCs w:val="24"/>
        </w:rPr>
        <w:t>13002 General College Physics II</w:t>
      </w:r>
      <w:r>
        <w:rPr>
          <w:rFonts w:ascii="Times New Roman" w:hAnsi="Times New Roman" w:cs="Times New Roman"/>
          <w:b/>
          <w:sz w:val="24"/>
          <w:szCs w:val="24"/>
        </w:rPr>
        <w:t xml:space="preserve"> (4)</w:t>
      </w:r>
    </w:p>
    <w:p w:rsidR="005362A1" w:rsidRDefault="00554C7E" w:rsidP="00630F40">
      <w:pPr>
        <w:widowControl w:val="0"/>
        <w:spacing w:after="0" w:line="240" w:lineRule="auto"/>
        <w:ind w:left="720"/>
        <w:rPr>
          <w:rFonts w:ascii="Times New Roman" w:hAnsi="Times New Roman" w:cs="Times New Roman"/>
          <w:sz w:val="24"/>
          <w:szCs w:val="24"/>
        </w:rPr>
      </w:pPr>
      <w:proofErr w:type="gramStart"/>
      <w:r w:rsidRPr="00554C7E">
        <w:rPr>
          <w:rFonts w:ascii="Times New Roman" w:hAnsi="Times New Roman" w:cs="Times New Roman"/>
          <w:sz w:val="24"/>
          <w:szCs w:val="24"/>
        </w:rPr>
        <w:t>Principles of electricity and magnetism, optics and modern physics.</w:t>
      </w:r>
      <w:proofErr w:type="gramEnd"/>
      <w:r w:rsidRPr="00554C7E">
        <w:rPr>
          <w:rFonts w:ascii="Times New Roman" w:hAnsi="Times New Roman" w:cs="Times New Roman"/>
          <w:sz w:val="24"/>
          <w:szCs w:val="24"/>
        </w:rPr>
        <w:t xml:space="preserve"> Three hours lecture and one hour recitation weekly. </w:t>
      </w:r>
    </w:p>
    <w:p w:rsidR="00554C7E" w:rsidRPr="00554C7E" w:rsidRDefault="00554C7E" w:rsidP="00554C7E">
      <w:pPr>
        <w:widowControl w:val="0"/>
        <w:spacing w:after="0" w:line="240" w:lineRule="auto"/>
        <w:ind w:left="720"/>
        <w:rPr>
          <w:rFonts w:ascii="Times New Roman" w:hAnsi="Times New Roman" w:cs="Times New Roman"/>
          <w:sz w:val="24"/>
          <w:szCs w:val="24"/>
        </w:rPr>
      </w:pPr>
      <w:r w:rsidRPr="00554C7E">
        <w:rPr>
          <w:rFonts w:ascii="Times New Roman" w:hAnsi="Times New Roman" w:cs="Times New Roman"/>
          <w:b/>
          <w:sz w:val="24"/>
          <w:szCs w:val="24"/>
        </w:rPr>
        <w:t>Prerequisite</w:t>
      </w:r>
      <w:r w:rsidRPr="00554C7E">
        <w:rPr>
          <w:rFonts w:ascii="Times New Roman" w:hAnsi="Times New Roman" w:cs="Times New Roman"/>
          <w:sz w:val="24"/>
          <w:szCs w:val="24"/>
        </w:rPr>
        <w:t xml:space="preserve">: PHY 13001 or PHY 23101. </w:t>
      </w:r>
      <w:proofErr w:type="spellStart"/>
      <w:r w:rsidRPr="00554C7E">
        <w:rPr>
          <w:rFonts w:ascii="Times New Roman" w:hAnsi="Times New Roman" w:cs="Times New Roman"/>
          <w:b/>
          <w:sz w:val="24"/>
          <w:szCs w:val="24"/>
        </w:rPr>
        <w:t>Corequisite</w:t>
      </w:r>
      <w:proofErr w:type="spellEnd"/>
      <w:r w:rsidRPr="00554C7E">
        <w:rPr>
          <w:rFonts w:ascii="Times New Roman" w:hAnsi="Times New Roman" w:cs="Times New Roman"/>
          <w:sz w:val="24"/>
          <w:szCs w:val="24"/>
        </w:rPr>
        <w:t>: PHY 13022.</w:t>
      </w:r>
    </w:p>
    <w:p w:rsidR="00554C7E" w:rsidRDefault="00554C7E" w:rsidP="005F1A6A">
      <w:pPr>
        <w:widowControl w:val="0"/>
        <w:spacing w:after="0" w:line="240" w:lineRule="auto"/>
        <w:rPr>
          <w:rFonts w:ascii="Times New Roman" w:hAnsi="Times New Roman" w:cs="Times New Roman"/>
          <w:b/>
          <w:sz w:val="24"/>
          <w:szCs w:val="24"/>
        </w:rPr>
      </w:pPr>
    </w:p>
    <w:p w:rsidR="005F1A6A" w:rsidRDefault="005F1A6A" w:rsidP="005F1A6A">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PHY </w:t>
      </w:r>
      <w:r w:rsidRPr="005F1A6A">
        <w:rPr>
          <w:rFonts w:ascii="Times New Roman" w:hAnsi="Times New Roman" w:cs="Times New Roman"/>
          <w:b/>
          <w:sz w:val="24"/>
          <w:szCs w:val="24"/>
        </w:rPr>
        <w:t xml:space="preserve">13022 General College Physics II </w:t>
      </w:r>
      <w:proofErr w:type="gramStart"/>
      <w:r w:rsidRPr="005F1A6A">
        <w:rPr>
          <w:rFonts w:ascii="Times New Roman" w:hAnsi="Times New Roman" w:cs="Times New Roman"/>
          <w:b/>
          <w:sz w:val="24"/>
          <w:szCs w:val="24"/>
        </w:rPr>
        <w:t>Laboratory</w:t>
      </w:r>
      <w:proofErr w:type="gramEnd"/>
      <w:r>
        <w:rPr>
          <w:rFonts w:ascii="Times New Roman" w:hAnsi="Times New Roman" w:cs="Times New Roman"/>
          <w:b/>
          <w:sz w:val="24"/>
          <w:szCs w:val="24"/>
        </w:rPr>
        <w:t xml:space="preserve"> (1)</w:t>
      </w:r>
    </w:p>
    <w:p w:rsidR="005362A1" w:rsidRDefault="00554C7E" w:rsidP="00630F40">
      <w:pPr>
        <w:widowControl w:val="0"/>
        <w:spacing w:after="0" w:line="240" w:lineRule="auto"/>
        <w:ind w:left="720"/>
        <w:rPr>
          <w:rFonts w:ascii="Times New Roman" w:hAnsi="Times New Roman" w:cs="Times New Roman"/>
          <w:sz w:val="24"/>
          <w:szCs w:val="24"/>
        </w:rPr>
      </w:pPr>
      <w:proofErr w:type="gramStart"/>
      <w:r w:rsidRPr="00554C7E">
        <w:rPr>
          <w:rFonts w:ascii="Times New Roman" w:hAnsi="Times New Roman" w:cs="Times New Roman"/>
          <w:sz w:val="24"/>
          <w:szCs w:val="24"/>
        </w:rPr>
        <w:t>Introductory lab to accompany PHY 13002 or PHY 13012.</w:t>
      </w:r>
      <w:proofErr w:type="gramEnd"/>
      <w:r w:rsidRPr="00554C7E">
        <w:rPr>
          <w:rFonts w:ascii="Times New Roman" w:hAnsi="Times New Roman" w:cs="Times New Roman"/>
          <w:sz w:val="24"/>
          <w:szCs w:val="24"/>
        </w:rPr>
        <w:t xml:space="preserve"> </w:t>
      </w:r>
    </w:p>
    <w:p w:rsidR="00554C7E" w:rsidRPr="00554C7E" w:rsidRDefault="00554C7E" w:rsidP="00554C7E">
      <w:pPr>
        <w:widowControl w:val="0"/>
        <w:spacing w:after="0" w:line="240" w:lineRule="auto"/>
        <w:ind w:left="720"/>
        <w:rPr>
          <w:rFonts w:ascii="Times New Roman" w:hAnsi="Times New Roman" w:cs="Times New Roman"/>
          <w:sz w:val="24"/>
          <w:szCs w:val="24"/>
        </w:rPr>
      </w:pPr>
      <w:proofErr w:type="spellStart"/>
      <w:r w:rsidRPr="00554C7E">
        <w:rPr>
          <w:rFonts w:ascii="Times New Roman" w:hAnsi="Times New Roman" w:cs="Times New Roman"/>
          <w:b/>
          <w:sz w:val="24"/>
          <w:szCs w:val="24"/>
        </w:rPr>
        <w:t>Corequisite</w:t>
      </w:r>
      <w:proofErr w:type="spellEnd"/>
      <w:r w:rsidRPr="00554C7E">
        <w:rPr>
          <w:rFonts w:ascii="Times New Roman" w:hAnsi="Times New Roman" w:cs="Times New Roman"/>
          <w:sz w:val="24"/>
          <w:szCs w:val="24"/>
        </w:rPr>
        <w:t>: PHY 13002 or PHY 13012.</w:t>
      </w:r>
    </w:p>
    <w:p w:rsidR="00554C7E" w:rsidRDefault="00554C7E" w:rsidP="005F1A6A">
      <w:pPr>
        <w:widowControl w:val="0"/>
        <w:spacing w:after="0" w:line="240" w:lineRule="auto"/>
        <w:rPr>
          <w:rFonts w:ascii="Times New Roman" w:hAnsi="Times New Roman" w:cs="Times New Roman"/>
          <w:b/>
          <w:sz w:val="24"/>
          <w:szCs w:val="24"/>
        </w:rPr>
      </w:pPr>
    </w:p>
    <w:p w:rsidR="005F1A6A" w:rsidRDefault="005F1A6A" w:rsidP="005F1A6A">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PHY </w:t>
      </w:r>
      <w:r w:rsidRPr="005F1A6A">
        <w:rPr>
          <w:rFonts w:ascii="Times New Roman" w:hAnsi="Times New Roman" w:cs="Times New Roman"/>
          <w:b/>
          <w:sz w:val="24"/>
          <w:szCs w:val="24"/>
        </w:rPr>
        <w:t>13011 College Physics I</w:t>
      </w:r>
      <w:r>
        <w:rPr>
          <w:rFonts w:ascii="Times New Roman" w:hAnsi="Times New Roman" w:cs="Times New Roman"/>
          <w:b/>
          <w:sz w:val="24"/>
          <w:szCs w:val="24"/>
        </w:rPr>
        <w:t xml:space="preserve"> (2)</w:t>
      </w:r>
    </w:p>
    <w:p w:rsidR="005362A1" w:rsidRDefault="00554C7E" w:rsidP="00630F40">
      <w:pPr>
        <w:widowControl w:val="0"/>
        <w:spacing w:after="0" w:line="240" w:lineRule="auto"/>
        <w:ind w:left="720"/>
        <w:rPr>
          <w:rFonts w:ascii="Times New Roman" w:hAnsi="Times New Roman" w:cs="Times New Roman"/>
          <w:sz w:val="24"/>
          <w:szCs w:val="24"/>
        </w:rPr>
      </w:pPr>
      <w:proofErr w:type="gramStart"/>
      <w:r w:rsidRPr="00554C7E">
        <w:rPr>
          <w:rFonts w:ascii="Times New Roman" w:hAnsi="Times New Roman" w:cs="Times New Roman"/>
          <w:sz w:val="24"/>
          <w:szCs w:val="24"/>
        </w:rPr>
        <w:t>Principles of classical physics, primarily mechanics.</w:t>
      </w:r>
      <w:proofErr w:type="gramEnd"/>
      <w:r w:rsidRPr="00554C7E">
        <w:rPr>
          <w:rFonts w:ascii="Times New Roman" w:hAnsi="Times New Roman" w:cs="Times New Roman"/>
          <w:sz w:val="24"/>
          <w:szCs w:val="24"/>
        </w:rPr>
        <w:t xml:space="preserve"> </w:t>
      </w:r>
      <w:proofErr w:type="gramStart"/>
      <w:r w:rsidRPr="00554C7E">
        <w:rPr>
          <w:rFonts w:ascii="Times New Roman" w:hAnsi="Times New Roman" w:cs="Times New Roman"/>
          <w:sz w:val="24"/>
          <w:szCs w:val="24"/>
        </w:rPr>
        <w:t>Three-hour lecture and one-hour recitation weekly.</w:t>
      </w:r>
      <w:proofErr w:type="gramEnd"/>
      <w:r w:rsidRPr="00554C7E">
        <w:rPr>
          <w:rFonts w:ascii="Times New Roman" w:hAnsi="Times New Roman" w:cs="Times New Roman"/>
          <w:sz w:val="24"/>
          <w:szCs w:val="24"/>
        </w:rPr>
        <w:t xml:space="preserve"> This is a flexibly scheduled course that meets concurrently with PHY 13001 for the first half of the regular term. </w:t>
      </w:r>
    </w:p>
    <w:p w:rsidR="00554C7E" w:rsidRPr="00554C7E" w:rsidRDefault="00554C7E" w:rsidP="00554C7E">
      <w:pPr>
        <w:widowControl w:val="0"/>
        <w:spacing w:after="0" w:line="240" w:lineRule="auto"/>
        <w:ind w:left="720"/>
        <w:rPr>
          <w:rFonts w:ascii="Times New Roman" w:hAnsi="Times New Roman" w:cs="Times New Roman"/>
          <w:sz w:val="24"/>
          <w:szCs w:val="24"/>
        </w:rPr>
      </w:pPr>
      <w:r w:rsidRPr="00554C7E">
        <w:rPr>
          <w:rFonts w:ascii="Times New Roman" w:hAnsi="Times New Roman" w:cs="Times New Roman"/>
          <w:b/>
          <w:sz w:val="24"/>
          <w:szCs w:val="24"/>
        </w:rPr>
        <w:t>Pre/</w:t>
      </w:r>
      <w:proofErr w:type="spellStart"/>
      <w:r w:rsidRPr="00554C7E">
        <w:rPr>
          <w:rFonts w:ascii="Times New Roman" w:hAnsi="Times New Roman" w:cs="Times New Roman"/>
          <w:b/>
          <w:sz w:val="24"/>
          <w:szCs w:val="24"/>
        </w:rPr>
        <w:t>corequisite</w:t>
      </w:r>
      <w:proofErr w:type="spellEnd"/>
      <w:r w:rsidRPr="00554C7E">
        <w:rPr>
          <w:rFonts w:ascii="Times New Roman" w:hAnsi="Times New Roman" w:cs="Times New Roman"/>
          <w:sz w:val="24"/>
          <w:szCs w:val="24"/>
        </w:rPr>
        <w:t xml:space="preserve">: MATH 11022 or 12001 or 12002 or 12012 or 12021. </w:t>
      </w:r>
      <w:proofErr w:type="spellStart"/>
      <w:r w:rsidRPr="00554C7E">
        <w:rPr>
          <w:rFonts w:ascii="Times New Roman" w:hAnsi="Times New Roman" w:cs="Times New Roman"/>
          <w:b/>
          <w:sz w:val="24"/>
          <w:szCs w:val="24"/>
        </w:rPr>
        <w:t>Corequisite</w:t>
      </w:r>
      <w:proofErr w:type="spellEnd"/>
      <w:r w:rsidRPr="00554C7E">
        <w:rPr>
          <w:rFonts w:ascii="Times New Roman" w:hAnsi="Times New Roman" w:cs="Times New Roman"/>
          <w:sz w:val="24"/>
          <w:szCs w:val="24"/>
        </w:rPr>
        <w:t>: PHY 13021.</w:t>
      </w:r>
    </w:p>
    <w:p w:rsidR="00554C7E" w:rsidRDefault="00554C7E" w:rsidP="005F1A6A">
      <w:pPr>
        <w:widowControl w:val="0"/>
        <w:spacing w:after="0" w:line="240" w:lineRule="auto"/>
        <w:rPr>
          <w:rFonts w:ascii="Times New Roman" w:hAnsi="Times New Roman" w:cs="Times New Roman"/>
          <w:b/>
          <w:sz w:val="24"/>
          <w:szCs w:val="24"/>
        </w:rPr>
      </w:pPr>
    </w:p>
    <w:p w:rsidR="005F1A6A" w:rsidRDefault="005F1A6A" w:rsidP="005F1A6A">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PHY </w:t>
      </w:r>
      <w:r w:rsidRPr="005F1A6A">
        <w:rPr>
          <w:rFonts w:ascii="Times New Roman" w:hAnsi="Times New Roman" w:cs="Times New Roman"/>
          <w:b/>
          <w:sz w:val="24"/>
          <w:szCs w:val="24"/>
        </w:rPr>
        <w:t>13012 College Physics II</w:t>
      </w:r>
      <w:r>
        <w:rPr>
          <w:rFonts w:ascii="Times New Roman" w:hAnsi="Times New Roman" w:cs="Times New Roman"/>
          <w:b/>
          <w:sz w:val="24"/>
          <w:szCs w:val="24"/>
        </w:rPr>
        <w:t xml:space="preserve"> (2)</w:t>
      </w:r>
    </w:p>
    <w:p w:rsidR="005362A1" w:rsidRDefault="00554C7E" w:rsidP="00630F40">
      <w:pPr>
        <w:widowControl w:val="0"/>
        <w:spacing w:after="0" w:line="240" w:lineRule="auto"/>
        <w:ind w:left="720"/>
        <w:rPr>
          <w:rFonts w:ascii="Times New Roman" w:hAnsi="Times New Roman" w:cs="Times New Roman"/>
          <w:sz w:val="24"/>
          <w:szCs w:val="24"/>
        </w:rPr>
      </w:pPr>
      <w:proofErr w:type="gramStart"/>
      <w:r w:rsidRPr="00554C7E">
        <w:rPr>
          <w:rFonts w:ascii="Times New Roman" w:hAnsi="Times New Roman" w:cs="Times New Roman"/>
          <w:sz w:val="24"/>
          <w:szCs w:val="24"/>
        </w:rPr>
        <w:t>Principles of classical physics, primarily electricity and magnetism.</w:t>
      </w:r>
      <w:proofErr w:type="gramEnd"/>
      <w:r w:rsidRPr="00554C7E">
        <w:rPr>
          <w:rFonts w:ascii="Times New Roman" w:hAnsi="Times New Roman" w:cs="Times New Roman"/>
          <w:sz w:val="24"/>
          <w:szCs w:val="24"/>
        </w:rPr>
        <w:t xml:space="preserve"> </w:t>
      </w:r>
      <w:proofErr w:type="gramStart"/>
      <w:r w:rsidRPr="00554C7E">
        <w:rPr>
          <w:rFonts w:ascii="Times New Roman" w:hAnsi="Times New Roman" w:cs="Times New Roman"/>
          <w:sz w:val="24"/>
          <w:szCs w:val="24"/>
        </w:rPr>
        <w:t>Three-hour lecture and one-hour recitation weekly.</w:t>
      </w:r>
      <w:proofErr w:type="gramEnd"/>
      <w:r w:rsidRPr="00554C7E">
        <w:rPr>
          <w:rFonts w:ascii="Times New Roman" w:hAnsi="Times New Roman" w:cs="Times New Roman"/>
          <w:sz w:val="24"/>
          <w:szCs w:val="24"/>
        </w:rPr>
        <w:t xml:space="preserve"> This is a flexibly scheduled course that meets concurrently with PHY 13002 for the first half of a regular term. </w:t>
      </w:r>
    </w:p>
    <w:p w:rsidR="00554C7E" w:rsidRDefault="00554C7E" w:rsidP="00554C7E">
      <w:pPr>
        <w:widowControl w:val="0"/>
        <w:spacing w:after="0" w:line="240" w:lineRule="auto"/>
        <w:ind w:left="720"/>
        <w:rPr>
          <w:rFonts w:ascii="Times New Roman" w:hAnsi="Times New Roman" w:cs="Times New Roman"/>
          <w:sz w:val="24"/>
          <w:szCs w:val="24"/>
        </w:rPr>
      </w:pPr>
      <w:r w:rsidRPr="00554C7E">
        <w:rPr>
          <w:rFonts w:ascii="Times New Roman" w:hAnsi="Times New Roman" w:cs="Times New Roman"/>
          <w:b/>
          <w:sz w:val="24"/>
          <w:szCs w:val="24"/>
        </w:rPr>
        <w:t>Prerequisite</w:t>
      </w:r>
      <w:r w:rsidRPr="00554C7E">
        <w:rPr>
          <w:rFonts w:ascii="Times New Roman" w:hAnsi="Times New Roman" w:cs="Times New Roman"/>
          <w:sz w:val="24"/>
          <w:szCs w:val="24"/>
        </w:rPr>
        <w:t>: PHY 13001 or PHY 13011 or PHY 23101.</w:t>
      </w:r>
    </w:p>
    <w:p w:rsidR="00630F40" w:rsidRDefault="00630F40" w:rsidP="00554C7E">
      <w:pPr>
        <w:widowControl w:val="0"/>
        <w:spacing w:after="0" w:line="240" w:lineRule="auto"/>
        <w:ind w:left="720"/>
        <w:rPr>
          <w:rFonts w:ascii="Times New Roman" w:hAnsi="Times New Roman" w:cs="Times New Roman"/>
          <w:sz w:val="24"/>
          <w:szCs w:val="24"/>
        </w:rPr>
      </w:pPr>
    </w:p>
    <w:p w:rsidR="00630F40" w:rsidRPr="00630F40" w:rsidRDefault="00630F40" w:rsidP="00630F40">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PHY 12201 </w:t>
      </w:r>
      <w:r w:rsidRPr="00630F40">
        <w:rPr>
          <w:rFonts w:ascii="Times New Roman" w:hAnsi="Times New Roman" w:cs="Times New Roman"/>
          <w:b/>
          <w:bCs/>
          <w:sz w:val="24"/>
          <w:szCs w:val="24"/>
        </w:rPr>
        <w:t>Technical Physics I</w:t>
      </w:r>
      <w:r>
        <w:rPr>
          <w:rFonts w:ascii="Times New Roman" w:hAnsi="Times New Roman" w:cs="Times New Roman"/>
          <w:b/>
          <w:bCs/>
          <w:sz w:val="24"/>
          <w:szCs w:val="24"/>
        </w:rPr>
        <w:t xml:space="preserve"> (3)</w:t>
      </w:r>
    </w:p>
    <w:p w:rsidR="00630F40" w:rsidRDefault="00630F40" w:rsidP="00630F40">
      <w:pPr>
        <w:widowControl w:val="0"/>
        <w:spacing w:after="0" w:line="240" w:lineRule="auto"/>
        <w:ind w:left="720"/>
        <w:rPr>
          <w:rFonts w:ascii="Times New Roman" w:hAnsi="Times New Roman" w:cs="Times New Roman"/>
          <w:sz w:val="24"/>
          <w:szCs w:val="24"/>
        </w:rPr>
      </w:pPr>
      <w:r w:rsidRPr="00630F40">
        <w:rPr>
          <w:rFonts w:ascii="Times New Roman" w:hAnsi="Times New Roman" w:cs="Times New Roman"/>
          <w:sz w:val="24"/>
          <w:szCs w:val="24"/>
        </w:rPr>
        <w:t>Introduction to principles of physics:</w:t>
      </w:r>
      <w:r>
        <w:rPr>
          <w:rFonts w:ascii="Times New Roman" w:hAnsi="Times New Roman" w:cs="Times New Roman"/>
          <w:sz w:val="24"/>
          <w:szCs w:val="24"/>
        </w:rPr>
        <w:t xml:space="preserve"> </w:t>
      </w:r>
      <w:r w:rsidRPr="00630F40">
        <w:rPr>
          <w:rFonts w:ascii="Times New Roman" w:hAnsi="Times New Roman" w:cs="Times New Roman"/>
          <w:sz w:val="24"/>
          <w:szCs w:val="24"/>
        </w:rPr>
        <w:t>mechanics. Two-hour lecture/recitation and</w:t>
      </w:r>
      <w:r>
        <w:rPr>
          <w:rFonts w:ascii="Times New Roman" w:hAnsi="Times New Roman" w:cs="Times New Roman"/>
          <w:sz w:val="24"/>
          <w:szCs w:val="24"/>
        </w:rPr>
        <w:t xml:space="preserve"> two- </w:t>
      </w: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laboratory </w:t>
      </w:r>
      <w:r w:rsidRPr="00630F40">
        <w:rPr>
          <w:rFonts w:ascii="Times New Roman" w:hAnsi="Times New Roman" w:cs="Times New Roman"/>
          <w:sz w:val="24"/>
          <w:szCs w:val="24"/>
        </w:rPr>
        <w:t>weekly.</w:t>
      </w:r>
    </w:p>
    <w:p w:rsidR="00630F40" w:rsidRDefault="00630F40" w:rsidP="00630F40">
      <w:pPr>
        <w:widowControl w:val="0"/>
        <w:spacing w:after="0" w:line="240" w:lineRule="auto"/>
        <w:ind w:left="720"/>
        <w:rPr>
          <w:rFonts w:ascii="Times New Roman" w:hAnsi="Times New Roman" w:cs="Times New Roman"/>
          <w:sz w:val="24"/>
          <w:szCs w:val="24"/>
        </w:rPr>
      </w:pPr>
      <w:r w:rsidRPr="00630F40">
        <w:rPr>
          <w:rFonts w:ascii="Times New Roman" w:hAnsi="Times New Roman" w:cs="Times New Roman"/>
          <w:sz w:val="24"/>
          <w:szCs w:val="24"/>
        </w:rPr>
        <w:t xml:space="preserve"> </w:t>
      </w:r>
      <w:r w:rsidRPr="00630F40">
        <w:rPr>
          <w:rFonts w:ascii="Times New Roman" w:hAnsi="Times New Roman" w:cs="Times New Roman"/>
          <w:b/>
          <w:sz w:val="24"/>
          <w:szCs w:val="24"/>
        </w:rPr>
        <w:t>Prerequisite</w:t>
      </w:r>
      <w:r w:rsidRPr="00630F40">
        <w:rPr>
          <w:rFonts w:ascii="Times New Roman" w:hAnsi="Times New Roman" w:cs="Times New Roman"/>
          <w:sz w:val="24"/>
          <w:szCs w:val="24"/>
        </w:rPr>
        <w:t>:</w:t>
      </w:r>
      <w:r>
        <w:rPr>
          <w:rFonts w:ascii="Times New Roman" w:hAnsi="Times New Roman" w:cs="Times New Roman"/>
          <w:sz w:val="24"/>
          <w:szCs w:val="24"/>
        </w:rPr>
        <w:t xml:space="preserve"> </w:t>
      </w:r>
      <w:r w:rsidRPr="00630F40">
        <w:rPr>
          <w:rFonts w:ascii="Times New Roman" w:hAnsi="Times New Roman" w:cs="Times New Roman"/>
          <w:sz w:val="24"/>
          <w:szCs w:val="24"/>
        </w:rPr>
        <w:t xml:space="preserve">MATH 11010; and pre- or </w:t>
      </w:r>
      <w:proofErr w:type="spellStart"/>
      <w:r w:rsidRPr="00630F40">
        <w:rPr>
          <w:rFonts w:ascii="Times New Roman" w:hAnsi="Times New Roman" w:cs="Times New Roman"/>
          <w:sz w:val="24"/>
          <w:szCs w:val="24"/>
        </w:rPr>
        <w:t>corequisite</w:t>
      </w:r>
      <w:proofErr w:type="spellEnd"/>
      <w:r w:rsidRPr="00630F40">
        <w:rPr>
          <w:rFonts w:ascii="Times New Roman" w:hAnsi="Times New Roman" w:cs="Times New Roman"/>
          <w:sz w:val="24"/>
          <w:szCs w:val="24"/>
        </w:rPr>
        <w:t>: MATH</w:t>
      </w:r>
      <w:r>
        <w:rPr>
          <w:rFonts w:ascii="Times New Roman" w:hAnsi="Times New Roman" w:cs="Times New Roman"/>
          <w:sz w:val="24"/>
          <w:szCs w:val="24"/>
        </w:rPr>
        <w:t xml:space="preserve"> </w:t>
      </w:r>
      <w:r w:rsidRPr="00630F40">
        <w:rPr>
          <w:rFonts w:ascii="Times New Roman" w:hAnsi="Times New Roman" w:cs="Times New Roman"/>
          <w:sz w:val="24"/>
          <w:szCs w:val="24"/>
        </w:rPr>
        <w:t>11022 or MATH 12001 or MATH 19001.</w:t>
      </w:r>
    </w:p>
    <w:p w:rsidR="00630F40" w:rsidRDefault="00630F40" w:rsidP="00630F40">
      <w:pPr>
        <w:widowControl w:val="0"/>
        <w:spacing w:after="0" w:line="240" w:lineRule="auto"/>
        <w:rPr>
          <w:rFonts w:ascii="Times New Roman" w:hAnsi="Times New Roman" w:cs="Times New Roman"/>
          <w:sz w:val="24"/>
          <w:szCs w:val="24"/>
        </w:rPr>
      </w:pPr>
    </w:p>
    <w:p w:rsidR="00630F40" w:rsidRPr="00630F40" w:rsidRDefault="00630F40" w:rsidP="00630F40">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PHY 12202</w:t>
      </w:r>
      <w:r w:rsidRPr="00630F40">
        <w:rPr>
          <w:rFonts w:ascii="Times New Roman" w:hAnsi="Times New Roman" w:cs="Times New Roman"/>
          <w:b/>
          <w:bCs/>
          <w:sz w:val="24"/>
          <w:szCs w:val="24"/>
        </w:rPr>
        <w:t xml:space="preserve"> Technical Phy</w:t>
      </w:r>
      <w:r>
        <w:rPr>
          <w:rFonts w:ascii="Times New Roman" w:hAnsi="Times New Roman" w:cs="Times New Roman"/>
          <w:b/>
          <w:bCs/>
          <w:sz w:val="24"/>
          <w:szCs w:val="24"/>
        </w:rPr>
        <w:t>sics II (4)</w:t>
      </w:r>
    </w:p>
    <w:p w:rsidR="00630F40" w:rsidRDefault="00630F40" w:rsidP="00630F40">
      <w:pPr>
        <w:widowControl w:val="0"/>
        <w:spacing w:after="0" w:line="240" w:lineRule="auto"/>
        <w:ind w:left="720"/>
        <w:rPr>
          <w:rFonts w:ascii="Times New Roman" w:hAnsi="Times New Roman" w:cs="Times New Roman"/>
          <w:sz w:val="24"/>
          <w:szCs w:val="24"/>
        </w:rPr>
      </w:pPr>
      <w:r w:rsidRPr="00630F40">
        <w:rPr>
          <w:rFonts w:ascii="Times New Roman" w:hAnsi="Times New Roman" w:cs="Times New Roman"/>
          <w:sz w:val="24"/>
          <w:szCs w:val="24"/>
        </w:rPr>
        <w:t>Introduction to principles of physics: fluids,</w:t>
      </w:r>
      <w:r>
        <w:rPr>
          <w:rFonts w:ascii="Times New Roman" w:hAnsi="Times New Roman" w:cs="Times New Roman"/>
          <w:sz w:val="24"/>
          <w:szCs w:val="24"/>
        </w:rPr>
        <w:t xml:space="preserve"> </w:t>
      </w:r>
      <w:r w:rsidRPr="00630F40">
        <w:rPr>
          <w:rFonts w:ascii="Times New Roman" w:hAnsi="Times New Roman" w:cs="Times New Roman"/>
          <w:sz w:val="24"/>
          <w:szCs w:val="24"/>
        </w:rPr>
        <w:t>thermodynamics, electricity and magnetism.</w:t>
      </w:r>
      <w:r>
        <w:rPr>
          <w:rFonts w:ascii="Times New Roman" w:hAnsi="Times New Roman" w:cs="Times New Roman"/>
          <w:sz w:val="24"/>
          <w:szCs w:val="24"/>
        </w:rPr>
        <w:t xml:space="preserve"> </w:t>
      </w:r>
      <w:proofErr w:type="gramStart"/>
      <w:r w:rsidRPr="00630F40">
        <w:rPr>
          <w:rFonts w:ascii="Times New Roman" w:hAnsi="Times New Roman" w:cs="Times New Roman"/>
          <w:sz w:val="24"/>
          <w:szCs w:val="24"/>
        </w:rPr>
        <w:t>Three-hour lecture/recitation and two-hour</w:t>
      </w:r>
      <w:r>
        <w:rPr>
          <w:rFonts w:ascii="Times New Roman" w:hAnsi="Times New Roman" w:cs="Times New Roman"/>
          <w:sz w:val="24"/>
          <w:szCs w:val="24"/>
        </w:rPr>
        <w:t xml:space="preserve"> </w:t>
      </w:r>
      <w:r w:rsidRPr="00630F40">
        <w:rPr>
          <w:rFonts w:ascii="Times New Roman" w:hAnsi="Times New Roman" w:cs="Times New Roman"/>
          <w:sz w:val="24"/>
          <w:szCs w:val="24"/>
        </w:rPr>
        <w:t>laboratory weekly.</w:t>
      </w:r>
      <w:proofErr w:type="gramEnd"/>
      <w:r w:rsidRPr="00630F40">
        <w:rPr>
          <w:rFonts w:ascii="Times New Roman" w:hAnsi="Times New Roman" w:cs="Times New Roman"/>
          <w:sz w:val="24"/>
          <w:szCs w:val="24"/>
        </w:rPr>
        <w:t xml:space="preserve"> </w:t>
      </w:r>
    </w:p>
    <w:p w:rsidR="00630F40" w:rsidRDefault="00630F40" w:rsidP="00630F40">
      <w:pPr>
        <w:widowControl w:val="0"/>
        <w:spacing w:after="0" w:line="240" w:lineRule="auto"/>
        <w:ind w:left="720"/>
        <w:rPr>
          <w:rFonts w:ascii="Times New Roman" w:hAnsi="Times New Roman" w:cs="Times New Roman"/>
          <w:sz w:val="24"/>
          <w:szCs w:val="24"/>
        </w:rPr>
      </w:pPr>
      <w:r w:rsidRPr="00630F40">
        <w:rPr>
          <w:rFonts w:ascii="Times New Roman" w:hAnsi="Times New Roman" w:cs="Times New Roman"/>
          <w:b/>
          <w:sz w:val="24"/>
          <w:szCs w:val="24"/>
        </w:rPr>
        <w:t>Prerequisite</w:t>
      </w:r>
      <w:r w:rsidRPr="00630F40">
        <w:rPr>
          <w:rFonts w:ascii="Times New Roman" w:hAnsi="Times New Roman" w:cs="Times New Roman"/>
          <w:sz w:val="24"/>
          <w:szCs w:val="24"/>
        </w:rPr>
        <w:t>: PHY 12201.</w:t>
      </w:r>
    </w:p>
    <w:p w:rsidR="003902AE" w:rsidRPr="00121FE1" w:rsidRDefault="003902AE" w:rsidP="008F45D1">
      <w:pPr>
        <w:widowControl w:val="0"/>
        <w:spacing w:after="0" w:line="240" w:lineRule="auto"/>
        <w:rPr>
          <w:rFonts w:ascii="Times New Roman" w:hAnsi="Times New Roman" w:cs="Times New Roman"/>
          <w:sz w:val="16"/>
          <w:szCs w:val="16"/>
        </w:rPr>
      </w:pPr>
    </w:p>
    <w:p w:rsidR="008F45D1" w:rsidRPr="00027BD2" w:rsidRDefault="005362A1" w:rsidP="008F45D1">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PHY </w:t>
      </w:r>
      <w:r w:rsidR="00D520FE">
        <w:rPr>
          <w:rFonts w:ascii="Times New Roman" w:hAnsi="Times New Roman" w:cs="Times New Roman"/>
          <w:b/>
          <w:sz w:val="24"/>
          <w:szCs w:val="24"/>
        </w:rPr>
        <w:t xml:space="preserve">21040 </w:t>
      </w:r>
      <w:r w:rsidR="008F45D1" w:rsidRPr="00027BD2">
        <w:rPr>
          <w:rFonts w:ascii="Times New Roman" w:hAnsi="Times New Roman" w:cs="Times New Roman"/>
          <w:b/>
          <w:sz w:val="24"/>
          <w:szCs w:val="24"/>
        </w:rPr>
        <w:t>Physics in Entertainment and the Arts</w:t>
      </w:r>
      <w:r w:rsidR="00027BD2" w:rsidRPr="00027BD2">
        <w:rPr>
          <w:rFonts w:ascii="Times New Roman" w:hAnsi="Times New Roman" w:cs="Times New Roman"/>
          <w:b/>
          <w:sz w:val="24"/>
          <w:szCs w:val="24"/>
        </w:rPr>
        <w:t xml:space="preserve"> (3)</w:t>
      </w:r>
    </w:p>
    <w:p w:rsidR="008F45D1" w:rsidRDefault="008F45D1" w:rsidP="003A6A08">
      <w:pPr>
        <w:widowControl w:val="0"/>
        <w:spacing w:after="0" w:line="240" w:lineRule="auto"/>
        <w:ind w:left="720"/>
        <w:rPr>
          <w:rFonts w:ascii="Times New Roman" w:hAnsi="Times New Roman" w:cs="Times New Roman"/>
          <w:sz w:val="24"/>
          <w:szCs w:val="24"/>
        </w:rPr>
      </w:pPr>
      <w:r w:rsidRPr="00027BD2">
        <w:rPr>
          <w:rFonts w:ascii="Times New Roman" w:hAnsi="Times New Roman" w:cs="Times New Roman"/>
          <w:sz w:val="24"/>
          <w:szCs w:val="24"/>
        </w:rPr>
        <w:t>Descriptive introduction to physics underlying selected forms of art and entertainment.  Examples are drawn from music, visual arts, and communications media.  Not counted toward requirements for major in Physics.</w:t>
      </w:r>
    </w:p>
    <w:p w:rsidR="003A6A08" w:rsidRPr="00121FE1" w:rsidRDefault="003A6A08" w:rsidP="003A6A08">
      <w:pPr>
        <w:widowControl w:val="0"/>
        <w:spacing w:after="0" w:line="240" w:lineRule="auto"/>
        <w:ind w:left="720"/>
        <w:rPr>
          <w:rFonts w:ascii="Times New Roman" w:hAnsi="Times New Roman" w:cs="Times New Roman"/>
          <w:sz w:val="16"/>
          <w:szCs w:val="16"/>
        </w:rPr>
      </w:pPr>
    </w:p>
    <w:p w:rsidR="008F45D1" w:rsidRPr="00027BD2" w:rsidRDefault="00027BD2" w:rsidP="008F45D1">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t xml:space="preserve">PHY 21041 </w:t>
      </w:r>
      <w:r w:rsidR="008F45D1" w:rsidRPr="00027BD2">
        <w:rPr>
          <w:rFonts w:ascii="Times New Roman" w:hAnsi="Times New Roman" w:cs="Times New Roman"/>
          <w:b/>
          <w:sz w:val="24"/>
          <w:szCs w:val="24"/>
        </w:rPr>
        <w:t>Physics Entertainment Arts Lab</w:t>
      </w:r>
      <w:r w:rsidRPr="00027BD2">
        <w:rPr>
          <w:rFonts w:ascii="Times New Roman" w:hAnsi="Times New Roman" w:cs="Times New Roman"/>
          <w:b/>
          <w:sz w:val="24"/>
          <w:szCs w:val="24"/>
        </w:rPr>
        <w:t xml:space="preserve"> (1)  </w:t>
      </w:r>
    </w:p>
    <w:p w:rsidR="005362A1" w:rsidRDefault="008F45D1" w:rsidP="003A6A08">
      <w:pPr>
        <w:widowControl w:val="0"/>
        <w:spacing w:after="0" w:line="240" w:lineRule="auto"/>
        <w:ind w:firstLine="720"/>
        <w:rPr>
          <w:rFonts w:ascii="Times New Roman" w:hAnsi="Times New Roman" w:cs="Times New Roman"/>
          <w:sz w:val="24"/>
          <w:szCs w:val="24"/>
        </w:rPr>
      </w:pPr>
      <w:proofErr w:type="gramStart"/>
      <w:r w:rsidRPr="00027BD2">
        <w:rPr>
          <w:rFonts w:ascii="Times New Roman" w:hAnsi="Times New Roman" w:cs="Times New Roman"/>
          <w:sz w:val="24"/>
          <w:szCs w:val="24"/>
        </w:rPr>
        <w:t>Laboratory component of PHY 21040, two hours weekly.</w:t>
      </w:r>
      <w:proofErr w:type="gramEnd"/>
      <w:r w:rsidR="00E9733B" w:rsidRPr="00027BD2">
        <w:rPr>
          <w:rFonts w:ascii="Times New Roman" w:hAnsi="Times New Roman" w:cs="Times New Roman"/>
          <w:sz w:val="24"/>
          <w:szCs w:val="24"/>
        </w:rPr>
        <w:t xml:space="preserve"> </w:t>
      </w:r>
    </w:p>
    <w:p w:rsidR="008F45D1" w:rsidRPr="00027BD2" w:rsidRDefault="00D520FE" w:rsidP="00630F40">
      <w:pPr>
        <w:widowControl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Pre- or </w:t>
      </w:r>
      <w:proofErr w:type="spellStart"/>
      <w:r>
        <w:rPr>
          <w:rFonts w:ascii="Times New Roman" w:hAnsi="Times New Roman" w:cs="Times New Roman"/>
          <w:b/>
          <w:sz w:val="24"/>
          <w:szCs w:val="24"/>
        </w:rPr>
        <w:t>co</w:t>
      </w:r>
      <w:r w:rsidR="008F45D1" w:rsidRPr="00E33460">
        <w:rPr>
          <w:rFonts w:ascii="Times New Roman" w:hAnsi="Times New Roman" w:cs="Times New Roman"/>
          <w:b/>
          <w:sz w:val="24"/>
          <w:szCs w:val="24"/>
        </w:rPr>
        <w:t>requisite</w:t>
      </w:r>
      <w:proofErr w:type="spellEnd"/>
      <w:r w:rsidR="008F45D1" w:rsidRPr="00E33460">
        <w:rPr>
          <w:rFonts w:ascii="Times New Roman" w:hAnsi="Times New Roman" w:cs="Times New Roman"/>
          <w:b/>
          <w:sz w:val="24"/>
          <w:szCs w:val="24"/>
        </w:rPr>
        <w:t>:  PHY 21040</w:t>
      </w:r>
    </w:p>
    <w:p w:rsidR="00C3701D" w:rsidRDefault="00C3701D" w:rsidP="005A1C26">
      <w:pPr>
        <w:widowControl w:val="0"/>
        <w:spacing w:after="0" w:line="240" w:lineRule="auto"/>
        <w:rPr>
          <w:rFonts w:ascii="Times New Roman" w:hAnsi="Times New Roman" w:cs="Times New Roman"/>
          <w:sz w:val="16"/>
          <w:szCs w:val="16"/>
        </w:rPr>
      </w:pPr>
    </w:p>
    <w:p w:rsidR="00630F40" w:rsidRPr="00121FE1" w:rsidRDefault="00630F40" w:rsidP="005A1C26">
      <w:pPr>
        <w:widowControl w:val="0"/>
        <w:spacing w:after="0" w:line="240" w:lineRule="auto"/>
        <w:rPr>
          <w:rFonts w:ascii="Times New Roman" w:hAnsi="Times New Roman" w:cs="Times New Roman"/>
          <w:sz w:val="16"/>
          <w:szCs w:val="16"/>
        </w:rPr>
      </w:pPr>
    </w:p>
    <w:p w:rsidR="00C3701D" w:rsidRPr="00027BD2" w:rsidRDefault="00027BD2" w:rsidP="00C3701D">
      <w:pPr>
        <w:widowControl w:val="0"/>
        <w:spacing w:after="0" w:line="240" w:lineRule="auto"/>
        <w:rPr>
          <w:rFonts w:ascii="Times New Roman" w:hAnsi="Times New Roman" w:cs="Times New Roman"/>
          <w:b/>
          <w:sz w:val="24"/>
          <w:szCs w:val="24"/>
        </w:rPr>
      </w:pPr>
      <w:r w:rsidRPr="00027BD2">
        <w:rPr>
          <w:rFonts w:ascii="Times New Roman" w:hAnsi="Times New Roman" w:cs="Times New Roman"/>
          <w:b/>
          <w:sz w:val="24"/>
          <w:szCs w:val="24"/>
        </w:rPr>
        <w:lastRenderedPageBreak/>
        <w:t xml:space="preserve">PHY </w:t>
      </w:r>
      <w:proofErr w:type="gramStart"/>
      <w:r w:rsidRPr="00027BD2">
        <w:rPr>
          <w:rFonts w:ascii="Times New Roman" w:hAnsi="Times New Roman" w:cs="Times New Roman"/>
          <w:b/>
          <w:sz w:val="24"/>
          <w:szCs w:val="24"/>
        </w:rPr>
        <w:t xml:space="preserve">21430  </w:t>
      </w:r>
      <w:r w:rsidR="00C3701D" w:rsidRPr="00027BD2">
        <w:rPr>
          <w:rFonts w:ascii="Times New Roman" w:hAnsi="Times New Roman" w:cs="Times New Roman"/>
          <w:b/>
          <w:sz w:val="24"/>
          <w:szCs w:val="24"/>
        </w:rPr>
        <w:t>Frontiers</w:t>
      </w:r>
      <w:proofErr w:type="gramEnd"/>
      <w:r w:rsidR="00C3701D" w:rsidRPr="00027BD2">
        <w:rPr>
          <w:rFonts w:ascii="Times New Roman" w:hAnsi="Times New Roman" w:cs="Times New Roman"/>
          <w:b/>
          <w:sz w:val="24"/>
          <w:szCs w:val="24"/>
        </w:rPr>
        <w:t xml:space="preserve"> in Astronomy</w:t>
      </w:r>
      <w:r w:rsidRPr="00027BD2">
        <w:rPr>
          <w:rFonts w:ascii="Times New Roman" w:hAnsi="Times New Roman" w:cs="Times New Roman"/>
          <w:b/>
          <w:sz w:val="24"/>
          <w:szCs w:val="24"/>
        </w:rPr>
        <w:t xml:space="preserve"> (3)</w:t>
      </w:r>
      <w:r w:rsidRPr="00027BD2">
        <w:rPr>
          <w:rFonts w:ascii="Times New Roman" w:hAnsi="Times New Roman" w:cs="Times New Roman"/>
          <w:b/>
          <w:sz w:val="24"/>
          <w:szCs w:val="24"/>
        </w:rPr>
        <w:tab/>
      </w:r>
    </w:p>
    <w:p w:rsidR="00C3701D" w:rsidRPr="00027BD2" w:rsidRDefault="00C3701D" w:rsidP="003A6A08">
      <w:pPr>
        <w:widowControl w:val="0"/>
        <w:spacing w:after="0" w:line="240" w:lineRule="auto"/>
        <w:ind w:left="720"/>
        <w:rPr>
          <w:rFonts w:ascii="Times New Roman" w:hAnsi="Times New Roman" w:cs="Times New Roman"/>
          <w:sz w:val="24"/>
          <w:szCs w:val="24"/>
        </w:rPr>
      </w:pPr>
      <w:proofErr w:type="gramStart"/>
      <w:r w:rsidRPr="00027BD2">
        <w:rPr>
          <w:rFonts w:ascii="Times New Roman" w:hAnsi="Times New Roman" w:cs="Times New Roman"/>
          <w:sz w:val="24"/>
          <w:szCs w:val="24"/>
        </w:rPr>
        <w:t>Modern description of astrophysical observations, the results of these observations, and the physical principles based on them.</w:t>
      </w:r>
      <w:proofErr w:type="gramEnd"/>
      <w:r w:rsidRPr="00027BD2">
        <w:rPr>
          <w:rFonts w:ascii="Times New Roman" w:hAnsi="Times New Roman" w:cs="Times New Roman"/>
          <w:sz w:val="24"/>
          <w:szCs w:val="24"/>
        </w:rPr>
        <w:t xml:space="preserve">  Not counted toward requirements for major in Physics.</w:t>
      </w:r>
    </w:p>
    <w:p w:rsidR="00C3701D" w:rsidRPr="00121FE1" w:rsidRDefault="00C3701D" w:rsidP="00C3701D">
      <w:pPr>
        <w:widowControl w:val="0"/>
        <w:spacing w:after="0" w:line="240" w:lineRule="auto"/>
        <w:rPr>
          <w:rFonts w:ascii="Times New Roman" w:hAnsi="Times New Roman" w:cs="Times New Roman"/>
          <w:sz w:val="16"/>
          <w:szCs w:val="16"/>
        </w:rPr>
      </w:pPr>
    </w:p>
    <w:p w:rsidR="00C3701D" w:rsidRPr="00027BD2" w:rsidRDefault="006E6C87" w:rsidP="00C3701D">
      <w:pPr>
        <w:widowControl w:val="0"/>
        <w:spacing w:after="0" w:line="240" w:lineRule="auto"/>
        <w:rPr>
          <w:rFonts w:ascii="Times New Roman" w:hAnsi="Times New Roman" w:cs="Times New Roman"/>
          <w:b/>
          <w:sz w:val="24"/>
          <w:szCs w:val="24"/>
        </w:rPr>
      </w:pPr>
      <w:hyperlink r:id="rId9" w:history="1">
        <w:r w:rsidR="00C3701D" w:rsidRPr="00027BD2">
          <w:rPr>
            <w:rStyle w:val="Hyperlink"/>
            <w:rFonts w:ascii="Times New Roman" w:hAnsi="Times New Roman" w:cs="Times New Roman"/>
            <w:b/>
            <w:color w:val="auto"/>
            <w:sz w:val="24"/>
            <w:szCs w:val="24"/>
            <w:u w:val="none"/>
          </w:rPr>
          <w:t xml:space="preserve">PHY 21431 </w:t>
        </w:r>
      </w:hyperlink>
      <w:r w:rsidR="00C3701D" w:rsidRPr="00027BD2">
        <w:rPr>
          <w:rFonts w:ascii="Times New Roman" w:hAnsi="Times New Roman" w:cs="Times New Roman"/>
          <w:b/>
          <w:sz w:val="24"/>
          <w:szCs w:val="24"/>
        </w:rPr>
        <w:t>Frontiers in Astronomy Lab</w:t>
      </w:r>
      <w:r w:rsidR="00027BD2" w:rsidRPr="00027BD2">
        <w:rPr>
          <w:rFonts w:ascii="Times New Roman" w:hAnsi="Times New Roman" w:cs="Times New Roman"/>
          <w:b/>
          <w:sz w:val="24"/>
          <w:szCs w:val="24"/>
        </w:rPr>
        <w:t xml:space="preserve"> (1)    </w:t>
      </w:r>
    </w:p>
    <w:p w:rsidR="005362A1" w:rsidRDefault="005362A1" w:rsidP="00630F40">
      <w:pPr>
        <w:widowControl w:val="0"/>
        <w:spacing w:after="0" w:line="240" w:lineRule="auto"/>
        <w:ind w:left="720"/>
        <w:rPr>
          <w:rFonts w:ascii="Times New Roman" w:hAnsi="Times New Roman" w:cs="Times New Roman"/>
          <w:sz w:val="24"/>
          <w:szCs w:val="24"/>
        </w:rPr>
      </w:pPr>
      <w:proofErr w:type="gramStart"/>
      <w:r w:rsidRPr="005362A1">
        <w:rPr>
          <w:rFonts w:ascii="Times New Roman" w:hAnsi="Times New Roman" w:cs="Times New Roman"/>
          <w:sz w:val="24"/>
          <w:szCs w:val="24"/>
        </w:rPr>
        <w:t>Laboratory component of PHY 21430 Frontiers in Astronomy.</w:t>
      </w:r>
      <w:proofErr w:type="gramEnd"/>
      <w:r w:rsidRPr="005362A1">
        <w:rPr>
          <w:rFonts w:ascii="Times New Roman" w:hAnsi="Times New Roman" w:cs="Times New Roman"/>
          <w:sz w:val="24"/>
          <w:szCs w:val="24"/>
        </w:rPr>
        <w:t xml:space="preserve"> </w:t>
      </w:r>
    </w:p>
    <w:p w:rsidR="005F1A6A" w:rsidRDefault="00C3701D" w:rsidP="003A6A08">
      <w:pPr>
        <w:widowControl w:val="0"/>
        <w:spacing w:after="0" w:line="240" w:lineRule="auto"/>
        <w:ind w:left="720"/>
        <w:rPr>
          <w:rFonts w:ascii="Times New Roman" w:hAnsi="Times New Roman" w:cs="Times New Roman"/>
          <w:sz w:val="24"/>
          <w:szCs w:val="24"/>
        </w:rPr>
      </w:pPr>
      <w:r w:rsidRPr="00E33460">
        <w:rPr>
          <w:rFonts w:ascii="Times New Roman" w:hAnsi="Times New Roman" w:cs="Times New Roman"/>
          <w:b/>
          <w:sz w:val="24"/>
          <w:szCs w:val="24"/>
        </w:rPr>
        <w:t xml:space="preserve">Pre- or co-requisite: </w:t>
      </w:r>
      <w:r w:rsidRPr="00D520FE">
        <w:rPr>
          <w:rFonts w:ascii="Times New Roman" w:hAnsi="Times New Roman" w:cs="Times New Roman"/>
          <w:sz w:val="24"/>
          <w:szCs w:val="24"/>
        </w:rPr>
        <w:t>PHY 21430.</w:t>
      </w:r>
      <w:r w:rsidRPr="00027BD2">
        <w:rPr>
          <w:rFonts w:ascii="Times New Roman" w:hAnsi="Times New Roman" w:cs="Times New Roman"/>
          <w:sz w:val="24"/>
          <w:szCs w:val="24"/>
        </w:rPr>
        <w:t xml:space="preserve"> </w:t>
      </w:r>
    </w:p>
    <w:p w:rsidR="005F1A6A" w:rsidRDefault="005F1A6A" w:rsidP="005F1A6A">
      <w:pPr>
        <w:widowControl w:val="0"/>
        <w:spacing w:after="0" w:line="240" w:lineRule="auto"/>
        <w:ind w:left="720"/>
        <w:jc w:val="center"/>
        <w:rPr>
          <w:rFonts w:ascii="Times New Roman" w:hAnsi="Times New Roman" w:cs="Times New Roman"/>
          <w:sz w:val="24"/>
          <w:szCs w:val="24"/>
        </w:rPr>
      </w:pPr>
    </w:p>
    <w:p w:rsidR="003902AE" w:rsidRPr="00D520FE" w:rsidRDefault="005F1A6A" w:rsidP="005F1A6A">
      <w:pPr>
        <w:widowControl w:val="0"/>
        <w:spacing w:after="0" w:line="240" w:lineRule="auto"/>
        <w:ind w:left="720"/>
        <w:jc w:val="center"/>
        <w:rPr>
          <w:rFonts w:ascii="Times New Roman" w:hAnsi="Times New Roman" w:cs="Times New Roman"/>
          <w:sz w:val="24"/>
          <w:szCs w:val="24"/>
          <w:u w:val="single"/>
        </w:rPr>
      </w:pPr>
      <w:r w:rsidRPr="00D520FE">
        <w:rPr>
          <w:rFonts w:ascii="Times New Roman" w:hAnsi="Times New Roman" w:cs="Times New Roman"/>
          <w:b/>
          <w:sz w:val="24"/>
          <w:szCs w:val="24"/>
          <w:u w:val="single"/>
        </w:rPr>
        <w:t>Additional Courses</w:t>
      </w:r>
      <w:r w:rsidR="00C3701D" w:rsidRPr="00D520FE">
        <w:rPr>
          <w:rFonts w:ascii="Times New Roman" w:hAnsi="Times New Roman" w:cs="Times New Roman"/>
          <w:b/>
          <w:sz w:val="24"/>
          <w:szCs w:val="24"/>
          <w:u w:val="single"/>
        </w:rPr>
        <w:br/>
      </w:r>
    </w:p>
    <w:p w:rsidR="003A6A08" w:rsidRDefault="005F1A6A" w:rsidP="00554C7E">
      <w:pPr>
        <w:widowControl w:val="0"/>
        <w:spacing w:after="0" w:line="240" w:lineRule="auto"/>
        <w:rPr>
          <w:rFonts w:ascii="Times New Roman" w:hAnsi="Times New Roman" w:cs="Times New Roman"/>
          <w:b/>
          <w:sz w:val="24"/>
          <w:szCs w:val="24"/>
        </w:rPr>
      </w:pPr>
      <w:r w:rsidRPr="005F1A6A">
        <w:rPr>
          <w:rFonts w:ascii="Times New Roman" w:hAnsi="Times New Roman" w:cs="Times New Roman"/>
          <w:b/>
          <w:sz w:val="24"/>
          <w:szCs w:val="24"/>
        </w:rPr>
        <w:t xml:space="preserve">COMM 15000 </w:t>
      </w:r>
      <w:proofErr w:type="gramStart"/>
      <w:r w:rsidRPr="005F1A6A">
        <w:rPr>
          <w:rFonts w:ascii="Times New Roman" w:hAnsi="Times New Roman" w:cs="Times New Roman"/>
          <w:b/>
          <w:sz w:val="24"/>
          <w:szCs w:val="24"/>
        </w:rPr>
        <w:t>Introduction</w:t>
      </w:r>
      <w:proofErr w:type="gramEnd"/>
      <w:r w:rsidRPr="005F1A6A">
        <w:rPr>
          <w:rFonts w:ascii="Times New Roman" w:hAnsi="Times New Roman" w:cs="Times New Roman"/>
          <w:b/>
          <w:sz w:val="24"/>
          <w:szCs w:val="24"/>
        </w:rPr>
        <w:t xml:space="preserve"> to Human Communication</w:t>
      </w:r>
      <w:r>
        <w:rPr>
          <w:rFonts w:ascii="Times New Roman" w:hAnsi="Times New Roman" w:cs="Times New Roman"/>
          <w:b/>
          <w:sz w:val="24"/>
          <w:szCs w:val="24"/>
        </w:rPr>
        <w:t xml:space="preserve"> (3)</w:t>
      </w:r>
    </w:p>
    <w:p w:rsidR="005362A1" w:rsidRDefault="00554C7E" w:rsidP="00554C7E">
      <w:pPr>
        <w:widowControl w:val="0"/>
        <w:spacing w:after="0" w:line="240" w:lineRule="auto"/>
        <w:ind w:left="720"/>
        <w:rPr>
          <w:rFonts w:ascii="Times New Roman" w:hAnsi="Times New Roman" w:cs="Times New Roman"/>
          <w:sz w:val="24"/>
          <w:szCs w:val="24"/>
        </w:rPr>
      </w:pPr>
      <w:proofErr w:type="gramStart"/>
      <w:r w:rsidRPr="00554C7E">
        <w:rPr>
          <w:rFonts w:ascii="Times New Roman" w:hAnsi="Times New Roman" w:cs="Times New Roman"/>
          <w:sz w:val="24"/>
          <w:szCs w:val="24"/>
        </w:rPr>
        <w:t>An inquiry into the nature and function of human communication in interpersonal, group and public contexts.</w:t>
      </w:r>
      <w:proofErr w:type="gramEnd"/>
      <w:r w:rsidRPr="00554C7E">
        <w:rPr>
          <w:rFonts w:ascii="Times New Roman" w:hAnsi="Times New Roman" w:cs="Times New Roman"/>
          <w:sz w:val="24"/>
          <w:szCs w:val="24"/>
        </w:rPr>
        <w:t xml:space="preserve"> </w:t>
      </w:r>
    </w:p>
    <w:p w:rsidR="00121FE1" w:rsidRDefault="00121FE1" w:rsidP="00D520FE">
      <w:pPr>
        <w:widowControl w:val="0"/>
        <w:spacing w:after="0" w:line="240" w:lineRule="auto"/>
        <w:rPr>
          <w:rFonts w:ascii="Times New Roman" w:hAnsi="Times New Roman" w:cs="Times New Roman"/>
          <w:sz w:val="24"/>
          <w:szCs w:val="24"/>
        </w:rPr>
      </w:pPr>
    </w:p>
    <w:p w:rsidR="00554C7E" w:rsidRDefault="005F1A6A" w:rsidP="00554C7E">
      <w:pPr>
        <w:widowControl w:val="0"/>
        <w:spacing w:after="0" w:line="240" w:lineRule="auto"/>
        <w:rPr>
          <w:rFonts w:ascii="Times New Roman" w:hAnsi="Times New Roman" w:cs="Times New Roman"/>
          <w:b/>
          <w:sz w:val="24"/>
          <w:szCs w:val="24"/>
        </w:rPr>
      </w:pPr>
      <w:r w:rsidRPr="005F1A6A">
        <w:rPr>
          <w:rFonts w:ascii="Times New Roman" w:hAnsi="Times New Roman" w:cs="Times New Roman"/>
          <w:b/>
          <w:sz w:val="24"/>
          <w:szCs w:val="24"/>
        </w:rPr>
        <w:t>PHIL 11009 Principles of Thinking</w:t>
      </w:r>
      <w:r w:rsidR="004545F2">
        <w:rPr>
          <w:rFonts w:ascii="Times New Roman" w:hAnsi="Times New Roman" w:cs="Times New Roman"/>
          <w:b/>
          <w:sz w:val="24"/>
          <w:szCs w:val="24"/>
        </w:rPr>
        <w:t xml:space="preserve"> (3)</w:t>
      </w:r>
    </w:p>
    <w:p w:rsidR="00554C7E" w:rsidRPr="00554C7E" w:rsidRDefault="00554C7E" w:rsidP="00D520FE">
      <w:pPr>
        <w:widowControl w:val="0"/>
        <w:spacing w:after="0" w:line="240" w:lineRule="auto"/>
        <w:ind w:left="720"/>
        <w:rPr>
          <w:rFonts w:ascii="Times New Roman" w:hAnsi="Times New Roman" w:cs="Times New Roman"/>
          <w:sz w:val="24"/>
          <w:szCs w:val="24"/>
        </w:rPr>
      </w:pPr>
      <w:r w:rsidRPr="00554C7E">
        <w:rPr>
          <w:rFonts w:ascii="Times New Roman" w:hAnsi="Times New Roman" w:cs="Times New Roman"/>
          <w:sz w:val="24"/>
          <w:szCs w:val="24"/>
        </w:rPr>
        <w:t xml:space="preserve">The place of argument in reasoning and the place of reasoning in thinking are explored through a </w:t>
      </w:r>
      <w:bookmarkStart w:id="0" w:name="_GoBack"/>
      <w:bookmarkEnd w:id="0"/>
      <w:r w:rsidRPr="00554C7E">
        <w:rPr>
          <w:rFonts w:ascii="Times New Roman" w:hAnsi="Times New Roman" w:cs="Times New Roman"/>
          <w:sz w:val="24"/>
          <w:szCs w:val="24"/>
        </w:rPr>
        <w:t xml:space="preserve">concentration on argument--its structure, expression, function and limits. </w:t>
      </w:r>
    </w:p>
    <w:sectPr w:rsidR="00554C7E" w:rsidRPr="00554C7E" w:rsidSect="00FC4EF3">
      <w:footerReference w:type="default" r:id="rId10"/>
      <w:pgSz w:w="12240" w:h="15840"/>
      <w:pgMar w:top="720" w:right="864"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87" w:rsidRDefault="006E6C87" w:rsidP="00C84417">
      <w:pPr>
        <w:spacing w:after="0" w:line="240" w:lineRule="auto"/>
      </w:pPr>
      <w:r>
        <w:separator/>
      </w:r>
    </w:p>
  </w:endnote>
  <w:endnote w:type="continuationSeparator" w:id="0">
    <w:p w:rsidR="006E6C87" w:rsidRDefault="006E6C87" w:rsidP="00C8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56695"/>
      <w:docPartObj>
        <w:docPartGallery w:val="Page Numbers (Bottom of Page)"/>
        <w:docPartUnique/>
      </w:docPartObj>
    </w:sdtPr>
    <w:sdtEndPr>
      <w:rPr>
        <w:noProof/>
      </w:rPr>
    </w:sdtEndPr>
    <w:sdtContent>
      <w:p w:rsidR="00A125DA" w:rsidRDefault="00A125DA">
        <w:pPr>
          <w:pStyle w:val="Footer"/>
          <w:jc w:val="right"/>
        </w:pPr>
        <w:r>
          <w:fldChar w:fldCharType="begin"/>
        </w:r>
        <w:r>
          <w:instrText xml:space="preserve"> PAGE   \* MERGEFORMAT </w:instrText>
        </w:r>
        <w:r>
          <w:fldChar w:fldCharType="separate"/>
        </w:r>
        <w:r w:rsidR="00630F40">
          <w:rPr>
            <w:noProof/>
          </w:rPr>
          <w:t>1</w:t>
        </w:r>
        <w:r>
          <w:rPr>
            <w:noProof/>
          </w:rPr>
          <w:fldChar w:fldCharType="end"/>
        </w:r>
      </w:p>
    </w:sdtContent>
  </w:sdt>
  <w:p w:rsidR="00A125DA" w:rsidRPr="00215090" w:rsidRDefault="00A125DA" w:rsidP="005B3AF2">
    <w:pPr>
      <w:pStyle w:val="Footer"/>
      <w:jc w:val="center"/>
      <w:rPr>
        <w:rFonts w:ascii="Times New Roman" w:hAnsi="Times New Roman" w:cs="Times New Roman"/>
      </w:rPr>
    </w:pPr>
    <w:r w:rsidRPr="00215090">
      <w:rPr>
        <w:rFonts w:ascii="Times New Roman" w:hAnsi="Times New Roman" w:cs="Times New Roman"/>
      </w:rPr>
      <w:t>217 Schwartz Center * Kent State University * Kent, Ohio 44242</w:t>
    </w:r>
  </w:p>
  <w:p w:rsidR="00A125DA" w:rsidRPr="00215090" w:rsidRDefault="00A125DA" w:rsidP="005B3AF2">
    <w:pPr>
      <w:pStyle w:val="Footer"/>
      <w:jc w:val="center"/>
      <w:rPr>
        <w:rFonts w:ascii="Times New Roman" w:hAnsi="Times New Roman" w:cs="Times New Roman"/>
      </w:rPr>
    </w:pPr>
    <w:r w:rsidRPr="00215090">
      <w:rPr>
        <w:rFonts w:ascii="Times New Roman" w:hAnsi="Times New Roman" w:cs="Times New Roman"/>
      </w:rPr>
      <w:t>Phone: 330-672-3743</w:t>
    </w:r>
    <w:r w:rsidRPr="00215090">
      <w:rPr>
        <w:rFonts w:ascii="Times New Roman" w:hAnsi="Times New Roman" w:cs="Times New Roman"/>
      </w:rPr>
      <w:tab/>
      <w:t xml:space="preserve">  </w:t>
    </w:r>
    <w:r w:rsidRPr="00215090">
      <w:rPr>
        <w:rFonts w:ascii="Times New Roman" w:hAnsi="Times New Roman" w:cs="Times New Roman"/>
      </w:rPr>
      <w:tab/>
      <w:t xml:space="preserve">         FAX: 330-672-5339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87" w:rsidRDefault="006E6C87" w:rsidP="00C84417">
      <w:pPr>
        <w:spacing w:after="0" w:line="240" w:lineRule="auto"/>
      </w:pPr>
      <w:r>
        <w:separator/>
      </w:r>
    </w:p>
  </w:footnote>
  <w:footnote w:type="continuationSeparator" w:id="0">
    <w:p w:rsidR="006E6C87" w:rsidRDefault="006E6C87" w:rsidP="00C84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BC"/>
    <w:rsid w:val="0002696E"/>
    <w:rsid w:val="00027BD2"/>
    <w:rsid w:val="0011376B"/>
    <w:rsid w:val="00113C18"/>
    <w:rsid w:val="00121FE1"/>
    <w:rsid w:val="0013516A"/>
    <w:rsid w:val="00160BF8"/>
    <w:rsid w:val="001E3FF8"/>
    <w:rsid w:val="00215090"/>
    <w:rsid w:val="0026687C"/>
    <w:rsid w:val="00274B9E"/>
    <w:rsid w:val="002C3E8C"/>
    <w:rsid w:val="002E29CE"/>
    <w:rsid w:val="0030757C"/>
    <w:rsid w:val="00351A5A"/>
    <w:rsid w:val="00376B2A"/>
    <w:rsid w:val="003902AE"/>
    <w:rsid w:val="003A6A08"/>
    <w:rsid w:val="003F6C08"/>
    <w:rsid w:val="00403D10"/>
    <w:rsid w:val="004545F2"/>
    <w:rsid w:val="00466AEE"/>
    <w:rsid w:val="004916AC"/>
    <w:rsid w:val="005362A1"/>
    <w:rsid w:val="00554C7E"/>
    <w:rsid w:val="005A1C26"/>
    <w:rsid w:val="005B3AF2"/>
    <w:rsid w:val="005F1A6A"/>
    <w:rsid w:val="005F453A"/>
    <w:rsid w:val="006137A0"/>
    <w:rsid w:val="0061489B"/>
    <w:rsid w:val="00630F40"/>
    <w:rsid w:val="006A3483"/>
    <w:rsid w:val="006E66B8"/>
    <w:rsid w:val="006E6C87"/>
    <w:rsid w:val="00772F0B"/>
    <w:rsid w:val="007C1DC6"/>
    <w:rsid w:val="007D3787"/>
    <w:rsid w:val="007E0819"/>
    <w:rsid w:val="007F0EED"/>
    <w:rsid w:val="00847291"/>
    <w:rsid w:val="008640D2"/>
    <w:rsid w:val="008F45D1"/>
    <w:rsid w:val="00912C70"/>
    <w:rsid w:val="009A24FA"/>
    <w:rsid w:val="009B6F07"/>
    <w:rsid w:val="009D30F1"/>
    <w:rsid w:val="009D35BC"/>
    <w:rsid w:val="009D57E5"/>
    <w:rsid w:val="00A125DA"/>
    <w:rsid w:val="00A673F8"/>
    <w:rsid w:val="00C26874"/>
    <w:rsid w:val="00C3701D"/>
    <w:rsid w:val="00C8201D"/>
    <w:rsid w:val="00C84417"/>
    <w:rsid w:val="00D04BA9"/>
    <w:rsid w:val="00D1644C"/>
    <w:rsid w:val="00D25A07"/>
    <w:rsid w:val="00D520FE"/>
    <w:rsid w:val="00D52545"/>
    <w:rsid w:val="00DF1CFA"/>
    <w:rsid w:val="00E33460"/>
    <w:rsid w:val="00E9733B"/>
    <w:rsid w:val="00EF16F1"/>
    <w:rsid w:val="00F06471"/>
    <w:rsid w:val="00F22E03"/>
    <w:rsid w:val="00FC4EF3"/>
    <w:rsid w:val="00FF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B9E"/>
    <w:rPr>
      <w:color w:val="0000FF"/>
      <w:u w:val="single"/>
    </w:rPr>
  </w:style>
  <w:style w:type="paragraph" w:styleId="BalloonText">
    <w:name w:val="Balloon Text"/>
    <w:basedOn w:val="Normal"/>
    <w:link w:val="BalloonTextChar"/>
    <w:uiPriority w:val="99"/>
    <w:semiHidden/>
    <w:unhideWhenUsed/>
    <w:rsid w:val="00E9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3B"/>
    <w:rPr>
      <w:rFonts w:ascii="Tahoma" w:hAnsi="Tahoma" w:cs="Tahoma"/>
      <w:sz w:val="16"/>
      <w:szCs w:val="16"/>
    </w:rPr>
  </w:style>
  <w:style w:type="paragraph" w:styleId="Header">
    <w:name w:val="header"/>
    <w:basedOn w:val="Normal"/>
    <w:link w:val="HeaderChar"/>
    <w:uiPriority w:val="99"/>
    <w:unhideWhenUsed/>
    <w:rsid w:val="00C8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17"/>
  </w:style>
  <w:style w:type="paragraph" w:styleId="Footer">
    <w:name w:val="footer"/>
    <w:basedOn w:val="Normal"/>
    <w:link w:val="FooterChar"/>
    <w:uiPriority w:val="99"/>
    <w:unhideWhenUsed/>
    <w:rsid w:val="00C8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417"/>
  </w:style>
  <w:style w:type="paragraph" w:customStyle="1" w:styleId="Default">
    <w:name w:val="Default"/>
    <w:rsid w:val="00C268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B9E"/>
    <w:rPr>
      <w:color w:val="0000FF"/>
      <w:u w:val="single"/>
    </w:rPr>
  </w:style>
  <w:style w:type="paragraph" w:styleId="BalloonText">
    <w:name w:val="Balloon Text"/>
    <w:basedOn w:val="Normal"/>
    <w:link w:val="BalloonTextChar"/>
    <w:uiPriority w:val="99"/>
    <w:semiHidden/>
    <w:unhideWhenUsed/>
    <w:rsid w:val="00E9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3B"/>
    <w:rPr>
      <w:rFonts w:ascii="Tahoma" w:hAnsi="Tahoma" w:cs="Tahoma"/>
      <w:sz w:val="16"/>
      <w:szCs w:val="16"/>
    </w:rPr>
  </w:style>
  <w:style w:type="paragraph" w:styleId="Header">
    <w:name w:val="header"/>
    <w:basedOn w:val="Normal"/>
    <w:link w:val="HeaderChar"/>
    <w:uiPriority w:val="99"/>
    <w:unhideWhenUsed/>
    <w:rsid w:val="00C8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17"/>
  </w:style>
  <w:style w:type="paragraph" w:styleId="Footer">
    <w:name w:val="footer"/>
    <w:basedOn w:val="Normal"/>
    <w:link w:val="FooterChar"/>
    <w:uiPriority w:val="99"/>
    <w:unhideWhenUsed/>
    <w:rsid w:val="00C8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417"/>
  </w:style>
  <w:style w:type="paragraph" w:customStyle="1" w:styleId="Default">
    <w:name w:val="Default"/>
    <w:rsid w:val="00C268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2257">
      <w:bodyDiv w:val="1"/>
      <w:marLeft w:val="1"/>
      <w:marRight w:val="2"/>
      <w:marTop w:val="0"/>
      <w:marBottom w:val="0"/>
      <w:divBdr>
        <w:top w:val="none" w:sz="0" w:space="0" w:color="auto"/>
        <w:left w:val="none" w:sz="0" w:space="0" w:color="auto"/>
        <w:bottom w:val="none" w:sz="0" w:space="0" w:color="auto"/>
        <w:right w:val="none" w:sz="0" w:space="0" w:color="auto"/>
      </w:divBdr>
    </w:div>
    <w:div w:id="19952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ys.kent.edu/ePROD/bwckctlg.p_disp_course_detail?cat_term_in=201180&amp;subj_code_in=GEOG&amp;crse_numb_in=21063"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eys.kent.edu/ePROD/bwckctlg.p_disp_course_detail?cat_term_in=201180&amp;subj_code_in=PHY&amp;crse_numb_in=21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ebendek1</dc:creator>
  <cp:lastModifiedBy>Nicole James</cp:lastModifiedBy>
  <cp:revision>2</cp:revision>
  <cp:lastPrinted>2011-10-20T17:09:00Z</cp:lastPrinted>
  <dcterms:created xsi:type="dcterms:W3CDTF">2014-03-06T19:54:00Z</dcterms:created>
  <dcterms:modified xsi:type="dcterms:W3CDTF">2014-03-06T19:54:00Z</dcterms:modified>
</cp:coreProperties>
</file>