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0D" w:rsidRPr="00747FC3" w:rsidRDefault="00C8660D" w:rsidP="00F44269">
      <w:pPr>
        <w:rPr>
          <w:rFonts w:ascii="Arial" w:hAnsi="Arial" w:cs="Arial"/>
          <w:b/>
        </w:rPr>
      </w:pPr>
      <w:bookmarkStart w:id="0" w:name="_GoBack"/>
      <w:bookmarkEnd w:id="0"/>
      <w:r w:rsidRPr="00747FC3">
        <w:rPr>
          <w:rFonts w:ascii="Arial" w:hAnsi="Arial" w:cs="Arial"/>
          <w:b/>
        </w:rPr>
        <w:t>Policy on Leave of Absence</w:t>
      </w:r>
    </w:p>
    <w:p w:rsidR="00C8660D" w:rsidRPr="00FF7F8A" w:rsidRDefault="00C8660D" w:rsidP="00F44269">
      <w:pPr>
        <w:pStyle w:val="NormalWeb"/>
        <w:spacing w:before="0" w:beforeAutospacing="0" w:after="0" w:afterAutospacing="0"/>
        <w:rPr>
          <w:rFonts w:ascii="Arial" w:hAnsi="Arial" w:cs="Arial"/>
          <w:sz w:val="22"/>
          <w:szCs w:val="22"/>
        </w:rPr>
      </w:pPr>
    </w:p>
    <w:p w:rsidR="00A02FE9" w:rsidRPr="00FF7F8A" w:rsidRDefault="00C8660D" w:rsidP="00277591">
      <w:pPr>
        <w:pStyle w:val="NormalWeb"/>
        <w:spacing w:before="0" w:beforeAutospacing="0" w:after="0" w:afterAutospacing="0"/>
        <w:rPr>
          <w:rFonts w:ascii="Arial" w:hAnsi="Arial" w:cs="Arial"/>
          <w:sz w:val="22"/>
          <w:szCs w:val="22"/>
        </w:rPr>
      </w:pPr>
      <w:r w:rsidRPr="00FF7F8A">
        <w:rPr>
          <w:rFonts w:ascii="Arial" w:hAnsi="Arial" w:cs="Arial"/>
          <w:sz w:val="22"/>
          <w:szCs w:val="22"/>
        </w:rPr>
        <w:t xml:space="preserve">A </w:t>
      </w:r>
      <w:r w:rsidR="00AB5CBA">
        <w:rPr>
          <w:rFonts w:ascii="Arial" w:hAnsi="Arial" w:cs="Arial"/>
          <w:sz w:val="22"/>
          <w:szCs w:val="22"/>
        </w:rPr>
        <w:t>l</w:t>
      </w:r>
      <w:r w:rsidRPr="00FF7F8A">
        <w:rPr>
          <w:rFonts w:ascii="Arial" w:hAnsi="Arial" w:cs="Arial"/>
          <w:sz w:val="22"/>
          <w:szCs w:val="22"/>
        </w:rPr>
        <w:t xml:space="preserve">eave of </w:t>
      </w:r>
      <w:r w:rsidR="00AB5CBA">
        <w:rPr>
          <w:rFonts w:ascii="Arial" w:hAnsi="Arial" w:cs="Arial"/>
          <w:sz w:val="22"/>
          <w:szCs w:val="22"/>
        </w:rPr>
        <w:t>a</w:t>
      </w:r>
      <w:r w:rsidR="00AB5CBA" w:rsidRPr="00FF7F8A">
        <w:rPr>
          <w:rFonts w:ascii="Arial" w:hAnsi="Arial" w:cs="Arial"/>
          <w:sz w:val="22"/>
          <w:szCs w:val="22"/>
        </w:rPr>
        <w:t xml:space="preserve">bsence </w:t>
      </w:r>
      <w:r w:rsidRPr="00FF7F8A">
        <w:rPr>
          <w:rFonts w:ascii="Arial" w:hAnsi="Arial" w:cs="Arial"/>
          <w:sz w:val="22"/>
          <w:szCs w:val="22"/>
        </w:rPr>
        <w:t xml:space="preserve">is granted for </w:t>
      </w:r>
      <w:r w:rsidR="00EE4110">
        <w:rPr>
          <w:rFonts w:ascii="Arial" w:hAnsi="Arial" w:cs="Arial"/>
          <w:sz w:val="22"/>
          <w:szCs w:val="22"/>
        </w:rPr>
        <w:t xml:space="preserve">degree seeking </w:t>
      </w:r>
      <w:r w:rsidRPr="00FF7F8A">
        <w:rPr>
          <w:rFonts w:ascii="Arial" w:hAnsi="Arial" w:cs="Arial"/>
          <w:sz w:val="22"/>
          <w:szCs w:val="22"/>
        </w:rPr>
        <w:t>graduate students in active status who must be away from their studies for one or more semesters for personal, family, financial, or other compelling reasons</w:t>
      </w:r>
      <w:r w:rsidR="00277591" w:rsidRPr="00FF7F8A">
        <w:rPr>
          <w:rFonts w:ascii="Arial" w:hAnsi="Arial" w:cs="Arial"/>
          <w:sz w:val="22"/>
          <w:szCs w:val="22"/>
        </w:rPr>
        <w:t xml:space="preserve">. </w:t>
      </w:r>
      <w:r w:rsidR="00271F3F" w:rsidRPr="00FF7F8A">
        <w:rPr>
          <w:rStyle w:val="googqs-tidbit1"/>
          <w:rFonts w:ascii="Arial" w:hAnsi="Arial" w:cs="Arial"/>
          <w:sz w:val="22"/>
          <w:szCs w:val="22"/>
          <w:specVanish w:val="0"/>
        </w:rPr>
        <w:t>Prior to applying for</w:t>
      </w:r>
      <w:r w:rsidR="00277591" w:rsidRPr="00FF7F8A">
        <w:rPr>
          <w:rStyle w:val="googqs-tidbit1"/>
          <w:rFonts w:ascii="Arial" w:hAnsi="Arial" w:cs="Arial"/>
          <w:sz w:val="22"/>
          <w:szCs w:val="22"/>
          <w:specVanish w:val="0"/>
        </w:rPr>
        <w:t xml:space="preserve"> a leave of absence, students </w:t>
      </w:r>
      <w:r w:rsidR="00271F3F" w:rsidRPr="00FF7F8A">
        <w:rPr>
          <w:rStyle w:val="googqs-tidbit1"/>
          <w:rFonts w:ascii="Arial" w:hAnsi="Arial" w:cs="Arial"/>
          <w:sz w:val="22"/>
          <w:szCs w:val="22"/>
          <w:specVanish w:val="0"/>
        </w:rPr>
        <w:t>should consider its potential implications</w:t>
      </w:r>
      <w:r w:rsidR="001B216D" w:rsidRPr="00FF7F8A">
        <w:rPr>
          <w:rStyle w:val="googqs-tidbit1"/>
          <w:rFonts w:ascii="Arial" w:hAnsi="Arial" w:cs="Arial"/>
          <w:sz w:val="22"/>
          <w:szCs w:val="22"/>
          <w:specVanish w:val="0"/>
        </w:rPr>
        <w:t xml:space="preserve"> for such matters as</w:t>
      </w:r>
      <w:r w:rsidR="00A02FE9" w:rsidRPr="00FF7F8A">
        <w:rPr>
          <w:rStyle w:val="googqs-tidbit1"/>
          <w:rFonts w:ascii="Arial" w:hAnsi="Arial" w:cs="Arial"/>
          <w:sz w:val="22"/>
          <w:szCs w:val="22"/>
          <w:specVanish w:val="0"/>
        </w:rPr>
        <w:t xml:space="preserve"> </w:t>
      </w:r>
      <w:r w:rsidR="00277591" w:rsidRPr="00FF7F8A">
        <w:rPr>
          <w:rFonts w:ascii="Arial" w:hAnsi="Arial" w:cs="Arial"/>
          <w:sz w:val="22"/>
          <w:szCs w:val="22"/>
        </w:rPr>
        <w:t>funding</w:t>
      </w:r>
      <w:r w:rsidR="003172E4">
        <w:rPr>
          <w:rFonts w:ascii="Arial" w:hAnsi="Arial" w:cs="Arial"/>
          <w:sz w:val="22"/>
          <w:szCs w:val="22"/>
        </w:rPr>
        <w:t xml:space="preserve"> (including assistantships</w:t>
      </w:r>
      <w:r w:rsidR="00943B54">
        <w:rPr>
          <w:rFonts w:ascii="Arial" w:hAnsi="Arial" w:cs="Arial"/>
          <w:sz w:val="22"/>
          <w:szCs w:val="22"/>
        </w:rPr>
        <w:t xml:space="preserve"> and veterans benefits</w:t>
      </w:r>
      <w:r w:rsidR="003172E4">
        <w:rPr>
          <w:rFonts w:ascii="Arial" w:hAnsi="Arial" w:cs="Arial"/>
          <w:sz w:val="22"/>
          <w:szCs w:val="22"/>
        </w:rPr>
        <w:t>)</w:t>
      </w:r>
      <w:r w:rsidR="00A02FE9" w:rsidRPr="00FF7F8A">
        <w:rPr>
          <w:rFonts w:ascii="Arial" w:hAnsi="Arial" w:cs="Arial"/>
          <w:sz w:val="22"/>
          <w:szCs w:val="22"/>
        </w:rPr>
        <w:t>,</w:t>
      </w:r>
      <w:r w:rsidR="00271F3F" w:rsidRPr="00FF7F8A">
        <w:rPr>
          <w:rFonts w:ascii="Arial" w:hAnsi="Arial" w:cs="Arial"/>
          <w:sz w:val="22"/>
          <w:szCs w:val="22"/>
        </w:rPr>
        <w:t xml:space="preserve"> </w:t>
      </w:r>
      <w:r w:rsidR="00277591" w:rsidRPr="00FF7F8A">
        <w:rPr>
          <w:rFonts w:ascii="Arial" w:hAnsi="Arial" w:cs="Arial"/>
          <w:sz w:val="22"/>
          <w:szCs w:val="22"/>
        </w:rPr>
        <w:t xml:space="preserve">loan </w:t>
      </w:r>
      <w:r w:rsidR="00A02FE9" w:rsidRPr="00FF7F8A">
        <w:rPr>
          <w:rFonts w:ascii="Arial" w:hAnsi="Arial" w:cs="Arial"/>
          <w:sz w:val="22"/>
          <w:szCs w:val="22"/>
        </w:rPr>
        <w:t>repayment</w:t>
      </w:r>
      <w:r w:rsidR="001B216D" w:rsidRPr="00FF7F8A">
        <w:rPr>
          <w:rFonts w:ascii="Arial" w:hAnsi="Arial" w:cs="Arial"/>
          <w:sz w:val="22"/>
          <w:szCs w:val="22"/>
        </w:rPr>
        <w:t>,</w:t>
      </w:r>
      <w:r w:rsidR="00A02FE9" w:rsidRPr="00FF7F8A">
        <w:rPr>
          <w:rFonts w:ascii="Arial" w:hAnsi="Arial" w:cs="Arial"/>
          <w:sz w:val="22"/>
          <w:szCs w:val="22"/>
        </w:rPr>
        <w:t xml:space="preserve"> immigration status</w:t>
      </w:r>
      <w:r w:rsidR="001B216D" w:rsidRPr="00FF7F8A">
        <w:rPr>
          <w:rFonts w:ascii="Arial" w:hAnsi="Arial" w:cs="Arial"/>
          <w:sz w:val="22"/>
          <w:szCs w:val="22"/>
        </w:rPr>
        <w:t>,</w:t>
      </w:r>
      <w:r w:rsidR="00A02FE9" w:rsidRPr="00FF7F8A">
        <w:rPr>
          <w:rFonts w:ascii="Arial" w:hAnsi="Arial" w:cs="Arial"/>
          <w:sz w:val="22"/>
          <w:szCs w:val="22"/>
        </w:rPr>
        <w:t xml:space="preserve"> </w:t>
      </w:r>
      <w:r w:rsidR="00DA5465" w:rsidRPr="00FF7F8A">
        <w:rPr>
          <w:rFonts w:ascii="Arial" w:hAnsi="Arial" w:cs="Arial"/>
          <w:sz w:val="22"/>
          <w:szCs w:val="22"/>
        </w:rPr>
        <w:t>health insurance</w:t>
      </w:r>
      <w:r w:rsidR="001B216D" w:rsidRPr="00FF7F8A">
        <w:rPr>
          <w:rFonts w:ascii="Arial" w:hAnsi="Arial" w:cs="Arial"/>
          <w:sz w:val="22"/>
          <w:szCs w:val="22"/>
        </w:rPr>
        <w:t>,</w:t>
      </w:r>
      <w:r w:rsidR="001B4F0F" w:rsidRPr="00FF7F8A">
        <w:rPr>
          <w:rFonts w:ascii="Arial" w:hAnsi="Arial" w:cs="Arial"/>
          <w:sz w:val="22"/>
          <w:szCs w:val="22"/>
        </w:rPr>
        <w:t xml:space="preserve"> university housing</w:t>
      </w:r>
      <w:r w:rsidR="00A02FE9" w:rsidRPr="00FF7F8A">
        <w:rPr>
          <w:rFonts w:ascii="Arial" w:hAnsi="Arial" w:cs="Arial"/>
          <w:sz w:val="22"/>
          <w:szCs w:val="22"/>
        </w:rPr>
        <w:t xml:space="preserve"> and </w:t>
      </w:r>
      <w:r w:rsidR="00277591" w:rsidRPr="00FF7F8A">
        <w:rPr>
          <w:rFonts w:ascii="Arial" w:hAnsi="Arial" w:cs="Arial"/>
          <w:sz w:val="22"/>
          <w:szCs w:val="22"/>
        </w:rPr>
        <w:t xml:space="preserve">time to </w:t>
      </w:r>
      <w:r w:rsidR="00A02FE9" w:rsidRPr="00FF7F8A">
        <w:rPr>
          <w:rFonts w:ascii="Arial" w:hAnsi="Arial" w:cs="Arial"/>
          <w:sz w:val="22"/>
          <w:szCs w:val="22"/>
        </w:rPr>
        <w:t xml:space="preserve">degree </w:t>
      </w:r>
      <w:r w:rsidR="00277591" w:rsidRPr="00FF7F8A">
        <w:rPr>
          <w:rFonts w:ascii="Arial" w:hAnsi="Arial" w:cs="Arial"/>
          <w:sz w:val="22"/>
          <w:szCs w:val="22"/>
        </w:rPr>
        <w:t xml:space="preserve">completion. </w:t>
      </w:r>
    </w:p>
    <w:p w:rsidR="00A02FE9" w:rsidRPr="00FF7F8A" w:rsidRDefault="00A02FE9" w:rsidP="00277591">
      <w:pPr>
        <w:pStyle w:val="NormalWeb"/>
        <w:spacing w:before="0" w:beforeAutospacing="0" w:after="0" w:afterAutospacing="0"/>
        <w:rPr>
          <w:rFonts w:ascii="Arial" w:hAnsi="Arial" w:cs="Arial"/>
          <w:sz w:val="22"/>
          <w:szCs w:val="22"/>
        </w:rPr>
      </w:pPr>
    </w:p>
    <w:p w:rsidR="00277591" w:rsidRPr="00FF7F8A" w:rsidRDefault="00A02FE9" w:rsidP="00277591">
      <w:pPr>
        <w:pStyle w:val="NormalWeb"/>
        <w:spacing w:before="0" w:beforeAutospacing="0" w:after="0" w:afterAutospacing="0"/>
        <w:rPr>
          <w:rFonts w:ascii="Arial" w:hAnsi="Arial" w:cs="Arial"/>
          <w:sz w:val="22"/>
          <w:szCs w:val="22"/>
        </w:rPr>
      </w:pPr>
      <w:r w:rsidRPr="00FF7F8A">
        <w:rPr>
          <w:rFonts w:ascii="Arial" w:hAnsi="Arial" w:cs="Arial"/>
          <w:sz w:val="22"/>
          <w:szCs w:val="22"/>
        </w:rPr>
        <w:t xml:space="preserve">International students should contact the Office of Global Education before the initiation of a </w:t>
      </w:r>
      <w:r w:rsidR="00AB5CBA">
        <w:rPr>
          <w:rFonts w:ascii="Arial" w:hAnsi="Arial" w:cs="Arial"/>
          <w:sz w:val="22"/>
          <w:szCs w:val="22"/>
        </w:rPr>
        <w:t>l</w:t>
      </w:r>
      <w:r w:rsidRPr="00FF7F8A">
        <w:rPr>
          <w:rFonts w:ascii="Arial" w:hAnsi="Arial" w:cs="Arial"/>
          <w:sz w:val="22"/>
          <w:szCs w:val="22"/>
        </w:rPr>
        <w:t xml:space="preserve">eave of </w:t>
      </w:r>
      <w:r w:rsidR="00AB5CBA">
        <w:rPr>
          <w:rFonts w:ascii="Arial" w:hAnsi="Arial" w:cs="Arial"/>
          <w:sz w:val="22"/>
          <w:szCs w:val="22"/>
        </w:rPr>
        <w:t>a</w:t>
      </w:r>
      <w:r w:rsidR="00AB5CBA" w:rsidRPr="00FF7F8A">
        <w:rPr>
          <w:rFonts w:ascii="Arial" w:hAnsi="Arial" w:cs="Arial"/>
          <w:sz w:val="22"/>
          <w:szCs w:val="22"/>
        </w:rPr>
        <w:t xml:space="preserve">bsence </w:t>
      </w:r>
      <w:r w:rsidRPr="00FF7F8A">
        <w:rPr>
          <w:rFonts w:ascii="Arial" w:hAnsi="Arial" w:cs="Arial"/>
          <w:sz w:val="22"/>
          <w:szCs w:val="22"/>
        </w:rPr>
        <w:t>and before returning to campus to</w:t>
      </w:r>
      <w:r w:rsidR="00D50175" w:rsidRPr="00FF7F8A">
        <w:rPr>
          <w:rFonts w:ascii="Arial" w:hAnsi="Arial" w:cs="Arial"/>
          <w:sz w:val="22"/>
          <w:szCs w:val="22"/>
        </w:rPr>
        <w:t xml:space="preserve"> ensure compliance with </w:t>
      </w:r>
      <w:r w:rsidRPr="00FF7F8A">
        <w:rPr>
          <w:rFonts w:ascii="Arial" w:hAnsi="Arial" w:cs="Arial"/>
          <w:sz w:val="22"/>
          <w:szCs w:val="22"/>
        </w:rPr>
        <w:t>SEVIS regulations and visa restrictions.</w:t>
      </w:r>
    </w:p>
    <w:p w:rsidR="00A02FE9" w:rsidRPr="00FF7F8A" w:rsidRDefault="00A02FE9" w:rsidP="00277591">
      <w:pPr>
        <w:pStyle w:val="NormalWeb"/>
        <w:spacing w:before="0" w:beforeAutospacing="0" w:after="0" w:afterAutospacing="0"/>
        <w:rPr>
          <w:rFonts w:ascii="Arial" w:hAnsi="Arial" w:cs="Arial"/>
          <w:sz w:val="22"/>
          <w:szCs w:val="22"/>
        </w:rPr>
      </w:pPr>
    </w:p>
    <w:p w:rsidR="00C8660D" w:rsidRPr="00FF7F8A" w:rsidRDefault="00C8660D" w:rsidP="00F44269">
      <w:pPr>
        <w:pStyle w:val="NormalWeb"/>
        <w:spacing w:before="0" w:beforeAutospacing="0" w:after="0" w:afterAutospacing="0"/>
        <w:rPr>
          <w:rFonts w:ascii="Arial" w:hAnsi="Arial" w:cs="Arial"/>
          <w:sz w:val="22"/>
          <w:szCs w:val="22"/>
        </w:rPr>
      </w:pPr>
      <w:r w:rsidRPr="00FF7F8A">
        <w:rPr>
          <w:rFonts w:ascii="Arial" w:hAnsi="Arial" w:cs="Arial"/>
          <w:sz w:val="22"/>
          <w:szCs w:val="22"/>
        </w:rPr>
        <w:t>To be eligible for a leave of absence, a student must</w:t>
      </w:r>
      <w:r w:rsidR="00FB72E6" w:rsidRPr="00FF7F8A">
        <w:rPr>
          <w:rFonts w:ascii="Arial" w:hAnsi="Arial" w:cs="Arial"/>
          <w:sz w:val="22"/>
          <w:szCs w:val="22"/>
        </w:rPr>
        <w:t xml:space="preserve"> </w:t>
      </w:r>
      <w:r w:rsidR="008A6453">
        <w:rPr>
          <w:rFonts w:ascii="Arial" w:hAnsi="Arial" w:cs="Arial"/>
          <w:sz w:val="22"/>
          <w:szCs w:val="22"/>
        </w:rPr>
        <w:t xml:space="preserve">be seeking a graduate degree, </w:t>
      </w:r>
      <w:r w:rsidR="00FB72E6" w:rsidRPr="00FF7F8A">
        <w:rPr>
          <w:rFonts w:ascii="Arial" w:hAnsi="Arial" w:cs="Arial"/>
          <w:sz w:val="22"/>
          <w:szCs w:val="22"/>
        </w:rPr>
        <w:t>h</w:t>
      </w:r>
      <w:r w:rsidRPr="00FF7F8A">
        <w:rPr>
          <w:rFonts w:ascii="Arial" w:eastAsia="Calibri" w:hAnsi="Arial" w:cs="Arial"/>
          <w:sz w:val="22"/>
          <w:szCs w:val="22"/>
        </w:rPr>
        <w:t xml:space="preserve">ave completed at least </w:t>
      </w:r>
      <w:r w:rsidRPr="00FF7F8A">
        <w:rPr>
          <w:rFonts w:ascii="Arial" w:hAnsi="Arial" w:cs="Arial"/>
          <w:sz w:val="22"/>
          <w:szCs w:val="22"/>
        </w:rPr>
        <w:t>one full term of enrollment</w:t>
      </w:r>
      <w:r w:rsidRPr="00FF7F8A">
        <w:rPr>
          <w:rFonts w:ascii="Arial" w:eastAsia="Calibri" w:hAnsi="Arial" w:cs="Arial"/>
          <w:sz w:val="22"/>
          <w:szCs w:val="22"/>
        </w:rPr>
        <w:t xml:space="preserve"> prior to the date a leave is to begin</w:t>
      </w:r>
      <w:r w:rsidR="00A377AA" w:rsidRPr="00FF7F8A">
        <w:rPr>
          <w:rFonts w:ascii="Arial" w:eastAsia="Calibri" w:hAnsi="Arial" w:cs="Arial"/>
          <w:sz w:val="22"/>
          <w:szCs w:val="22"/>
        </w:rPr>
        <w:t>,</w:t>
      </w:r>
      <w:r w:rsidRPr="00FF7F8A">
        <w:rPr>
          <w:rFonts w:ascii="Arial" w:eastAsia="Calibri" w:hAnsi="Arial" w:cs="Arial"/>
          <w:sz w:val="22"/>
          <w:szCs w:val="22"/>
        </w:rPr>
        <w:t xml:space="preserve"> </w:t>
      </w:r>
      <w:r w:rsidR="00FB72E6" w:rsidRPr="00FF7F8A">
        <w:rPr>
          <w:rFonts w:ascii="Arial" w:eastAsia="Calibri" w:hAnsi="Arial" w:cs="Arial"/>
          <w:sz w:val="22"/>
          <w:szCs w:val="22"/>
        </w:rPr>
        <w:t>b</w:t>
      </w:r>
      <w:r w:rsidRPr="00FF7F8A">
        <w:rPr>
          <w:rFonts w:ascii="Arial" w:eastAsia="Calibri" w:hAnsi="Arial" w:cs="Arial"/>
          <w:sz w:val="22"/>
          <w:szCs w:val="22"/>
        </w:rPr>
        <w:t xml:space="preserve">e in good academic standing and </w:t>
      </w:r>
      <w:r w:rsidR="00A377AA" w:rsidRPr="00FF7F8A">
        <w:rPr>
          <w:rFonts w:ascii="Arial" w:eastAsia="Calibri" w:hAnsi="Arial" w:cs="Arial"/>
          <w:sz w:val="22"/>
          <w:szCs w:val="22"/>
        </w:rPr>
        <w:t xml:space="preserve">be </w:t>
      </w:r>
      <w:r w:rsidRPr="00FF7F8A">
        <w:rPr>
          <w:rFonts w:ascii="Arial" w:eastAsia="Calibri" w:hAnsi="Arial" w:cs="Arial"/>
          <w:sz w:val="22"/>
          <w:szCs w:val="22"/>
        </w:rPr>
        <w:t>making reasonable progress toward the degree.</w:t>
      </w:r>
      <w:r w:rsidR="00FB72E6" w:rsidRPr="00FF7F8A">
        <w:rPr>
          <w:rFonts w:ascii="Arial" w:eastAsia="Calibri" w:hAnsi="Arial" w:cs="Arial"/>
          <w:sz w:val="22"/>
          <w:szCs w:val="22"/>
        </w:rPr>
        <w:t xml:space="preserve"> </w:t>
      </w:r>
      <w:r w:rsidRPr="00FF7F8A">
        <w:rPr>
          <w:rFonts w:ascii="Arial" w:hAnsi="Arial" w:cs="Arial"/>
          <w:sz w:val="22"/>
          <w:szCs w:val="22"/>
        </w:rPr>
        <w:t xml:space="preserve">Leaves </w:t>
      </w:r>
      <w:r w:rsidR="00A377AA" w:rsidRPr="00FF7F8A">
        <w:rPr>
          <w:rFonts w:ascii="Arial" w:hAnsi="Arial" w:cs="Arial"/>
          <w:sz w:val="22"/>
          <w:szCs w:val="22"/>
        </w:rPr>
        <w:t>will</w:t>
      </w:r>
      <w:r w:rsidRPr="00FF7F8A">
        <w:rPr>
          <w:rFonts w:ascii="Arial" w:hAnsi="Arial" w:cs="Arial"/>
          <w:sz w:val="22"/>
          <w:szCs w:val="22"/>
        </w:rPr>
        <w:t xml:space="preserve"> not </w:t>
      </w:r>
      <w:r w:rsidR="00A377AA" w:rsidRPr="00FF7F8A">
        <w:rPr>
          <w:rFonts w:ascii="Arial" w:hAnsi="Arial" w:cs="Arial"/>
          <w:sz w:val="22"/>
          <w:szCs w:val="22"/>
        </w:rPr>
        <w:t xml:space="preserve">be </w:t>
      </w:r>
      <w:r w:rsidRPr="00FF7F8A">
        <w:rPr>
          <w:rFonts w:ascii="Arial" w:hAnsi="Arial" w:cs="Arial"/>
          <w:sz w:val="22"/>
          <w:szCs w:val="22"/>
        </w:rPr>
        <w:t xml:space="preserve">granted to students who (1) have completed less than one full term of enrollment; (2) </w:t>
      </w:r>
      <w:r w:rsidR="003172E4">
        <w:rPr>
          <w:rFonts w:ascii="Arial" w:hAnsi="Arial" w:cs="Arial"/>
          <w:sz w:val="22"/>
          <w:szCs w:val="22"/>
        </w:rPr>
        <w:t xml:space="preserve">are not in good academic standing; or (3) </w:t>
      </w:r>
      <w:r w:rsidR="001B216D" w:rsidRPr="00FF7F8A">
        <w:rPr>
          <w:rFonts w:ascii="Arial" w:hAnsi="Arial" w:cs="Arial"/>
          <w:sz w:val="22"/>
          <w:szCs w:val="22"/>
        </w:rPr>
        <w:t xml:space="preserve">have </w:t>
      </w:r>
      <w:r w:rsidRPr="00FF7F8A">
        <w:rPr>
          <w:rFonts w:ascii="Arial" w:hAnsi="Arial" w:cs="Arial"/>
          <w:sz w:val="22"/>
          <w:szCs w:val="22"/>
        </w:rPr>
        <w:t xml:space="preserve">received an extension of the degree time limit. </w:t>
      </w:r>
    </w:p>
    <w:p w:rsidR="00C8660D" w:rsidRPr="00247380" w:rsidRDefault="00C8660D" w:rsidP="00247380">
      <w:pPr>
        <w:ind w:left="0"/>
        <w:rPr>
          <w:rFonts w:ascii="Arial" w:eastAsia="Times New Roman" w:hAnsi="Arial" w:cs="Arial"/>
        </w:rPr>
      </w:pPr>
    </w:p>
    <w:p w:rsidR="00AB5CBA" w:rsidRPr="00AB5CBA" w:rsidRDefault="00AB5CBA" w:rsidP="00AB5CBA">
      <w:pPr>
        <w:ind w:left="0"/>
        <w:rPr>
          <w:rFonts w:ascii="Arial" w:hAnsi="Arial" w:cs="Arial"/>
        </w:rPr>
      </w:pPr>
      <w:r w:rsidRPr="00AB5CBA">
        <w:rPr>
          <w:rFonts w:ascii="Arial" w:hAnsi="Arial" w:cs="Arial"/>
        </w:rPr>
        <w:t xml:space="preserve">Leaves of absence are normally granted for one to two semesters. The time taken on an approved leave of absence is not included in the time limitations for degree completion and advancement to candidacy. </w:t>
      </w:r>
    </w:p>
    <w:p w:rsidR="00AB5CBA" w:rsidRPr="00AB5CBA" w:rsidRDefault="00AB5CBA" w:rsidP="00AB5CBA">
      <w:pPr>
        <w:ind w:left="0"/>
        <w:rPr>
          <w:rFonts w:ascii="Arial" w:hAnsi="Arial" w:cs="Arial"/>
        </w:rPr>
      </w:pPr>
    </w:p>
    <w:p w:rsidR="00BD2C95" w:rsidRPr="00247380" w:rsidRDefault="00BD2C95" w:rsidP="00655C5E">
      <w:pPr>
        <w:ind w:left="0"/>
        <w:rPr>
          <w:rFonts w:ascii="Arial" w:hAnsi="Arial" w:cs="Arial"/>
        </w:rPr>
      </w:pPr>
      <w:r w:rsidRPr="00247380">
        <w:rPr>
          <w:rFonts w:ascii="Arial" w:hAnsi="Arial" w:cs="Arial"/>
        </w:rPr>
        <w:t xml:space="preserve">The Request for Leave of Absence form should be submitted prior to the start of the term for which the leave is requested, </w:t>
      </w:r>
      <w:r w:rsidR="00247380" w:rsidRPr="00247380">
        <w:rPr>
          <w:rFonts w:ascii="Arial" w:hAnsi="Arial" w:cs="Arial"/>
          <w:color w:val="000000"/>
        </w:rPr>
        <w:t xml:space="preserve">when the necessity for leave is foreseeable. If the need for a leave is not foreseeable, the </w:t>
      </w:r>
      <w:r w:rsidR="00655C5E">
        <w:rPr>
          <w:rFonts w:ascii="Arial" w:hAnsi="Arial" w:cs="Arial"/>
          <w:color w:val="000000"/>
        </w:rPr>
        <w:t>request should be submitted</w:t>
      </w:r>
      <w:r w:rsidR="00247380" w:rsidRPr="00247380">
        <w:rPr>
          <w:rFonts w:ascii="Arial" w:hAnsi="Arial" w:cs="Arial"/>
          <w:color w:val="000000"/>
        </w:rPr>
        <w:t xml:space="preserve"> as soon as possible</w:t>
      </w:r>
      <w:r w:rsidR="00A464EB">
        <w:rPr>
          <w:rFonts w:ascii="Arial" w:hAnsi="Arial" w:cs="Arial"/>
          <w:color w:val="000000"/>
        </w:rPr>
        <w:t xml:space="preserve">, </w:t>
      </w:r>
      <w:r w:rsidRPr="00247380">
        <w:rPr>
          <w:rFonts w:ascii="Arial" w:hAnsi="Arial" w:cs="Arial"/>
        </w:rPr>
        <w:t xml:space="preserve">but no later than the </w:t>
      </w:r>
      <w:r w:rsidRPr="00247380">
        <w:rPr>
          <w:rFonts w:ascii="Arial" w:hAnsi="Arial" w:cs="Arial"/>
          <w:bCs/>
        </w:rPr>
        <w:t>last day of classes</w:t>
      </w:r>
      <w:r w:rsidR="00ED1199">
        <w:rPr>
          <w:rFonts w:ascii="Arial" w:hAnsi="Arial" w:cs="Arial"/>
          <w:bCs/>
        </w:rPr>
        <w:t xml:space="preserve"> in</w:t>
      </w:r>
      <w:r w:rsidRPr="00247380">
        <w:rPr>
          <w:rFonts w:ascii="Arial" w:hAnsi="Arial" w:cs="Arial"/>
          <w:bCs/>
        </w:rPr>
        <w:t xml:space="preserve"> the term </w:t>
      </w:r>
      <w:r w:rsidR="00ED1199">
        <w:rPr>
          <w:rFonts w:ascii="Arial" w:hAnsi="Arial" w:cs="Arial"/>
          <w:bCs/>
        </w:rPr>
        <w:t xml:space="preserve">during </w:t>
      </w:r>
      <w:r w:rsidRPr="00247380">
        <w:rPr>
          <w:rFonts w:ascii="Arial" w:hAnsi="Arial" w:cs="Arial"/>
          <w:bCs/>
        </w:rPr>
        <w:t xml:space="preserve">which </w:t>
      </w:r>
      <w:r w:rsidR="00ED1199">
        <w:rPr>
          <w:rFonts w:ascii="Arial" w:hAnsi="Arial" w:cs="Arial"/>
          <w:bCs/>
        </w:rPr>
        <w:t>the leave has been</w:t>
      </w:r>
      <w:r w:rsidRPr="00247380">
        <w:rPr>
          <w:rFonts w:ascii="Arial" w:hAnsi="Arial" w:cs="Arial"/>
          <w:bCs/>
        </w:rPr>
        <w:t xml:space="preserve"> taken</w:t>
      </w:r>
      <w:r w:rsidRPr="00247380">
        <w:rPr>
          <w:rFonts w:ascii="Arial" w:hAnsi="Arial" w:cs="Arial"/>
        </w:rPr>
        <w:t>. A retroactive leave of absence will not be granted.</w:t>
      </w:r>
    </w:p>
    <w:p w:rsidR="00BD2C95" w:rsidRPr="00247380" w:rsidRDefault="00BD2C95" w:rsidP="00247380">
      <w:pPr>
        <w:pStyle w:val="Pa0"/>
        <w:spacing w:line="240" w:lineRule="auto"/>
        <w:rPr>
          <w:rFonts w:ascii="Arial" w:hAnsi="Arial" w:cs="Arial"/>
          <w:sz w:val="22"/>
          <w:szCs w:val="22"/>
        </w:rPr>
      </w:pPr>
    </w:p>
    <w:p w:rsidR="00AB5CBA" w:rsidRDefault="00B86940" w:rsidP="00041523">
      <w:pPr>
        <w:pStyle w:val="Pa0"/>
        <w:jc w:val="both"/>
        <w:rPr>
          <w:rFonts w:ascii="Arial" w:hAnsi="Arial" w:cs="Arial"/>
          <w:sz w:val="22"/>
          <w:szCs w:val="22"/>
        </w:rPr>
      </w:pPr>
      <w:r w:rsidRPr="00041523">
        <w:rPr>
          <w:rFonts w:ascii="Arial" w:hAnsi="Arial" w:cs="Arial"/>
          <w:spacing w:val="5"/>
          <w:sz w:val="22"/>
          <w:szCs w:val="22"/>
        </w:rPr>
        <w:t>When a department/school</w:t>
      </w:r>
      <w:r w:rsidR="00A377AA" w:rsidRPr="00041523">
        <w:rPr>
          <w:rFonts w:ascii="Arial" w:hAnsi="Arial" w:cs="Arial"/>
          <w:spacing w:val="5"/>
          <w:sz w:val="22"/>
          <w:szCs w:val="22"/>
        </w:rPr>
        <w:t xml:space="preserve"> grant</w:t>
      </w:r>
      <w:r w:rsidRPr="00041523">
        <w:rPr>
          <w:rFonts w:ascii="Arial" w:hAnsi="Arial" w:cs="Arial"/>
          <w:spacing w:val="5"/>
          <w:sz w:val="22"/>
          <w:szCs w:val="22"/>
        </w:rPr>
        <w:t>s</w:t>
      </w:r>
      <w:r w:rsidR="00A377AA" w:rsidRPr="00041523">
        <w:rPr>
          <w:rFonts w:ascii="Arial" w:hAnsi="Arial" w:cs="Arial"/>
          <w:spacing w:val="5"/>
          <w:sz w:val="22"/>
          <w:szCs w:val="22"/>
        </w:rPr>
        <w:t xml:space="preserve"> a leave </w:t>
      </w:r>
      <w:r w:rsidRPr="00041523">
        <w:rPr>
          <w:rFonts w:ascii="Arial" w:hAnsi="Arial" w:cs="Arial"/>
          <w:spacing w:val="5"/>
          <w:sz w:val="22"/>
          <w:szCs w:val="22"/>
        </w:rPr>
        <w:t xml:space="preserve">of absence, it </w:t>
      </w:r>
      <w:r w:rsidR="00A377AA" w:rsidRPr="00041523">
        <w:rPr>
          <w:rFonts w:ascii="Arial" w:hAnsi="Arial" w:cs="Arial"/>
          <w:spacing w:val="5"/>
          <w:sz w:val="22"/>
          <w:szCs w:val="22"/>
        </w:rPr>
        <w:t>implies the program will be willing to re</w:t>
      </w:r>
      <w:r w:rsidR="00747FC3" w:rsidRPr="00041523">
        <w:rPr>
          <w:rFonts w:ascii="Arial" w:hAnsi="Arial" w:cs="Arial"/>
          <w:spacing w:val="5"/>
          <w:sz w:val="22"/>
          <w:szCs w:val="22"/>
        </w:rPr>
        <w:t>-</w:t>
      </w:r>
      <w:r w:rsidR="00A377AA" w:rsidRPr="00041523">
        <w:rPr>
          <w:rFonts w:ascii="Arial" w:hAnsi="Arial" w:cs="Arial"/>
          <w:spacing w:val="5"/>
          <w:sz w:val="22"/>
          <w:szCs w:val="22"/>
        </w:rPr>
        <w:t>admit the student</w:t>
      </w:r>
      <w:r w:rsidRPr="00041523">
        <w:rPr>
          <w:rFonts w:ascii="Arial" w:hAnsi="Arial" w:cs="Arial"/>
          <w:spacing w:val="5"/>
          <w:sz w:val="22"/>
          <w:szCs w:val="22"/>
        </w:rPr>
        <w:t>. A plan for re</w:t>
      </w:r>
      <w:r w:rsidR="00747FC3" w:rsidRPr="00041523">
        <w:rPr>
          <w:rFonts w:ascii="Arial" w:hAnsi="Arial" w:cs="Arial"/>
          <w:spacing w:val="5"/>
          <w:sz w:val="22"/>
          <w:szCs w:val="22"/>
        </w:rPr>
        <w:t>-</w:t>
      </w:r>
      <w:r w:rsidRPr="00041523">
        <w:rPr>
          <w:rFonts w:ascii="Arial" w:hAnsi="Arial" w:cs="Arial"/>
          <w:spacing w:val="5"/>
          <w:sz w:val="22"/>
          <w:szCs w:val="22"/>
        </w:rPr>
        <w:t>admission, including any conditions that must be met, should be</w:t>
      </w:r>
      <w:r w:rsidR="00A377AA" w:rsidRPr="00041523">
        <w:rPr>
          <w:rFonts w:ascii="Arial" w:hAnsi="Arial" w:cs="Arial"/>
          <w:spacing w:val="5"/>
          <w:sz w:val="22"/>
          <w:szCs w:val="22"/>
        </w:rPr>
        <w:t xml:space="preserve"> put in writing and clearly understood by all parties</w:t>
      </w:r>
      <w:r w:rsidR="00AB5CBA">
        <w:rPr>
          <w:rFonts w:ascii="Arial" w:hAnsi="Arial" w:cs="Arial"/>
          <w:spacing w:val="5"/>
          <w:sz w:val="22"/>
          <w:szCs w:val="22"/>
        </w:rPr>
        <w:t xml:space="preserve"> prior to the start of the leave</w:t>
      </w:r>
      <w:r w:rsidR="00A377AA" w:rsidRPr="00041523">
        <w:rPr>
          <w:rFonts w:ascii="Arial" w:hAnsi="Arial" w:cs="Arial"/>
          <w:spacing w:val="5"/>
          <w:sz w:val="22"/>
          <w:szCs w:val="22"/>
        </w:rPr>
        <w:t>.</w:t>
      </w:r>
      <w:r w:rsidRPr="00041523">
        <w:rPr>
          <w:rFonts w:ascii="Arial" w:hAnsi="Arial" w:cs="Arial"/>
          <w:sz w:val="22"/>
          <w:szCs w:val="22"/>
        </w:rPr>
        <w:t xml:space="preserve"> </w:t>
      </w:r>
    </w:p>
    <w:p w:rsidR="00AB5CBA" w:rsidRDefault="00AB5CBA" w:rsidP="00041523">
      <w:pPr>
        <w:pStyle w:val="Pa0"/>
        <w:jc w:val="both"/>
        <w:rPr>
          <w:rFonts w:ascii="Arial" w:hAnsi="Arial" w:cs="Arial"/>
          <w:sz w:val="22"/>
          <w:szCs w:val="22"/>
        </w:rPr>
      </w:pPr>
    </w:p>
    <w:p w:rsidR="00041523" w:rsidRDefault="00C8660D" w:rsidP="00041523">
      <w:pPr>
        <w:pStyle w:val="Pa0"/>
        <w:jc w:val="both"/>
        <w:rPr>
          <w:rFonts w:ascii="Arial" w:hAnsi="Arial" w:cs="Arial"/>
          <w:sz w:val="22"/>
          <w:szCs w:val="22"/>
        </w:rPr>
      </w:pPr>
      <w:r w:rsidRPr="00041523">
        <w:rPr>
          <w:rFonts w:ascii="Arial" w:eastAsia="Times New Roman" w:hAnsi="Arial" w:cs="Arial"/>
          <w:sz w:val="22"/>
          <w:szCs w:val="22"/>
        </w:rPr>
        <w:t xml:space="preserve">Students </w:t>
      </w:r>
      <w:r w:rsidR="00BE00C7" w:rsidRPr="00041523">
        <w:rPr>
          <w:rFonts w:ascii="Arial" w:hAnsi="Arial" w:cs="Arial"/>
          <w:sz w:val="22"/>
          <w:szCs w:val="22"/>
        </w:rPr>
        <w:t>who are registered for courses must drop or withdraw from all courses</w:t>
      </w:r>
      <w:r w:rsidR="001B216D" w:rsidRPr="00041523">
        <w:rPr>
          <w:rFonts w:ascii="Arial" w:hAnsi="Arial" w:cs="Arial"/>
          <w:sz w:val="22"/>
          <w:szCs w:val="22"/>
        </w:rPr>
        <w:t xml:space="preserve"> prior to taking leave</w:t>
      </w:r>
      <w:r w:rsidR="00BE00C7" w:rsidRPr="00041523">
        <w:rPr>
          <w:rFonts w:ascii="Arial" w:hAnsi="Arial" w:cs="Arial"/>
          <w:sz w:val="22"/>
          <w:szCs w:val="22"/>
        </w:rPr>
        <w:t xml:space="preserve">. </w:t>
      </w:r>
      <w:r w:rsidR="00041523" w:rsidRPr="00041523">
        <w:rPr>
          <w:rFonts w:ascii="Arial" w:hAnsi="Arial" w:cs="Arial"/>
          <w:bCs/>
          <w:sz w:val="22"/>
          <w:szCs w:val="22"/>
        </w:rPr>
        <w:t>Course withdrawal does not negate a student’s financial obligation, and students will be held responsible for all balances due to the university.</w:t>
      </w:r>
      <w:r w:rsidR="00041523">
        <w:rPr>
          <w:rFonts w:ascii="Arial" w:hAnsi="Arial" w:cs="Arial"/>
          <w:bCs/>
          <w:sz w:val="22"/>
          <w:szCs w:val="22"/>
        </w:rPr>
        <w:t xml:space="preserve"> </w:t>
      </w:r>
      <w:r w:rsidR="00BE00C7" w:rsidRPr="00041523">
        <w:rPr>
          <w:rFonts w:ascii="Arial" w:hAnsi="Arial" w:cs="Arial"/>
          <w:sz w:val="22"/>
          <w:szCs w:val="22"/>
        </w:rPr>
        <w:t xml:space="preserve">Any applicable refunds will be </w:t>
      </w:r>
      <w:r w:rsidR="00BE00C7" w:rsidRPr="00041523">
        <w:rPr>
          <w:rStyle w:val="A0"/>
          <w:rFonts w:ascii="Arial" w:hAnsi="Arial" w:cs="Arial"/>
          <w:color w:val="auto"/>
        </w:rPr>
        <w:t xml:space="preserve">processed per University policy </w:t>
      </w:r>
      <w:r w:rsidR="00BE00C7" w:rsidRPr="00041523">
        <w:rPr>
          <w:rFonts w:ascii="Arial" w:hAnsi="Arial" w:cs="Arial"/>
          <w:sz w:val="22"/>
          <w:szCs w:val="22"/>
        </w:rPr>
        <w:t>3342-7-06.</w:t>
      </w:r>
      <w:r w:rsidR="00AF3E21" w:rsidRPr="00041523">
        <w:rPr>
          <w:rFonts w:ascii="Arial" w:hAnsi="Arial" w:cs="Arial"/>
          <w:sz w:val="22"/>
          <w:szCs w:val="22"/>
        </w:rPr>
        <w:t xml:space="preserve"> </w:t>
      </w:r>
    </w:p>
    <w:p w:rsidR="00041523" w:rsidRDefault="00041523" w:rsidP="00041523">
      <w:pPr>
        <w:pStyle w:val="Pa0"/>
        <w:jc w:val="both"/>
        <w:rPr>
          <w:rFonts w:ascii="Arial" w:hAnsi="Arial" w:cs="Arial"/>
          <w:sz w:val="22"/>
          <w:szCs w:val="22"/>
        </w:rPr>
      </w:pPr>
    </w:p>
    <w:p w:rsidR="00C8660D" w:rsidRPr="008476CA" w:rsidRDefault="00AF3E21" w:rsidP="00041523">
      <w:pPr>
        <w:pStyle w:val="Pa0"/>
        <w:jc w:val="both"/>
        <w:rPr>
          <w:rFonts w:ascii="Arial" w:hAnsi="Arial" w:cs="Arial"/>
          <w:sz w:val="22"/>
          <w:szCs w:val="22"/>
        </w:rPr>
      </w:pPr>
      <w:r w:rsidRPr="008476CA">
        <w:rPr>
          <w:rFonts w:ascii="Arial" w:hAnsi="Arial" w:cs="Arial"/>
          <w:sz w:val="22"/>
          <w:szCs w:val="22"/>
        </w:rPr>
        <w:t xml:space="preserve">Course withdrawal </w:t>
      </w:r>
      <w:r w:rsidR="00B724FE" w:rsidRPr="008476CA">
        <w:rPr>
          <w:rFonts w:ascii="Arial" w:hAnsi="Arial" w:cs="Arial"/>
          <w:sz w:val="22"/>
          <w:szCs w:val="22"/>
        </w:rPr>
        <w:t xml:space="preserve">is not permitted </w:t>
      </w:r>
      <w:r w:rsidRPr="008476CA">
        <w:rPr>
          <w:rFonts w:ascii="Arial" w:hAnsi="Arial" w:cs="Arial"/>
          <w:sz w:val="22"/>
          <w:szCs w:val="22"/>
        </w:rPr>
        <w:t xml:space="preserve">after the tenth week of the </w:t>
      </w:r>
      <w:r w:rsidR="0028695B" w:rsidRPr="008476CA">
        <w:rPr>
          <w:rFonts w:ascii="Arial" w:hAnsi="Arial" w:cs="Arial"/>
          <w:sz w:val="22"/>
          <w:szCs w:val="22"/>
        </w:rPr>
        <w:t xml:space="preserve">fall and spring </w:t>
      </w:r>
      <w:r w:rsidRPr="008476CA">
        <w:rPr>
          <w:rFonts w:ascii="Arial" w:hAnsi="Arial" w:cs="Arial"/>
          <w:sz w:val="22"/>
          <w:szCs w:val="22"/>
        </w:rPr>
        <w:t>semester</w:t>
      </w:r>
      <w:r w:rsidR="0028695B" w:rsidRPr="008476CA">
        <w:rPr>
          <w:rFonts w:ascii="Arial" w:hAnsi="Arial" w:cs="Arial"/>
          <w:sz w:val="22"/>
          <w:szCs w:val="22"/>
        </w:rPr>
        <w:t>s</w:t>
      </w:r>
      <w:r w:rsidR="00B724FE" w:rsidRPr="008476CA">
        <w:rPr>
          <w:rFonts w:ascii="Arial" w:hAnsi="Arial" w:cs="Arial"/>
          <w:sz w:val="22"/>
          <w:szCs w:val="22"/>
        </w:rPr>
        <w:t xml:space="preserve"> </w:t>
      </w:r>
      <w:r w:rsidR="00553D59" w:rsidRPr="008476CA">
        <w:rPr>
          <w:rFonts w:ascii="Arial" w:hAnsi="Arial" w:cs="Arial"/>
          <w:sz w:val="22"/>
          <w:szCs w:val="22"/>
          <w:lang w:val="en"/>
        </w:rPr>
        <w:t>(or the prorated deadline for flexibly scheduled sections</w:t>
      </w:r>
      <w:r w:rsidR="00B724FE" w:rsidRPr="008476CA">
        <w:rPr>
          <w:rFonts w:ascii="Arial" w:hAnsi="Arial" w:cs="Arial"/>
          <w:sz w:val="22"/>
          <w:szCs w:val="22"/>
          <w:lang w:val="en"/>
        </w:rPr>
        <w:t xml:space="preserve"> and summer terms</w:t>
      </w:r>
      <w:r w:rsidR="00553D59" w:rsidRPr="008476CA">
        <w:rPr>
          <w:rFonts w:ascii="Arial" w:hAnsi="Arial" w:cs="Arial"/>
          <w:sz w:val="22"/>
          <w:szCs w:val="22"/>
          <w:lang w:val="en"/>
        </w:rPr>
        <w:t xml:space="preserve">). </w:t>
      </w:r>
      <w:r w:rsidR="006B64F6" w:rsidRPr="008476CA">
        <w:rPr>
          <w:rFonts w:ascii="Arial" w:hAnsi="Arial" w:cs="Arial"/>
          <w:sz w:val="22"/>
          <w:szCs w:val="22"/>
          <w:lang w:val="en"/>
        </w:rPr>
        <w:t xml:space="preserve">Students applying for a leave of absence after the course withdrawal deadline should </w:t>
      </w:r>
      <w:r w:rsidR="00AB5CBA" w:rsidRPr="008476CA">
        <w:rPr>
          <w:rFonts w:ascii="Arial" w:hAnsi="Arial" w:cs="Arial"/>
          <w:sz w:val="22"/>
          <w:szCs w:val="22"/>
          <w:lang w:val="en"/>
        </w:rPr>
        <w:t>address grading and</w:t>
      </w:r>
      <w:r w:rsidR="006B64F6" w:rsidRPr="008476CA">
        <w:rPr>
          <w:rFonts w:ascii="Arial" w:hAnsi="Arial" w:cs="Arial"/>
          <w:sz w:val="22"/>
          <w:szCs w:val="22"/>
          <w:lang w:val="en"/>
        </w:rPr>
        <w:t xml:space="preserve"> course completion </w:t>
      </w:r>
      <w:r w:rsidR="00AB5CBA" w:rsidRPr="008476CA">
        <w:rPr>
          <w:rFonts w:ascii="Arial" w:hAnsi="Arial" w:cs="Arial"/>
          <w:sz w:val="22"/>
          <w:szCs w:val="22"/>
          <w:lang w:val="en"/>
        </w:rPr>
        <w:t xml:space="preserve">issues </w:t>
      </w:r>
      <w:r w:rsidR="006B64F6" w:rsidRPr="008476CA">
        <w:rPr>
          <w:rFonts w:ascii="Arial" w:hAnsi="Arial" w:cs="Arial"/>
          <w:sz w:val="22"/>
          <w:szCs w:val="22"/>
          <w:lang w:val="en"/>
        </w:rPr>
        <w:t>with their individual instructors</w:t>
      </w:r>
      <w:r w:rsidR="006B64F6" w:rsidRPr="000A3472">
        <w:rPr>
          <w:rFonts w:ascii="Arial" w:hAnsi="Arial" w:cs="Arial"/>
          <w:sz w:val="22"/>
          <w:szCs w:val="22"/>
          <w:lang w:val="en"/>
        </w:rPr>
        <w:t xml:space="preserve">. </w:t>
      </w:r>
      <w:r w:rsidR="00AB5CBA" w:rsidRPr="000A3472">
        <w:rPr>
          <w:rFonts w:ascii="Arial" w:hAnsi="Arial" w:cs="Arial"/>
          <w:bCs/>
          <w:sz w:val="22"/>
          <w:szCs w:val="22"/>
        </w:rPr>
        <w:t>To consider any variation from this rule for reasons of extenuating circumstances, the student must submit a</w:t>
      </w:r>
      <w:r w:rsidR="00AB5CBA" w:rsidRPr="008476CA">
        <w:rPr>
          <w:rFonts w:ascii="Arial" w:hAnsi="Arial" w:cs="Arial"/>
          <w:bCs/>
          <w:color w:val="FF0000"/>
          <w:sz w:val="22"/>
          <w:szCs w:val="22"/>
        </w:rPr>
        <w:t xml:space="preserve"> </w:t>
      </w:r>
      <w:r w:rsidR="00AB5CBA" w:rsidRPr="008476CA">
        <w:rPr>
          <w:rFonts w:ascii="Arial" w:hAnsi="Arial" w:cs="Arial"/>
          <w:bCs/>
          <w:sz w:val="22"/>
          <w:szCs w:val="22"/>
        </w:rPr>
        <w:t>Petition for Academic Record Adjustment to the University Registrar.</w:t>
      </w:r>
    </w:p>
    <w:p w:rsidR="00C8660D" w:rsidRPr="00AF3E21" w:rsidRDefault="00C8660D" w:rsidP="00F44269">
      <w:pPr>
        <w:pStyle w:val="NormalWeb"/>
        <w:spacing w:before="0" w:beforeAutospacing="0" w:after="0" w:afterAutospacing="0"/>
        <w:rPr>
          <w:rFonts w:ascii="Arial" w:hAnsi="Arial" w:cs="Arial"/>
          <w:spacing w:val="5"/>
          <w:sz w:val="22"/>
          <w:szCs w:val="22"/>
        </w:rPr>
      </w:pPr>
    </w:p>
    <w:p w:rsidR="00DD1D92" w:rsidRPr="00FF7F8A" w:rsidRDefault="00353717" w:rsidP="00DD1D92">
      <w:pPr>
        <w:ind w:left="0"/>
        <w:rPr>
          <w:rFonts w:ascii="Arial" w:hAnsi="Arial" w:cs="Arial"/>
          <w:spacing w:val="5"/>
        </w:rPr>
      </w:pPr>
      <w:r w:rsidRPr="00353717">
        <w:rPr>
          <w:rFonts w:ascii="Arial" w:hAnsi="Arial" w:cs="Arial"/>
          <w:spacing w:val="5"/>
        </w:rPr>
        <w:t xml:space="preserve">Students on </w:t>
      </w:r>
      <w:r w:rsidR="00E06667">
        <w:rPr>
          <w:rFonts w:ascii="Arial" w:hAnsi="Arial" w:cs="Arial"/>
          <w:spacing w:val="5"/>
        </w:rPr>
        <w:t xml:space="preserve">a </w:t>
      </w:r>
      <w:r w:rsidRPr="00353717">
        <w:rPr>
          <w:rFonts w:ascii="Arial" w:hAnsi="Arial" w:cs="Arial"/>
          <w:spacing w:val="5"/>
        </w:rPr>
        <w:t xml:space="preserve">leave of absence are not registered and, therefore, do not have the rights and privileges of registered students, including </w:t>
      </w:r>
      <w:r w:rsidR="00B95240">
        <w:rPr>
          <w:rFonts w:ascii="Arial" w:hAnsi="Arial" w:cs="Arial"/>
          <w:spacing w:val="5"/>
        </w:rPr>
        <w:t xml:space="preserve">course pre-registration and </w:t>
      </w:r>
      <w:r w:rsidRPr="00353717">
        <w:rPr>
          <w:rFonts w:ascii="Arial" w:hAnsi="Arial" w:cs="Arial"/>
          <w:spacing w:val="5"/>
        </w:rPr>
        <w:t>access to the libraries, recreational center, and health services. They cannot fulfill any of</w:t>
      </w:r>
      <w:r w:rsidRPr="00353717">
        <w:rPr>
          <w:rFonts w:ascii="Arial" w:hAnsi="Arial" w:cs="Arial"/>
          <w:spacing w:val="5"/>
        </w:rPr>
        <w:softHyphen/>
        <w:t xml:space="preserve">ficial department or University requirements during the leave period, such as taking qualifying exams or submitting a dissertation/thesis. </w:t>
      </w:r>
      <w:r w:rsidR="00D9494E">
        <w:rPr>
          <w:rFonts w:ascii="Arial" w:hAnsi="Arial" w:cs="Arial"/>
          <w:spacing w:val="5"/>
        </w:rPr>
        <w:t>S</w:t>
      </w:r>
      <w:r w:rsidR="00C8660D" w:rsidRPr="00FF7F8A">
        <w:rPr>
          <w:rFonts w:ascii="Arial" w:hAnsi="Arial" w:cs="Arial"/>
          <w:spacing w:val="5"/>
        </w:rPr>
        <w:t>tudent</w:t>
      </w:r>
      <w:r w:rsidR="00D9494E">
        <w:rPr>
          <w:rFonts w:ascii="Arial" w:hAnsi="Arial" w:cs="Arial"/>
          <w:spacing w:val="5"/>
        </w:rPr>
        <w:t>s</w:t>
      </w:r>
      <w:r w:rsidR="00C8660D" w:rsidRPr="00FF7F8A">
        <w:rPr>
          <w:rFonts w:ascii="Arial" w:hAnsi="Arial" w:cs="Arial"/>
          <w:spacing w:val="5"/>
        </w:rPr>
        <w:t xml:space="preserve"> </w:t>
      </w:r>
      <w:r w:rsidR="00BE00C7" w:rsidRPr="00FF7F8A">
        <w:rPr>
          <w:rFonts w:ascii="Arial" w:hAnsi="Arial" w:cs="Arial"/>
          <w:spacing w:val="5"/>
        </w:rPr>
        <w:t>on</w:t>
      </w:r>
      <w:r w:rsidR="00C8660D" w:rsidRPr="00FF7F8A">
        <w:rPr>
          <w:rFonts w:ascii="Arial" w:hAnsi="Arial" w:cs="Arial"/>
          <w:spacing w:val="5"/>
        </w:rPr>
        <w:t xml:space="preserve"> a</w:t>
      </w:r>
      <w:r w:rsidR="00BE00C7" w:rsidRPr="00FF7F8A">
        <w:rPr>
          <w:rFonts w:ascii="Arial" w:hAnsi="Arial" w:cs="Arial"/>
          <w:spacing w:val="5"/>
        </w:rPr>
        <w:t>n approved</w:t>
      </w:r>
      <w:r w:rsidR="00C8660D" w:rsidRPr="00FF7F8A">
        <w:rPr>
          <w:rFonts w:ascii="Arial" w:hAnsi="Arial" w:cs="Arial"/>
          <w:spacing w:val="5"/>
        </w:rPr>
        <w:t xml:space="preserve"> leave </w:t>
      </w:r>
      <w:r w:rsidR="00D9494E">
        <w:rPr>
          <w:rFonts w:ascii="Arial" w:hAnsi="Arial" w:cs="Arial"/>
          <w:spacing w:val="5"/>
        </w:rPr>
        <w:t>must</w:t>
      </w:r>
      <w:r w:rsidR="00BE00C7" w:rsidRPr="00FF7F8A">
        <w:rPr>
          <w:rFonts w:ascii="Arial" w:hAnsi="Arial" w:cs="Arial"/>
          <w:spacing w:val="5"/>
        </w:rPr>
        <w:t xml:space="preserve"> complet</w:t>
      </w:r>
      <w:r w:rsidR="00D9494E">
        <w:rPr>
          <w:rFonts w:ascii="Arial" w:hAnsi="Arial" w:cs="Arial"/>
          <w:spacing w:val="5"/>
        </w:rPr>
        <w:t>e</w:t>
      </w:r>
      <w:r w:rsidR="00BE00C7" w:rsidRPr="00FF7F8A">
        <w:rPr>
          <w:rFonts w:ascii="Arial" w:hAnsi="Arial" w:cs="Arial"/>
          <w:spacing w:val="5"/>
        </w:rPr>
        <w:t xml:space="preserve"> the </w:t>
      </w:r>
      <w:r w:rsidR="00C8660D" w:rsidRPr="00FF7F8A">
        <w:rPr>
          <w:rFonts w:ascii="Arial" w:hAnsi="Arial" w:cs="Arial"/>
          <w:spacing w:val="5"/>
        </w:rPr>
        <w:lastRenderedPageBreak/>
        <w:t xml:space="preserve">Application for </w:t>
      </w:r>
      <w:r w:rsidR="00D9494E">
        <w:rPr>
          <w:rFonts w:ascii="Arial" w:hAnsi="Arial" w:cs="Arial"/>
          <w:spacing w:val="5"/>
        </w:rPr>
        <w:t xml:space="preserve">Graduate </w:t>
      </w:r>
      <w:r w:rsidR="00C8660D" w:rsidRPr="00FF7F8A">
        <w:rPr>
          <w:rFonts w:ascii="Arial" w:hAnsi="Arial" w:cs="Arial"/>
          <w:spacing w:val="5"/>
        </w:rPr>
        <w:t>Re</w:t>
      </w:r>
      <w:r w:rsidR="00747FC3">
        <w:rPr>
          <w:rFonts w:ascii="Arial" w:hAnsi="Arial" w:cs="Arial"/>
          <w:spacing w:val="5"/>
        </w:rPr>
        <w:t>-</w:t>
      </w:r>
      <w:r>
        <w:rPr>
          <w:rFonts w:ascii="Arial" w:hAnsi="Arial" w:cs="Arial"/>
          <w:spacing w:val="5"/>
        </w:rPr>
        <w:t>Enrollment</w:t>
      </w:r>
      <w:r w:rsidR="00C8660D" w:rsidRPr="00FF7F8A">
        <w:rPr>
          <w:rFonts w:ascii="Arial" w:hAnsi="Arial" w:cs="Arial"/>
          <w:spacing w:val="5"/>
        </w:rPr>
        <w:t xml:space="preserve"> form</w:t>
      </w:r>
      <w:r w:rsidR="00D9494E">
        <w:rPr>
          <w:rFonts w:ascii="Arial" w:hAnsi="Arial" w:cs="Arial"/>
          <w:spacing w:val="5"/>
        </w:rPr>
        <w:t xml:space="preserve"> in order to re</w:t>
      </w:r>
      <w:r>
        <w:rPr>
          <w:rFonts w:ascii="Arial" w:hAnsi="Arial" w:cs="Arial"/>
          <w:spacing w:val="5"/>
        </w:rPr>
        <w:t>gister for classes and have the rights and privileges of registered students</w:t>
      </w:r>
      <w:r w:rsidR="00C8660D" w:rsidRPr="00FF7F8A">
        <w:rPr>
          <w:rFonts w:ascii="Arial" w:hAnsi="Arial" w:cs="Arial"/>
          <w:spacing w:val="5"/>
        </w:rPr>
        <w:t xml:space="preserve">. </w:t>
      </w:r>
    </w:p>
    <w:p w:rsidR="00DD1D92" w:rsidRPr="00FF7F8A" w:rsidRDefault="00DD1D92" w:rsidP="00DD1D92">
      <w:pPr>
        <w:ind w:left="0"/>
        <w:rPr>
          <w:rFonts w:ascii="Arial" w:hAnsi="Arial" w:cs="Arial"/>
          <w:spacing w:val="5"/>
        </w:rPr>
      </w:pPr>
    </w:p>
    <w:p w:rsidR="00A377AA" w:rsidRPr="00FF7F8A" w:rsidRDefault="00DD1D92" w:rsidP="00DD1D92">
      <w:pPr>
        <w:ind w:left="0"/>
        <w:rPr>
          <w:rFonts w:ascii="Arial" w:hAnsi="Arial" w:cs="Arial"/>
        </w:rPr>
      </w:pPr>
      <w:r w:rsidRPr="00FF7F8A">
        <w:rPr>
          <w:rFonts w:ascii="Arial" w:hAnsi="Arial" w:cs="Arial"/>
        </w:rPr>
        <w:t>To receive</w:t>
      </w:r>
      <w:r w:rsidR="00BE00C7" w:rsidRPr="00FF7F8A">
        <w:rPr>
          <w:rFonts w:ascii="Arial" w:hAnsi="Arial" w:cs="Arial"/>
        </w:rPr>
        <w:t xml:space="preserve"> an extension of an approved leave, students must complete a new </w:t>
      </w:r>
      <w:r w:rsidR="00AB5CBA">
        <w:rPr>
          <w:rFonts w:ascii="Arial" w:hAnsi="Arial" w:cs="Arial"/>
        </w:rPr>
        <w:t xml:space="preserve">Request for </w:t>
      </w:r>
      <w:r w:rsidR="00BE00C7" w:rsidRPr="00FF7F8A">
        <w:rPr>
          <w:rFonts w:ascii="Arial" w:hAnsi="Arial" w:cs="Arial"/>
        </w:rPr>
        <w:t xml:space="preserve">Leave of Absence form </w:t>
      </w:r>
      <w:r w:rsidR="00BE00C7" w:rsidRPr="00FF7F8A">
        <w:rPr>
          <w:rFonts w:ascii="Arial" w:hAnsi="Arial" w:cs="Arial"/>
          <w:spacing w:val="5"/>
        </w:rPr>
        <w:t>prior to the expiration of their leave. I</w:t>
      </w:r>
      <w:r w:rsidR="00BE00C7" w:rsidRPr="00FF7F8A">
        <w:rPr>
          <w:rFonts w:ascii="Arial" w:hAnsi="Arial" w:cs="Arial"/>
        </w:rPr>
        <w:t xml:space="preserve">f a student does not receive an extension and does not return to the graduate program, </w:t>
      </w:r>
      <w:r w:rsidR="004E7FE7" w:rsidRPr="00FF7F8A">
        <w:rPr>
          <w:rFonts w:ascii="Arial" w:hAnsi="Arial" w:cs="Arial"/>
        </w:rPr>
        <w:t xml:space="preserve">he or she will be considered as having </w:t>
      </w:r>
      <w:r w:rsidR="005B4928">
        <w:rPr>
          <w:rFonts w:ascii="Arial" w:hAnsi="Arial" w:cs="Arial"/>
        </w:rPr>
        <w:t>permanently</w:t>
      </w:r>
      <w:r w:rsidR="004E7FE7" w:rsidRPr="00FF7F8A">
        <w:rPr>
          <w:rFonts w:ascii="Arial" w:hAnsi="Arial" w:cs="Arial"/>
        </w:rPr>
        <w:t xml:space="preserve"> withdrawn from the University</w:t>
      </w:r>
      <w:r w:rsidR="00BE00C7" w:rsidRPr="00FF7F8A">
        <w:rPr>
          <w:rFonts w:ascii="Arial" w:hAnsi="Arial" w:cs="Arial"/>
        </w:rPr>
        <w:t xml:space="preserve">. </w:t>
      </w:r>
      <w:r w:rsidR="00B5139B" w:rsidRPr="00FF7F8A">
        <w:rPr>
          <w:rFonts w:ascii="Arial" w:hAnsi="Arial" w:cs="Arial"/>
        </w:rPr>
        <w:t xml:space="preserve">To </w:t>
      </w:r>
      <w:r w:rsidR="00AB5CBA">
        <w:rPr>
          <w:rFonts w:ascii="Arial" w:hAnsi="Arial" w:cs="Arial"/>
        </w:rPr>
        <w:t>be reconsidered for</w:t>
      </w:r>
      <w:r w:rsidR="00B5139B" w:rsidRPr="00FF7F8A">
        <w:rPr>
          <w:rFonts w:ascii="Arial" w:hAnsi="Arial" w:cs="Arial"/>
        </w:rPr>
        <w:t xml:space="preserve"> graduate study, s</w:t>
      </w:r>
      <w:r w:rsidR="004E7FE7" w:rsidRPr="00FF7F8A">
        <w:rPr>
          <w:rFonts w:ascii="Arial" w:hAnsi="Arial" w:cs="Arial"/>
        </w:rPr>
        <w:t xml:space="preserve">tudents who </w:t>
      </w:r>
      <w:r w:rsidR="00B5139B" w:rsidRPr="00FF7F8A">
        <w:rPr>
          <w:rFonts w:ascii="Arial" w:hAnsi="Arial" w:cs="Arial"/>
        </w:rPr>
        <w:t xml:space="preserve">have </w:t>
      </w:r>
      <w:r w:rsidR="005B4928">
        <w:rPr>
          <w:rFonts w:ascii="Arial" w:hAnsi="Arial" w:cs="Arial"/>
        </w:rPr>
        <w:t xml:space="preserve">permanently </w:t>
      </w:r>
      <w:r w:rsidR="00B5139B" w:rsidRPr="00FF7F8A">
        <w:rPr>
          <w:rFonts w:ascii="Arial" w:hAnsi="Arial" w:cs="Arial"/>
        </w:rPr>
        <w:t>withdrawn</w:t>
      </w:r>
      <w:r w:rsidR="00AB5CBA">
        <w:rPr>
          <w:rFonts w:ascii="Arial" w:hAnsi="Arial" w:cs="Arial"/>
        </w:rPr>
        <w:t xml:space="preserve"> </w:t>
      </w:r>
      <w:r w:rsidR="00B5139B" w:rsidRPr="00FF7F8A">
        <w:rPr>
          <w:rFonts w:ascii="Arial" w:hAnsi="Arial" w:cs="Arial"/>
        </w:rPr>
        <w:t>must formally apply</w:t>
      </w:r>
      <w:r w:rsidR="005B4928">
        <w:rPr>
          <w:rFonts w:ascii="Arial" w:hAnsi="Arial" w:cs="Arial"/>
        </w:rPr>
        <w:t xml:space="preserve"> to their program of interest</w:t>
      </w:r>
      <w:r w:rsidR="00B5139B" w:rsidRPr="00FF7F8A">
        <w:rPr>
          <w:rFonts w:ascii="Arial" w:hAnsi="Arial" w:cs="Arial"/>
        </w:rPr>
        <w:t>, including</w:t>
      </w:r>
      <w:r w:rsidR="005B4928">
        <w:rPr>
          <w:rFonts w:ascii="Arial" w:hAnsi="Arial" w:cs="Arial"/>
        </w:rPr>
        <w:t xml:space="preserve"> the</w:t>
      </w:r>
      <w:r w:rsidR="00B5139B" w:rsidRPr="00FF7F8A">
        <w:rPr>
          <w:rFonts w:ascii="Arial" w:hAnsi="Arial" w:cs="Arial"/>
        </w:rPr>
        <w:t xml:space="preserve"> </w:t>
      </w:r>
      <w:r w:rsidR="009F5EBB" w:rsidRPr="00FF7F8A">
        <w:rPr>
          <w:rFonts w:ascii="Arial" w:hAnsi="Arial" w:cs="Arial"/>
        </w:rPr>
        <w:t xml:space="preserve">submission of </w:t>
      </w:r>
      <w:r w:rsidR="001B216D" w:rsidRPr="00FF7F8A">
        <w:rPr>
          <w:rFonts w:ascii="Arial" w:hAnsi="Arial" w:cs="Arial"/>
        </w:rPr>
        <w:t xml:space="preserve">an application, </w:t>
      </w:r>
      <w:r w:rsidR="009F5EBB" w:rsidRPr="00FF7F8A">
        <w:rPr>
          <w:rFonts w:ascii="Arial" w:hAnsi="Arial" w:cs="Arial"/>
        </w:rPr>
        <w:t>the</w:t>
      </w:r>
      <w:r w:rsidR="004E7FE7" w:rsidRPr="00FF7F8A">
        <w:rPr>
          <w:rFonts w:ascii="Arial" w:hAnsi="Arial" w:cs="Arial"/>
        </w:rPr>
        <w:t xml:space="preserve"> non-refundable application fee and any necessary application materials.</w:t>
      </w:r>
    </w:p>
    <w:p w:rsidR="004E7FE7" w:rsidRPr="00FF7F8A" w:rsidRDefault="004E7FE7" w:rsidP="00DD1D92">
      <w:pPr>
        <w:ind w:left="0"/>
        <w:rPr>
          <w:rFonts w:ascii="Arial" w:hAnsi="Arial" w:cs="Arial"/>
          <w:spacing w:val="5"/>
        </w:rPr>
      </w:pPr>
    </w:p>
    <w:sectPr w:rsidR="004E7FE7" w:rsidRPr="00FF7F8A" w:rsidSect="00CC55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B" w:rsidRDefault="00CB082B" w:rsidP="00A919FC">
      <w:r>
        <w:separator/>
      </w:r>
    </w:p>
  </w:endnote>
  <w:endnote w:type="continuationSeparator" w:id="0">
    <w:p w:rsidR="00CB082B" w:rsidRDefault="00CB082B" w:rsidP="00A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B" w:rsidRDefault="00CB082B" w:rsidP="00A919FC">
      <w:r>
        <w:separator/>
      </w:r>
    </w:p>
  </w:footnote>
  <w:footnote w:type="continuationSeparator" w:id="0">
    <w:p w:rsidR="00CB082B" w:rsidRDefault="00CB082B" w:rsidP="00A9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FC" w:rsidRDefault="00A91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E1B"/>
    <w:multiLevelType w:val="multilevel"/>
    <w:tmpl w:val="D60E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61007"/>
    <w:multiLevelType w:val="hybridMultilevel"/>
    <w:tmpl w:val="3A821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A4B56"/>
    <w:multiLevelType w:val="multilevel"/>
    <w:tmpl w:val="C870F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B787A"/>
    <w:multiLevelType w:val="multilevel"/>
    <w:tmpl w:val="4452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21691"/>
    <w:multiLevelType w:val="multilevel"/>
    <w:tmpl w:val="E6D4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56524"/>
    <w:multiLevelType w:val="multilevel"/>
    <w:tmpl w:val="CD0C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959B5"/>
    <w:multiLevelType w:val="hybridMultilevel"/>
    <w:tmpl w:val="638EC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7F2562"/>
    <w:multiLevelType w:val="hybridMultilevel"/>
    <w:tmpl w:val="C23622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E3A684E"/>
    <w:multiLevelType w:val="multilevel"/>
    <w:tmpl w:val="9D1E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E8678A"/>
    <w:multiLevelType w:val="hybridMultilevel"/>
    <w:tmpl w:val="B9E07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50102D7"/>
    <w:multiLevelType w:val="multilevel"/>
    <w:tmpl w:val="30C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4"/>
  </w:num>
  <w:num w:numId="5">
    <w:abstractNumId w:val="1"/>
  </w:num>
  <w:num w:numId="6">
    <w:abstractNumId w:val="9"/>
  </w:num>
  <w:num w:numId="7">
    <w:abstractNumId w:val="6"/>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7982"/>
    <w:rsid w:val="00030F1D"/>
    <w:rsid w:val="00041523"/>
    <w:rsid w:val="00050AA4"/>
    <w:rsid w:val="00064B46"/>
    <w:rsid w:val="00086F7B"/>
    <w:rsid w:val="000A3472"/>
    <w:rsid w:val="000C2043"/>
    <w:rsid w:val="000E0B6C"/>
    <w:rsid w:val="000E692A"/>
    <w:rsid w:val="000F0C8E"/>
    <w:rsid w:val="00171AE6"/>
    <w:rsid w:val="001869F0"/>
    <w:rsid w:val="001B216D"/>
    <w:rsid w:val="001B4F0F"/>
    <w:rsid w:val="001F3ADB"/>
    <w:rsid w:val="00205218"/>
    <w:rsid w:val="002110BA"/>
    <w:rsid w:val="00216EE8"/>
    <w:rsid w:val="00243A99"/>
    <w:rsid w:val="00247380"/>
    <w:rsid w:val="00271F3F"/>
    <w:rsid w:val="00277591"/>
    <w:rsid w:val="0028695B"/>
    <w:rsid w:val="00286F47"/>
    <w:rsid w:val="0028794C"/>
    <w:rsid w:val="00297DCC"/>
    <w:rsid w:val="002A2ACF"/>
    <w:rsid w:val="002A6BCB"/>
    <w:rsid w:val="002D7AF3"/>
    <w:rsid w:val="0030238A"/>
    <w:rsid w:val="003122BC"/>
    <w:rsid w:val="003172E4"/>
    <w:rsid w:val="00320A25"/>
    <w:rsid w:val="0034433D"/>
    <w:rsid w:val="00353717"/>
    <w:rsid w:val="003B029B"/>
    <w:rsid w:val="003B785B"/>
    <w:rsid w:val="003D3D6C"/>
    <w:rsid w:val="004023ED"/>
    <w:rsid w:val="004201EE"/>
    <w:rsid w:val="004322AD"/>
    <w:rsid w:val="00435808"/>
    <w:rsid w:val="00443095"/>
    <w:rsid w:val="00467982"/>
    <w:rsid w:val="004A3E2B"/>
    <w:rsid w:val="004B645D"/>
    <w:rsid w:val="004C1020"/>
    <w:rsid w:val="004C79FD"/>
    <w:rsid w:val="004E7FE7"/>
    <w:rsid w:val="00505068"/>
    <w:rsid w:val="0052550C"/>
    <w:rsid w:val="00540CF8"/>
    <w:rsid w:val="00553D59"/>
    <w:rsid w:val="0056090D"/>
    <w:rsid w:val="00580092"/>
    <w:rsid w:val="00591D8F"/>
    <w:rsid w:val="0059671E"/>
    <w:rsid w:val="005A3A49"/>
    <w:rsid w:val="005B4928"/>
    <w:rsid w:val="005C745C"/>
    <w:rsid w:val="005E0CE3"/>
    <w:rsid w:val="005F29CC"/>
    <w:rsid w:val="0062200D"/>
    <w:rsid w:val="00623669"/>
    <w:rsid w:val="00655C5E"/>
    <w:rsid w:val="00675592"/>
    <w:rsid w:val="00694E85"/>
    <w:rsid w:val="00695A40"/>
    <w:rsid w:val="006B64F6"/>
    <w:rsid w:val="006C2AF4"/>
    <w:rsid w:val="006F75BA"/>
    <w:rsid w:val="00705C25"/>
    <w:rsid w:val="00712B39"/>
    <w:rsid w:val="00730772"/>
    <w:rsid w:val="00747FC3"/>
    <w:rsid w:val="0075313B"/>
    <w:rsid w:val="0076748B"/>
    <w:rsid w:val="007B4F94"/>
    <w:rsid w:val="007C7609"/>
    <w:rsid w:val="007C7CC5"/>
    <w:rsid w:val="007F19AC"/>
    <w:rsid w:val="008071E8"/>
    <w:rsid w:val="00834A2B"/>
    <w:rsid w:val="008476CA"/>
    <w:rsid w:val="00861CED"/>
    <w:rsid w:val="00864B8A"/>
    <w:rsid w:val="0087171F"/>
    <w:rsid w:val="00874B76"/>
    <w:rsid w:val="008873C9"/>
    <w:rsid w:val="008A3CE7"/>
    <w:rsid w:val="008A6453"/>
    <w:rsid w:val="008B5E5F"/>
    <w:rsid w:val="008D2766"/>
    <w:rsid w:val="009003EC"/>
    <w:rsid w:val="00906B63"/>
    <w:rsid w:val="00913307"/>
    <w:rsid w:val="00941347"/>
    <w:rsid w:val="00943B54"/>
    <w:rsid w:val="009447B1"/>
    <w:rsid w:val="009719AE"/>
    <w:rsid w:val="009801C8"/>
    <w:rsid w:val="009D0A35"/>
    <w:rsid w:val="009D2909"/>
    <w:rsid w:val="009E196C"/>
    <w:rsid w:val="009E2125"/>
    <w:rsid w:val="009F5EBB"/>
    <w:rsid w:val="00A02FE9"/>
    <w:rsid w:val="00A073DB"/>
    <w:rsid w:val="00A1146E"/>
    <w:rsid w:val="00A20106"/>
    <w:rsid w:val="00A377AA"/>
    <w:rsid w:val="00A464EB"/>
    <w:rsid w:val="00A47D96"/>
    <w:rsid w:val="00A505CE"/>
    <w:rsid w:val="00A86031"/>
    <w:rsid w:val="00A87FEF"/>
    <w:rsid w:val="00A919FC"/>
    <w:rsid w:val="00AB00C1"/>
    <w:rsid w:val="00AB5CBA"/>
    <w:rsid w:val="00AD3A15"/>
    <w:rsid w:val="00AD3E37"/>
    <w:rsid w:val="00AE1935"/>
    <w:rsid w:val="00AE1A77"/>
    <w:rsid w:val="00AF105E"/>
    <w:rsid w:val="00AF3E21"/>
    <w:rsid w:val="00B1182D"/>
    <w:rsid w:val="00B160F6"/>
    <w:rsid w:val="00B27206"/>
    <w:rsid w:val="00B34186"/>
    <w:rsid w:val="00B5139B"/>
    <w:rsid w:val="00B724FE"/>
    <w:rsid w:val="00B86940"/>
    <w:rsid w:val="00B95240"/>
    <w:rsid w:val="00BC467D"/>
    <w:rsid w:val="00BD2C95"/>
    <w:rsid w:val="00BD64FE"/>
    <w:rsid w:val="00BE00C7"/>
    <w:rsid w:val="00BE0330"/>
    <w:rsid w:val="00C15B04"/>
    <w:rsid w:val="00C27BCA"/>
    <w:rsid w:val="00C30396"/>
    <w:rsid w:val="00C3373A"/>
    <w:rsid w:val="00C521CF"/>
    <w:rsid w:val="00C767B2"/>
    <w:rsid w:val="00C8660D"/>
    <w:rsid w:val="00CB082B"/>
    <w:rsid w:val="00CB2A5B"/>
    <w:rsid w:val="00CC061A"/>
    <w:rsid w:val="00CC55E1"/>
    <w:rsid w:val="00D00E38"/>
    <w:rsid w:val="00D06322"/>
    <w:rsid w:val="00D234BA"/>
    <w:rsid w:val="00D34513"/>
    <w:rsid w:val="00D4180D"/>
    <w:rsid w:val="00D41B19"/>
    <w:rsid w:val="00D50175"/>
    <w:rsid w:val="00D6447F"/>
    <w:rsid w:val="00D674B1"/>
    <w:rsid w:val="00D676C7"/>
    <w:rsid w:val="00D72A4B"/>
    <w:rsid w:val="00D80897"/>
    <w:rsid w:val="00D811CF"/>
    <w:rsid w:val="00D84856"/>
    <w:rsid w:val="00D87973"/>
    <w:rsid w:val="00D9494E"/>
    <w:rsid w:val="00DA5465"/>
    <w:rsid w:val="00DC2AB7"/>
    <w:rsid w:val="00DD1D92"/>
    <w:rsid w:val="00DE631D"/>
    <w:rsid w:val="00E06667"/>
    <w:rsid w:val="00E15496"/>
    <w:rsid w:val="00E25C58"/>
    <w:rsid w:val="00E26768"/>
    <w:rsid w:val="00E273E9"/>
    <w:rsid w:val="00E5053B"/>
    <w:rsid w:val="00E645F1"/>
    <w:rsid w:val="00E71814"/>
    <w:rsid w:val="00E730B9"/>
    <w:rsid w:val="00E74262"/>
    <w:rsid w:val="00E851C8"/>
    <w:rsid w:val="00E91814"/>
    <w:rsid w:val="00EA7C5F"/>
    <w:rsid w:val="00EB5AC4"/>
    <w:rsid w:val="00ED1199"/>
    <w:rsid w:val="00EE4110"/>
    <w:rsid w:val="00F018CC"/>
    <w:rsid w:val="00F35858"/>
    <w:rsid w:val="00F44269"/>
    <w:rsid w:val="00FB72E6"/>
    <w:rsid w:val="00FE0847"/>
    <w:rsid w:val="00FE4B44"/>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E1"/>
  </w:style>
  <w:style w:type="paragraph" w:styleId="Heading3">
    <w:name w:val="heading 3"/>
    <w:basedOn w:val="Normal"/>
    <w:next w:val="Normal"/>
    <w:link w:val="Heading3Char"/>
    <w:uiPriority w:val="9"/>
    <w:semiHidden/>
    <w:unhideWhenUsed/>
    <w:qFormat/>
    <w:rsid w:val="002A2A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F75BA"/>
    <w:pPr>
      <w:spacing w:before="100" w:beforeAutospacing="1" w:after="75"/>
      <w:ind w:left="0"/>
      <w:outlineLvl w:val="3"/>
    </w:pPr>
    <w:rPr>
      <w:rFonts w:ascii="Trebuchet MS" w:eastAsia="Times New Roman" w:hAnsi="Trebuchet MS"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982"/>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67982"/>
    <w:rPr>
      <w:b/>
      <w:bCs/>
    </w:rPr>
  </w:style>
  <w:style w:type="character" w:customStyle="1" w:styleId="Heading4Char">
    <w:name w:val="Heading 4 Char"/>
    <w:basedOn w:val="DefaultParagraphFont"/>
    <w:link w:val="Heading4"/>
    <w:uiPriority w:val="9"/>
    <w:rsid w:val="006F75BA"/>
    <w:rPr>
      <w:rFonts w:ascii="Trebuchet MS" w:eastAsia="Times New Roman" w:hAnsi="Trebuchet MS" w:cs="Times New Roman"/>
      <w:b/>
      <w:bCs/>
      <w:color w:val="000000"/>
      <w:sz w:val="23"/>
      <w:szCs w:val="23"/>
    </w:rPr>
  </w:style>
  <w:style w:type="character" w:styleId="Hyperlink">
    <w:name w:val="Hyperlink"/>
    <w:basedOn w:val="DefaultParagraphFont"/>
    <w:uiPriority w:val="99"/>
    <w:semiHidden/>
    <w:unhideWhenUsed/>
    <w:rsid w:val="006F75BA"/>
    <w:rPr>
      <w:rFonts w:ascii="Verdana" w:hAnsi="Verdana" w:hint="default"/>
      <w:b/>
      <w:bCs/>
      <w:strike w:val="0"/>
      <w:dstrike w:val="0"/>
      <w:color w:val="006633"/>
      <w:sz w:val="18"/>
      <w:szCs w:val="18"/>
      <w:u w:val="single"/>
      <w:effect w:val="none"/>
    </w:rPr>
  </w:style>
  <w:style w:type="paragraph" w:styleId="NoSpacing">
    <w:name w:val="No Spacing"/>
    <w:uiPriority w:val="1"/>
    <w:qFormat/>
    <w:rsid w:val="004A3E2B"/>
    <w:pPr>
      <w:ind w:left="0"/>
    </w:pPr>
  </w:style>
  <w:style w:type="character" w:customStyle="1" w:styleId="googqs-tidbit1">
    <w:name w:val="goog_qs-tidbit1"/>
    <w:basedOn w:val="DefaultParagraphFont"/>
    <w:rsid w:val="00243A99"/>
    <w:rPr>
      <w:vanish w:val="0"/>
      <w:webHidden w:val="0"/>
      <w:specVanish w:val="0"/>
    </w:rPr>
  </w:style>
  <w:style w:type="character" w:customStyle="1" w:styleId="generic-body1">
    <w:name w:val="generic-body1"/>
    <w:basedOn w:val="DefaultParagraphFont"/>
    <w:rsid w:val="00B27206"/>
    <w:rPr>
      <w:rFonts w:ascii="Helvetica" w:hAnsi="Helvetica" w:cs="Helvetica" w:hint="default"/>
      <w:smallCaps w:val="0"/>
      <w:vanish w:val="0"/>
      <w:webHidden w:val="0"/>
      <w:sz w:val="18"/>
      <w:szCs w:val="18"/>
      <w:specVanish w:val="0"/>
    </w:rPr>
  </w:style>
  <w:style w:type="character" w:styleId="Emphasis">
    <w:name w:val="Emphasis"/>
    <w:basedOn w:val="DefaultParagraphFont"/>
    <w:uiPriority w:val="20"/>
    <w:qFormat/>
    <w:rsid w:val="00B27206"/>
    <w:rPr>
      <w:i/>
      <w:iCs/>
    </w:rPr>
  </w:style>
  <w:style w:type="paragraph" w:customStyle="1" w:styleId="Default">
    <w:name w:val="Default"/>
    <w:rsid w:val="00AD3E37"/>
    <w:pPr>
      <w:autoSpaceDE w:val="0"/>
      <w:autoSpaceDN w:val="0"/>
      <w:adjustRightInd w:val="0"/>
      <w:ind w:left="0"/>
    </w:pPr>
    <w:rPr>
      <w:rFonts w:ascii="AGaramond" w:hAnsi="AGaramond" w:cs="AGaramond"/>
      <w:color w:val="000000"/>
      <w:sz w:val="24"/>
      <w:szCs w:val="24"/>
    </w:rPr>
  </w:style>
  <w:style w:type="paragraph" w:customStyle="1" w:styleId="Pa0">
    <w:name w:val="Pa0"/>
    <w:basedOn w:val="Default"/>
    <w:next w:val="Default"/>
    <w:uiPriority w:val="99"/>
    <w:rsid w:val="00AD3E37"/>
    <w:pPr>
      <w:spacing w:line="191" w:lineRule="atLeast"/>
    </w:pPr>
    <w:rPr>
      <w:rFonts w:cstheme="minorBidi"/>
      <w:color w:val="auto"/>
    </w:rPr>
  </w:style>
  <w:style w:type="character" w:customStyle="1" w:styleId="A0">
    <w:name w:val="A0"/>
    <w:uiPriority w:val="99"/>
    <w:rsid w:val="00AD3E37"/>
    <w:rPr>
      <w:rFonts w:cs="AGaramond"/>
      <w:color w:val="000000"/>
      <w:sz w:val="22"/>
      <w:szCs w:val="22"/>
    </w:rPr>
  </w:style>
  <w:style w:type="paragraph" w:customStyle="1" w:styleId="Pa1">
    <w:name w:val="Pa1"/>
    <w:basedOn w:val="Default"/>
    <w:next w:val="Default"/>
    <w:uiPriority w:val="99"/>
    <w:rsid w:val="00AD3E37"/>
    <w:pPr>
      <w:spacing w:line="191" w:lineRule="atLeast"/>
    </w:pPr>
    <w:rPr>
      <w:rFonts w:cstheme="minorBidi"/>
      <w:color w:val="auto"/>
    </w:rPr>
  </w:style>
  <w:style w:type="paragraph" w:customStyle="1" w:styleId="Pa2">
    <w:name w:val="Pa2"/>
    <w:basedOn w:val="Default"/>
    <w:next w:val="Default"/>
    <w:uiPriority w:val="99"/>
    <w:rsid w:val="00AD3E37"/>
    <w:pPr>
      <w:spacing w:line="191" w:lineRule="atLeast"/>
    </w:pPr>
    <w:rPr>
      <w:rFonts w:cstheme="minorBidi"/>
      <w:color w:val="auto"/>
    </w:rPr>
  </w:style>
  <w:style w:type="character" w:customStyle="1" w:styleId="A1">
    <w:name w:val="A1"/>
    <w:uiPriority w:val="99"/>
    <w:rsid w:val="00AD3E37"/>
    <w:rPr>
      <w:rFonts w:cs="AGaramond"/>
      <w:color w:val="000000"/>
      <w:sz w:val="22"/>
      <w:szCs w:val="22"/>
      <w:u w:val="single"/>
    </w:rPr>
  </w:style>
  <w:style w:type="character" w:customStyle="1" w:styleId="A2">
    <w:name w:val="A2"/>
    <w:uiPriority w:val="99"/>
    <w:rsid w:val="00AD3E37"/>
    <w:rPr>
      <w:rFonts w:cs="AGaramond"/>
      <w:color w:val="000000"/>
      <w:sz w:val="22"/>
      <w:szCs w:val="22"/>
    </w:rPr>
  </w:style>
  <w:style w:type="paragraph" w:styleId="BalloonText">
    <w:name w:val="Balloon Text"/>
    <w:basedOn w:val="Normal"/>
    <w:link w:val="BalloonTextChar"/>
    <w:uiPriority w:val="99"/>
    <w:semiHidden/>
    <w:unhideWhenUsed/>
    <w:rsid w:val="00913307"/>
    <w:rPr>
      <w:rFonts w:ascii="Tahoma" w:hAnsi="Tahoma" w:cs="Tahoma"/>
      <w:sz w:val="16"/>
      <w:szCs w:val="16"/>
    </w:rPr>
  </w:style>
  <w:style w:type="character" w:customStyle="1" w:styleId="BalloonTextChar">
    <w:name w:val="Balloon Text Char"/>
    <w:basedOn w:val="DefaultParagraphFont"/>
    <w:link w:val="BalloonText"/>
    <w:uiPriority w:val="99"/>
    <w:semiHidden/>
    <w:rsid w:val="00913307"/>
    <w:rPr>
      <w:rFonts w:ascii="Tahoma" w:hAnsi="Tahoma" w:cs="Tahoma"/>
      <w:sz w:val="16"/>
      <w:szCs w:val="16"/>
    </w:rPr>
  </w:style>
  <w:style w:type="character" w:customStyle="1" w:styleId="Heading3Char">
    <w:name w:val="Heading 3 Char"/>
    <w:basedOn w:val="DefaultParagraphFont"/>
    <w:link w:val="Heading3"/>
    <w:uiPriority w:val="9"/>
    <w:semiHidden/>
    <w:rsid w:val="002A2AC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19FC"/>
    <w:pPr>
      <w:tabs>
        <w:tab w:val="center" w:pos="4680"/>
        <w:tab w:val="right" w:pos="9360"/>
      </w:tabs>
    </w:pPr>
  </w:style>
  <w:style w:type="character" w:customStyle="1" w:styleId="HeaderChar">
    <w:name w:val="Header Char"/>
    <w:basedOn w:val="DefaultParagraphFont"/>
    <w:link w:val="Header"/>
    <w:uiPriority w:val="99"/>
    <w:rsid w:val="00A919FC"/>
  </w:style>
  <w:style w:type="paragraph" w:styleId="Footer">
    <w:name w:val="footer"/>
    <w:basedOn w:val="Normal"/>
    <w:link w:val="FooterChar"/>
    <w:uiPriority w:val="99"/>
    <w:unhideWhenUsed/>
    <w:rsid w:val="00A919FC"/>
    <w:pPr>
      <w:tabs>
        <w:tab w:val="center" w:pos="4680"/>
        <w:tab w:val="right" w:pos="9360"/>
      </w:tabs>
    </w:pPr>
  </w:style>
  <w:style w:type="character" w:customStyle="1" w:styleId="FooterChar">
    <w:name w:val="Footer Char"/>
    <w:basedOn w:val="DefaultParagraphFont"/>
    <w:link w:val="Footer"/>
    <w:uiPriority w:val="99"/>
    <w:rsid w:val="00A91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064">
      <w:bodyDiv w:val="1"/>
      <w:marLeft w:val="0"/>
      <w:marRight w:val="0"/>
      <w:marTop w:val="0"/>
      <w:marBottom w:val="0"/>
      <w:divBdr>
        <w:top w:val="none" w:sz="0" w:space="0" w:color="auto"/>
        <w:left w:val="none" w:sz="0" w:space="0" w:color="auto"/>
        <w:bottom w:val="none" w:sz="0" w:space="0" w:color="auto"/>
        <w:right w:val="none" w:sz="0" w:space="0" w:color="auto"/>
      </w:divBdr>
      <w:divsChild>
        <w:div w:id="1749696290">
          <w:marLeft w:val="0"/>
          <w:marRight w:val="0"/>
          <w:marTop w:val="0"/>
          <w:marBottom w:val="0"/>
          <w:divBdr>
            <w:top w:val="none" w:sz="0" w:space="0" w:color="auto"/>
            <w:left w:val="none" w:sz="0" w:space="0" w:color="auto"/>
            <w:bottom w:val="none" w:sz="0" w:space="0" w:color="auto"/>
            <w:right w:val="none" w:sz="0" w:space="0" w:color="auto"/>
          </w:divBdr>
          <w:divsChild>
            <w:div w:id="14569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167">
      <w:bodyDiv w:val="1"/>
      <w:marLeft w:val="0"/>
      <w:marRight w:val="0"/>
      <w:marTop w:val="0"/>
      <w:marBottom w:val="0"/>
      <w:divBdr>
        <w:top w:val="none" w:sz="0" w:space="0" w:color="auto"/>
        <w:left w:val="none" w:sz="0" w:space="0" w:color="auto"/>
        <w:bottom w:val="none" w:sz="0" w:space="0" w:color="auto"/>
        <w:right w:val="none" w:sz="0" w:space="0" w:color="auto"/>
      </w:divBdr>
      <w:divsChild>
        <w:div w:id="1504738510">
          <w:marLeft w:val="0"/>
          <w:marRight w:val="0"/>
          <w:marTop w:val="0"/>
          <w:marBottom w:val="540"/>
          <w:divBdr>
            <w:top w:val="none" w:sz="0" w:space="0" w:color="auto"/>
            <w:left w:val="none" w:sz="0" w:space="0" w:color="auto"/>
            <w:bottom w:val="none" w:sz="0" w:space="0" w:color="auto"/>
            <w:right w:val="none" w:sz="0" w:space="0" w:color="auto"/>
          </w:divBdr>
          <w:divsChild>
            <w:div w:id="1882281135">
              <w:marLeft w:val="0"/>
              <w:marRight w:val="0"/>
              <w:marTop w:val="0"/>
              <w:marBottom w:val="0"/>
              <w:divBdr>
                <w:top w:val="none" w:sz="0" w:space="0" w:color="auto"/>
                <w:left w:val="none" w:sz="0" w:space="0" w:color="auto"/>
                <w:bottom w:val="none" w:sz="0" w:space="0" w:color="auto"/>
                <w:right w:val="none" w:sz="0" w:space="0" w:color="auto"/>
              </w:divBdr>
              <w:divsChild>
                <w:div w:id="194040626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55066605">
      <w:bodyDiv w:val="1"/>
      <w:marLeft w:val="0"/>
      <w:marRight w:val="0"/>
      <w:marTop w:val="0"/>
      <w:marBottom w:val="0"/>
      <w:divBdr>
        <w:top w:val="none" w:sz="0" w:space="0" w:color="auto"/>
        <w:left w:val="none" w:sz="0" w:space="0" w:color="auto"/>
        <w:bottom w:val="none" w:sz="0" w:space="0" w:color="auto"/>
        <w:right w:val="none" w:sz="0" w:space="0" w:color="auto"/>
      </w:divBdr>
      <w:divsChild>
        <w:div w:id="194774744">
          <w:marLeft w:val="0"/>
          <w:marRight w:val="0"/>
          <w:marTop w:val="0"/>
          <w:marBottom w:val="0"/>
          <w:divBdr>
            <w:top w:val="none" w:sz="0" w:space="0" w:color="auto"/>
            <w:left w:val="none" w:sz="0" w:space="0" w:color="auto"/>
            <w:bottom w:val="none" w:sz="0" w:space="0" w:color="auto"/>
            <w:right w:val="none" w:sz="0" w:space="0" w:color="auto"/>
          </w:divBdr>
          <w:divsChild>
            <w:div w:id="1334647410">
              <w:marLeft w:val="0"/>
              <w:marRight w:val="0"/>
              <w:marTop w:val="0"/>
              <w:marBottom w:val="0"/>
              <w:divBdr>
                <w:top w:val="none" w:sz="0" w:space="0" w:color="auto"/>
                <w:left w:val="none" w:sz="0" w:space="0" w:color="auto"/>
                <w:bottom w:val="none" w:sz="0" w:space="0" w:color="auto"/>
                <w:right w:val="none" w:sz="0" w:space="0" w:color="auto"/>
              </w:divBdr>
              <w:divsChild>
                <w:div w:id="1553272148">
                  <w:marLeft w:val="0"/>
                  <w:marRight w:val="0"/>
                  <w:marTop w:val="0"/>
                  <w:marBottom w:val="0"/>
                  <w:divBdr>
                    <w:top w:val="none" w:sz="0" w:space="0" w:color="auto"/>
                    <w:left w:val="none" w:sz="0" w:space="0" w:color="auto"/>
                    <w:bottom w:val="none" w:sz="0" w:space="0" w:color="auto"/>
                    <w:right w:val="none" w:sz="0" w:space="0" w:color="auto"/>
                  </w:divBdr>
                  <w:divsChild>
                    <w:div w:id="2035883463">
                      <w:marLeft w:val="0"/>
                      <w:marRight w:val="0"/>
                      <w:marTop w:val="0"/>
                      <w:marBottom w:val="0"/>
                      <w:divBdr>
                        <w:top w:val="none" w:sz="0" w:space="0" w:color="auto"/>
                        <w:left w:val="none" w:sz="0" w:space="0" w:color="auto"/>
                        <w:bottom w:val="none" w:sz="0" w:space="0" w:color="auto"/>
                        <w:right w:val="none" w:sz="0" w:space="0" w:color="auto"/>
                      </w:divBdr>
                      <w:divsChild>
                        <w:div w:id="1722050207">
                          <w:marLeft w:val="0"/>
                          <w:marRight w:val="0"/>
                          <w:marTop w:val="0"/>
                          <w:marBottom w:val="0"/>
                          <w:divBdr>
                            <w:top w:val="none" w:sz="0" w:space="0" w:color="auto"/>
                            <w:left w:val="none" w:sz="0" w:space="0" w:color="auto"/>
                            <w:bottom w:val="none" w:sz="0" w:space="0" w:color="auto"/>
                            <w:right w:val="none" w:sz="0" w:space="0" w:color="auto"/>
                          </w:divBdr>
                          <w:divsChild>
                            <w:div w:id="694695339">
                              <w:marLeft w:val="0"/>
                              <w:marRight w:val="0"/>
                              <w:marTop w:val="0"/>
                              <w:marBottom w:val="0"/>
                              <w:divBdr>
                                <w:top w:val="none" w:sz="0" w:space="0" w:color="auto"/>
                                <w:left w:val="none" w:sz="0" w:space="0" w:color="auto"/>
                                <w:bottom w:val="none" w:sz="0" w:space="0" w:color="auto"/>
                                <w:right w:val="none" w:sz="0" w:space="0" w:color="auto"/>
                              </w:divBdr>
                              <w:divsChild>
                                <w:div w:id="1254894142">
                                  <w:marLeft w:val="0"/>
                                  <w:marRight w:val="0"/>
                                  <w:marTop w:val="0"/>
                                  <w:marBottom w:val="0"/>
                                  <w:divBdr>
                                    <w:top w:val="none" w:sz="0" w:space="0" w:color="auto"/>
                                    <w:left w:val="none" w:sz="0" w:space="0" w:color="auto"/>
                                    <w:bottom w:val="none" w:sz="0" w:space="0" w:color="auto"/>
                                    <w:right w:val="none" w:sz="0" w:space="0" w:color="auto"/>
                                  </w:divBdr>
                                  <w:divsChild>
                                    <w:div w:id="56906092">
                                      <w:marLeft w:val="0"/>
                                      <w:marRight w:val="0"/>
                                      <w:marTop w:val="0"/>
                                      <w:marBottom w:val="0"/>
                                      <w:divBdr>
                                        <w:top w:val="none" w:sz="0" w:space="0" w:color="auto"/>
                                        <w:left w:val="none" w:sz="0" w:space="0" w:color="auto"/>
                                        <w:bottom w:val="none" w:sz="0" w:space="0" w:color="auto"/>
                                        <w:right w:val="none" w:sz="0" w:space="0" w:color="auto"/>
                                      </w:divBdr>
                                      <w:divsChild>
                                        <w:div w:id="1280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5662">
      <w:bodyDiv w:val="1"/>
      <w:marLeft w:val="0"/>
      <w:marRight w:val="0"/>
      <w:marTop w:val="0"/>
      <w:marBottom w:val="0"/>
      <w:divBdr>
        <w:top w:val="none" w:sz="0" w:space="0" w:color="auto"/>
        <w:left w:val="none" w:sz="0" w:space="0" w:color="auto"/>
        <w:bottom w:val="none" w:sz="0" w:space="0" w:color="auto"/>
        <w:right w:val="none" w:sz="0" w:space="0" w:color="auto"/>
      </w:divBdr>
      <w:divsChild>
        <w:div w:id="1928154858">
          <w:marLeft w:val="0"/>
          <w:marRight w:val="0"/>
          <w:marTop w:val="0"/>
          <w:marBottom w:val="0"/>
          <w:divBdr>
            <w:top w:val="none" w:sz="0" w:space="0" w:color="auto"/>
            <w:left w:val="none" w:sz="0" w:space="0" w:color="auto"/>
            <w:bottom w:val="none" w:sz="0" w:space="0" w:color="auto"/>
            <w:right w:val="none" w:sz="0" w:space="0" w:color="auto"/>
          </w:divBdr>
          <w:divsChild>
            <w:div w:id="1447458734">
              <w:marLeft w:val="0"/>
              <w:marRight w:val="0"/>
              <w:marTop w:val="0"/>
              <w:marBottom w:val="0"/>
              <w:divBdr>
                <w:top w:val="none" w:sz="0" w:space="0" w:color="auto"/>
                <w:left w:val="none" w:sz="0" w:space="0" w:color="auto"/>
                <w:bottom w:val="none" w:sz="0" w:space="0" w:color="auto"/>
                <w:right w:val="none" w:sz="0" w:space="0" w:color="auto"/>
              </w:divBdr>
              <w:divsChild>
                <w:div w:id="251202776">
                  <w:marLeft w:val="0"/>
                  <w:marRight w:val="0"/>
                  <w:marTop w:val="0"/>
                  <w:marBottom w:val="0"/>
                  <w:divBdr>
                    <w:top w:val="none" w:sz="0" w:space="0" w:color="auto"/>
                    <w:left w:val="none" w:sz="0" w:space="0" w:color="auto"/>
                    <w:bottom w:val="none" w:sz="0" w:space="0" w:color="auto"/>
                    <w:right w:val="none" w:sz="0" w:space="0" w:color="auto"/>
                  </w:divBdr>
                  <w:divsChild>
                    <w:div w:id="376701792">
                      <w:marLeft w:val="0"/>
                      <w:marRight w:val="0"/>
                      <w:marTop w:val="0"/>
                      <w:marBottom w:val="0"/>
                      <w:divBdr>
                        <w:top w:val="none" w:sz="0" w:space="0" w:color="auto"/>
                        <w:left w:val="none" w:sz="0" w:space="0" w:color="auto"/>
                        <w:bottom w:val="none" w:sz="0" w:space="0" w:color="auto"/>
                        <w:right w:val="none" w:sz="0" w:space="0" w:color="auto"/>
                      </w:divBdr>
                      <w:divsChild>
                        <w:div w:id="4050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4083">
      <w:bodyDiv w:val="1"/>
      <w:marLeft w:val="0"/>
      <w:marRight w:val="0"/>
      <w:marTop w:val="0"/>
      <w:marBottom w:val="0"/>
      <w:divBdr>
        <w:top w:val="none" w:sz="0" w:space="0" w:color="auto"/>
        <w:left w:val="none" w:sz="0" w:space="0" w:color="auto"/>
        <w:bottom w:val="none" w:sz="0" w:space="0" w:color="auto"/>
        <w:right w:val="none" w:sz="0" w:space="0" w:color="auto"/>
      </w:divBdr>
      <w:divsChild>
        <w:div w:id="1142504763">
          <w:marLeft w:val="0"/>
          <w:marRight w:val="0"/>
          <w:marTop w:val="0"/>
          <w:marBottom w:val="0"/>
          <w:divBdr>
            <w:top w:val="none" w:sz="0" w:space="0" w:color="auto"/>
            <w:left w:val="none" w:sz="0" w:space="0" w:color="auto"/>
            <w:bottom w:val="none" w:sz="0" w:space="0" w:color="auto"/>
            <w:right w:val="none" w:sz="0" w:space="0" w:color="auto"/>
          </w:divBdr>
          <w:divsChild>
            <w:div w:id="2057120282">
              <w:marLeft w:val="0"/>
              <w:marRight w:val="0"/>
              <w:marTop w:val="0"/>
              <w:marBottom w:val="0"/>
              <w:divBdr>
                <w:top w:val="single" w:sz="6" w:space="0" w:color="FFFFFF"/>
                <w:left w:val="none" w:sz="0" w:space="0" w:color="auto"/>
                <w:bottom w:val="none" w:sz="0" w:space="0" w:color="auto"/>
                <w:right w:val="none" w:sz="0" w:space="0" w:color="auto"/>
              </w:divBdr>
              <w:divsChild>
                <w:div w:id="706949890">
                  <w:marLeft w:val="0"/>
                  <w:marRight w:val="0"/>
                  <w:marTop w:val="0"/>
                  <w:marBottom w:val="0"/>
                  <w:divBdr>
                    <w:top w:val="none" w:sz="0" w:space="0" w:color="auto"/>
                    <w:left w:val="none" w:sz="0" w:space="0" w:color="auto"/>
                    <w:bottom w:val="none" w:sz="0" w:space="0" w:color="auto"/>
                    <w:right w:val="none" w:sz="0" w:space="0" w:color="auto"/>
                  </w:divBdr>
                  <w:divsChild>
                    <w:div w:id="1453478121">
                      <w:marLeft w:val="0"/>
                      <w:marRight w:val="0"/>
                      <w:marTop w:val="0"/>
                      <w:marBottom w:val="0"/>
                      <w:divBdr>
                        <w:top w:val="none" w:sz="0" w:space="0" w:color="auto"/>
                        <w:left w:val="none" w:sz="0" w:space="0" w:color="auto"/>
                        <w:bottom w:val="none" w:sz="0" w:space="0" w:color="auto"/>
                        <w:right w:val="none" w:sz="0" w:space="0" w:color="auto"/>
                      </w:divBdr>
                      <w:divsChild>
                        <w:div w:id="1587616632">
                          <w:marLeft w:val="0"/>
                          <w:marRight w:val="0"/>
                          <w:marTop w:val="0"/>
                          <w:marBottom w:val="0"/>
                          <w:divBdr>
                            <w:top w:val="none" w:sz="0" w:space="0" w:color="auto"/>
                            <w:left w:val="none" w:sz="0" w:space="0" w:color="auto"/>
                            <w:bottom w:val="none" w:sz="0" w:space="0" w:color="auto"/>
                            <w:right w:val="none" w:sz="0" w:space="0" w:color="auto"/>
                          </w:divBdr>
                          <w:divsChild>
                            <w:div w:id="761031623">
                              <w:marLeft w:val="0"/>
                              <w:marRight w:val="0"/>
                              <w:marTop w:val="0"/>
                              <w:marBottom w:val="0"/>
                              <w:divBdr>
                                <w:top w:val="none" w:sz="0" w:space="0" w:color="auto"/>
                                <w:left w:val="none" w:sz="0" w:space="0" w:color="auto"/>
                                <w:bottom w:val="none" w:sz="0" w:space="0" w:color="auto"/>
                                <w:right w:val="none" w:sz="0" w:space="0" w:color="auto"/>
                              </w:divBdr>
                              <w:divsChild>
                                <w:div w:id="962469167">
                                  <w:marLeft w:val="0"/>
                                  <w:marRight w:val="0"/>
                                  <w:marTop w:val="0"/>
                                  <w:marBottom w:val="0"/>
                                  <w:divBdr>
                                    <w:top w:val="none" w:sz="0" w:space="0" w:color="auto"/>
                                    <w:left w:val="none" w:sz="0" w:space="0" w:color="auto"/>
                                    <w:bottom w:val="none" w:sz="0" w:space="0" w:color="auto"/>
                                    <w:right w:val="none" w:sz="0" w:space="0" w:color="auto"/>
                                  </w:divBdr>
                                </w:div>
                              </w:divsChild>
                            </w:div>
                            <w:div w:id="1473475918">
                              <w:marLeft w:val="0"/>
                              <w:marRight w:val="0"/>
                              <w:marTop w:val="0"/>
                              <w:marBottom w:val="0"/>
                              <w:divBdr>
                                <w:top w:val="none" w:sz="0" w:space="0" w:color="auto"/>
                                <w:left w:val="none" w:sz="0" w:space="0" w:color="auto"/>
                                <w:bottom w:val="none" w:sz="0" w:space="0" w:color="auto"/>
                                <w:right w:val="none" w:sz="0" w:space="0" w:color="auto"/>
                              </w:divBdr>
                              <w:divsChild>
                                <w:div w:id="2060930329">
                                  <w:marLeft w:val="0"/>
                                  <w:marRight w:val="0"/>
                                  <w:marTop w:val="0"/>
                                  <w:marBottom w:val="0"/>
                                  <w:divBdr>
                                    <w:top w:val="none" w:sz="0" w:space="0" w:color="auto"/>
                                    <w:left w:val="none" w:sz="0" w:space="0" w:color="auto"/>
                                    <w:bottom w:val="none" w:sz="0" w:space="0" w:color="auto"/>
                                    <w:right w:val="none" w:sz="0" w:space="0" w:color="auto"/>
                                  </w:divBdr>
                                  <w:divsChild>
                                    <w:div w:id="1557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59710">
      <w:bodyDiv w:val="1"/>
      <w:marLeft w:val="0"/>
      <w:marRight w:val="0"/>
      <w:marTop w:val="0"/>
      <w:marBottom w:val="0"/>
      <w:divBdr>
        <w:top w:val="none" w:sz="0" w:space="0" w:color="auto"/>
        <w:left w:val="none" w:sz="0" w:space="0" w:color="auto"/>
        <w:bottom w:val="none" w:sz="0" w:space="0" w:color="auto"/>
        <w:right w:val="none" w:sz="0" w:space="0" w:color="auto"/>
      </w:divBdr>
      <w:divsChild>
        <w:div w:id="875965604">
          <w:marLeft w:val="0"/>
          <w:marRight w:val="0"/>
          <w:marTop w:val="0"/>
          <w:marBottom w:val="0"/>
          <w:divBdr>
            <w:top w:val="none" w:sz="0" w:space="0" w:color="auto"/>
            <w:left w:val="none" w:sz="0" w:space="0" w:color="auto"/>
            <w:bottom w:val="none" w:sz="0" w:space="0" w:color="auto"/>
            <w:right w:val="none" w:sz="0" w:space="0" w:color="auto"/>
          </w:divBdr>
          <w:divsChild>
            <w:div w:id="357390627">
              <w:marLeft w:val="0"/>
              <w:marRight w:val="0"/>
              <w:marTop w:val="0"/>
              <w:marBottom w:val="0"/>
              <w:divBdr>
                <w:top w:val="none" w:sz="0" w:space="0" w:color="auto"/>
                <w:left w:val="none" w:sz="0" w:space="0" w:color="auto"/>
                <w:bottom w:val="none" w:sz="0" w:space="0" w:color="auto"/>
                <w:right w:val="none" w:sz="0" w:space="0" w:color="auto"/>
              </w:divBdr>
              <w:divsChild>
                <w:div w:id="1701083265">
                  <w:marLeft w:val="0"/>
                  <w:marRight w:val="0"/>
                  <w:marTop w:val="0"/>
                  <w:marBottom w:val="0"/>
                  <w:divBdr>
                    <w:top w:val="none" w:sz="0" w:space="0" w:color="auto"/>
                    <w:left w:val="none" w:sz="0" w:space="0" w:color="auto"/>
                    <w:bottom w:val="none" w:sz="0" w:space="0" w:color="auto"/>
                    <w:right w:val="none" w:sz="0" w:space="0" w:color="auto"/>
                  </w:divBdr>
                  <w:divsChild>
                    <w:div w:id="324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8684">
      <w:bodyDiv w:val="1"/>
      <w:marLeft w:val="0"/>
      <w:marRight w:val="0"/>
      <w:marTop w:val="0"/>
      <w:marBottom w:val="0"/>
      <w:divBdr>
        <w:top w:val="none" w:sz="0" w:space="0" w:color="auto"/>
        <w:left w:val="none" w:sz="0" w:space="0" w:color="auto"/>
        <w:bottom w:val="none" w:sz="0" w:space="0" w:color="auto"/>
        <w:right w:val="none" w:sz="0" w:space="0" w:color="auto"/>
      </w:divBdr>
    </w:div>
    <w:div w:id="684329262">
      <w:bodyDiv w:val="1"/>
      <w:marLeft w:val="0"/>
      <w:marRight w:val="0"/>
      <w:marTop w:val="0"/>
      <w:marBottom w:val="0"/>
      <w:divBdr>
        <w:top w:val="none" w:sz="0" w:space="0" w:color="auto"/>
        <w:left w:val="none" w:sz="0" w:space="0" w:color="auto"/>
        <w:bottom w:val="none" w:sz="0" w:space="0" w:color="auto"/>
        <w:right w:val="none" w:sz="0" w:space="0" w:color="auto"/>
      </w:divBdr>
      <w:divsChild>
        <w:div w:id="818426324">
          <w:marLeft w:val="0"/>
          <w:marRight w:val="0"/>
          <w:marTop w:val="0"/>
          <w:marBottom w:val="0"/>
          <w:divBdr>
            <w:top w:val="none" w:sz="0" w:space="0" w:color="auto"/>
            <w:left w:val="none" w:sz="0" w:space="0" w:color="auto"/>
            <w:bottom w:val="none" w:sz="0" w:space="0" w:color="auto"/>
            <w:right w:val="none" w:sz="0" w:space="0" w:color="auto"/>
          </w:divBdr>
          <w:divsChild>
            <w:div w:id="182204554">
              <w:marLeft w:val="0"/>
              <w:marRight w:val="0"/>
              <w:marTop w:val="0"/>
              <w:marBottom w:val="0"/>
              <w:divBdr>
                <w:top w:val="none" w:sz="0" w:space="0" w:color="auto"/>
                <w:left w:val="none" w:sz="0" w:space="0" w:color="auto"/>
                <w:bottom w:val="single" w:sz="18" w:space="0" w:color="FFFFFF"/>
                <w:right w:val="none" w:sz="0" w:space="0" w:color="auto"/>
              </w:divBdr>
              <w:divsChild>
                <w:div w:id="1163475819">
                  <w:marLeft w:val="0"/>
                  <w:marRight w:val="0"/>
                  <w:marTop w:val="0"/>
                  <w:marBottom w:val="0"/>
                  <w:divBdr>
                    <w:top w:val="none" w:sz="0" w:space="0" w:color="auto"/>
                    <w:left w:val="none" w:sz="0" w:space="0" w:color="auto"/>
                    <w:bottom w:val="none" w:sz="0" w:space="0" w:color="auto"/>
                    <w:right w:val="none" w:sz="0" w:space="0" w:color="auto"/>
                  </w:divBdr>
                  <w:divsChild>
                    <w:div w:id="1669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299">
      <w:bodyDiv w:val="1"/>
      <w:marLeft w:val="0"/>
      <w:marRight w:val="0"/>
      <w:marTop w:val="0"/>
      <w:marBottom w:val="0"/>
      <w:divBdr>
        <w:top w:val="none" w:sz="0" w:space="0" w:color="auto"/>
        <w:left w:val="none" w:sz="0" w:space="0" w:color="auto"/>
        <w:bottom w:val="none" w:sz="0" w:space="0" w:color="auto"/>
        <w:right w:val="none" w:sz="0" w:space="0" w:color="auto"/>
      </w:divBdr>
      <w:divsChild>
        <w:div w:id="1985575806">
          <w:marLeft w:val="0"/>
          <w:marRight w:val="0"/>
          <w:marTop w:val="0"/>
          <w:marBottom w:val="0"/>
          <w:divBdr>
            <w:top w:val="none" w:sz="0" w:space="0" w:color="auto"/>
            <w:left w:val="none" w:sz="0" w:space="0" w:color="auto"/>
            <w:bottom w:val="none" w:sz="0" w:space="0" w:color="auto"/>
            <w:right w:val="none" w:sz="0" w:space="0" w:color="auto"/>
          </w:divBdr>
          <w:divsChild>
            <w:div w:id="447772476">
              <w:marLeft w:val="0"/>
              <w:marRight w:val="0"/>
              <w:marTop w:val="0"/>
              <w:marBottom w:val="0"/>
              <w:divBdr>
                <w:top w:val="none" w:sz="0" w:space="0" w:color="auto"/>
                <w:left w:val="none" w:sz="0" w:space="0" w:color="auto"/>
                <w:bottom w:val="none" w:sz="0" w:space="0" w:color="auto"/>
                <w:right w:val="none" w:sz="0" w:space="0" w:color="auto"/>
              </w:divBdr>
              <w:divsChild>
                <w:div w:id="849567875">
                  <w:marLeft w:val="0"/>
                  <w:marRight w:val="0"/>
                  <w:marTop w:val="0"/>
                  <w:marBottom w:val="0"/>
                  <w:divBdr>
                    <w:top w:val="none" w:sz="0" w:space="0" w:color="auto"/>
                    <w:left w:val="none" w:sz="0" w:space="0" w:color="auto"/>
                    <w:bottom w:val="none" w:sz="0" w:space="0" w:color="auto"/>
                    <w:right w:val="none" w:sz="0" w:space="0" w:color="auto"/>
                  </w:divBdr>
                  <w:divsChild>
                    <w:div w:id="1681198599">
                      <w:marLeft w:val="0"/>
                      <w:marRight w:val="0"/>
                      <w:marTop w:val="0"/>
                      <w:marBottom w:val="0"/>
                      <w:divBdr>
                        <w:top w:val="none" w:sz="0" w:space="0" w:color="auto"/>
                        <w:left w:val="none" w:sz="0" w:space="0" w:color="auto"/>
                        <w:bottom w:val="none" w:sz="0" w:space="0" w:color="auto"/>
                        <w:right w:val="none" w:sz="0" w:space="0" w:color="auto"/>
                      </w:divBdr>
                      <w:divsChild>
                        <w:div w:id="217858268">
                          <w:marLeft w:val="0"/>
                          <w:marRight w:val="0"/>
                          <w:marTop w:val="0"/>
                          <w:marBottom w:val="0"/>
                          <w:divBdr>
                            <w:top w:val="none" w:sz="0" w:space="0" w:color="auto"/>
                            <w:left w:val="none" w:sz="0" w:space="0" w:color="auto"/>
                            <w:bottom w:val="none" w:sz="0" w:space="0" w:color="auto"/>
                            <w:right w:val="none" w:sz="0" w:space="0" w:color="auto"/>
                          </w:divBdr>
                          <w:divsChild>
                            <w:div w:id="395399114">
                              <w:marLeft w:val="0"/>
                              <w:marRight w:val="0"/>
                              <w:marTop w:val="0"/>
                              <w:marBottom w:val="0"/>
                              <w:divBdr>
                                <w:top w:val="none" w:sz="0" w:space="0" w:color="auto"/>
                                <w:left w:val="none" w:sz="0" w:space="0" w:color="auto"/>
                                <w:bottom w:val="none" w:sz="0" w:space="0" w:color="auto"/>
                                <w:right w:val="none" w:sz="0" w:space="0" w:color="auto"/>
                              </w:divBdr>
                              <w:divsChild>
                                <w:div w:id="1409421794">
                                  <w:marLeft w:val="0"/>
                                  <w:marRight w:val="0"/>
                                  <w:marTop w:val="0"/>
                                  <w:marBottom w:val="0"/>
                                  <w:divBdr>
                                    <w:top w:val="none" w:sz="0" w:space="0" w:color="auto"/>
                                    <w:left w:val="none" w:sz="0" w:space="0" w:color="auto"/>
                                    <w:bottom w:val="none" w:sz="0" w:space="0" w:color="auto"/>
                                    <w:right w:val="none" w:sz="0" w:space="0" w:color="auto"/>
                                  </w:divBdr>
                                  <w:divsChild>
                                    <w:div w:id="1451432076">
                                      <w:marLeft w:val="0"/>
                                      <w:marRight w:val="0"/>
                                      <w:marTop w:val="0"/>
                                      <w:marBottom w:val="0"/>
                                      <w:divBdr>
                                        <w:top w:val="none" w:sz="0" w:space="0" w:color="auto"/>
                                        <w:left w:val="none" w:sz="0" w:space="0" w:color="auto"/>
                                        <w:bottom w:val="none" w:sz="0" w:space="0" w:color="auto"/>
                                        <w:right w:val="none" w:sz="0" w:space="0" w:color="auto"/>
                                      </w:divBdr>
                                      <w:divsChild>
                                        <w:div w:id="457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598141">
      <w:bodyDiv w:val="1"/>
      <w:marLeft w:val="0"/>
      <w:marRight w:val="0"/>
      <w:marTop w:val="0"/>
      <w:marBottom w:val="0"/>
      <w:divBdr>
        <w:top w:val="none" w:sz="0" w:space="0" w:color="auto"/>
        <w:left w:val="none" w:sz="0" w:space="0" w:color="auto"/>
        <w:bottom w:val="none" w:sz="0" w:space="0" w:color="auto"/>
        <w:right w:val="none" w:sz="0" w:space="0" w:color="auto"/>
      </w:divBdr>
      <w:divsChild>
        <w:div w:id="2085636960">
          <w:marLeft w:val="0"/>
          <w:marRight w:val="0"/>
          <w:marTop w:val="0"/>
          <w:marBottom w:val="0"/>
          <w:divBdr>
            <w:top w:val="single" w:sz="6" w:space="0" w:color="0D161F"/>
            <w:left w:val="single" w:sz="6" w:space="0" w:color="0D161F"/>
            <w:bottom w:val="single" w:sz="6" w:space="0" w:color="0D161F"/>
            <w:right w:val="single" w:sz="6" w:space="0" w:color="0D161F"/>
          </w:divBdr>
          <w:divsChild>
            <w:div w:id="1109660486">
              <w:marLeft w:val="2460"/>
              <w:marRight w:val="0"/>
              <w:marTop w:val="0"/>
              <w:marBottom w:val="0"/>
              <w:divBdr>
                <w:top w:val="none" w:sz="0" w:space="0" w:color="auto"/>
                <w:left w:val="none" w:sz="0" w:space="0" w:color="auto"/>
                <w:bottom w:val="none" w:sz="0" w:space="0" w:color="auto"/>
                <w:right w:val="none" w:sz="0" w:space="0" w:color="auto"/>
              </w:divBdr>
              <w:divsChild>
                <w:div w:id="1642036037">
                  <w:marLeft w:val="30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909582234">
      <w:bodyDiv w:val="1"/>
      <w:marLeft w:val="0"/>
      <w:marRight w:val="0"/>
      <w:marTop w:val="0"/>
      <w:marBottom w:val="0"/>
      <w:divBdr>
        <w:top w:val="none" w:sz="0" w:space="0" w:color="auto"/>
        <w:left w:val="none" w:sz="0" w:space="0" w:color="auto"/>
        <w:bottom w:val="none" w:sz="0" w:space="0" w:color="auto"/>
        <w:right w:val="none" w:sz="0" w:space="0" w:color="auto"/>
      </w:divBdr>
      <w:divsChild>
        <w:div w:id="633371391">
          <w:marLeft w:val="0"/>
          <w:marRight w:val="0"/>
          <w:marTop w:val="0"/>
          <w:marBottom w:val="0"/>
          <w:divBdr>
            <w:top w:val="none" w:sz="0" w:space="0" w:color="auto"/>
            <w:left w:val="none" w:sz="0" w:space="0" w:color="auto"/>
            <w:bottom w:val="none" w:sz="0" w:space="0" w:color="auto"/>
            <w:right w:val="none" w:sz="0" w:space="0" w:color="auto"/>
          </w:divBdr>
          <w:divsChild>
            <w:div w:id="621420344">
              <w:marLeft w:val="0"/>
              <w:marRight w:val="0"/>
              <w:marTop w:val="0"/>
              <w:marBottom w:val="0"/>
              <w:divBdr>
                <w:top w:val="none" w:sz="0" w:space="0" w:color="auto"/>
                <w:left w:val="none" w:sz="0" w:space="0" w:color="auto"/>
                <w:bottom w:val="none" w:sz="0" w:space="0" w:color="auto"/>
                <w:right w:val="none" w:sz="0" w:space="0" w:color="auto"/>
              </w:divBdr>
              <w:divsChild>
                <w:div w:id="1914049555">
                  <w:marLeft w:val="0"/>
                  <w:marRight w:val="0"/>
                  <w:marTop w:val="0"/>
                  <w:marBottom w:val="0"/>
                  <w:divBdr>
                    <w:top w:val="none" w:sz="0" w:space="0" w:color="auto"/>
                    <w:left w:val="none" w:sz="0" w:space="0" w:color="auto"/>
                    <w:bottom w:val="none" w:sz="0" w:space="0" w:color="auto"/>
                    <w:right w:val="none" w:sz="0" w:space="0" w:color="auto"/>
                  </w:divBdr>
                  <w:divsChild>
                    <w:div w:id="779033395">
                      <w:marLeft w:val="0"/>
                      <w:marRight w:val="0"/>
                      <w:marTop w:val="0"/>
                      <w:marBottom w:val="0"/>
                      <w:divBdr>
                        <w:top w:val="none" w:sz="0" w:space="0" w:color="auto"/>
                        <w:left w:val="none" w:sz="0" w:space="0" w:color="auto"/>
                        <w:bottom w:val="none" w:sz="0" w:space="0" w:color="auto"/>
                        <w:right w:val="none" w:sz="0" w:space="0" w:color="auto"/>
                      </w:divBdr>
                      <w:divsChild>
                        <w:div w:id="2002852160">
                          <w:marLeft w:val="0"/>
                          <w:marRight w:val="0"/>
                          <w:marTop w:val="0"/>
                          <w:marBottom w:val="0"/>
                          <w:divBdr>
                            <w:top w:val="none" w:sz="0" w:space="0" w:color="auto"/>
                            <w:left w:val="none" w:sz="0" w:space="0" w:color="auto"/>
                            <w:bottom w:val="none" w:sz="0" w:space="0" w:color="auto"/>
                            <w:right w:val="none" w:sz="0" w:space="0" w:color="auto"/>
                          </w:divBdr>
                          <w:divsChild>
                            <w:div w:id="2058771305">
                              <w:marLeft w:val="0"/>
                              <w:marRight w:val="0"/>
                              <w:marTop w:val="0"/>
                              <w:marBottom w:val="0"/>
                              <w:divBdr>
                                <w:top w:val="none" w:sz="0" w:space="0" w:color="auto"/>
                                <w:left w:val="none" w:sz="0" w:space="0" w:color="auto"/>
                                <w:bottom w:val="none" w:sz="0" w:space="0" w:color="auto"/>
                                <w:right w:val="none" w:sz="0" w:space="0" w:color="auto"/>
                              </w:divBdr>
                              <w:divsChild>
                                <w:div w:id="454637552">
                                  <w:marLeft w:val="0"/>
                                  <w:marRight w:val="0"/>
                                  <w:marTop w:val="0"/>
                                  <w:marBottom w:val="0"/>
                                  <w:divBdr>
                                    <w:top w:val="none" w:sz="0" w:space="0" w:color="auto"/>
                                    <w:left w:val="none" w:sz="0" w:space="0" w:color="auto"/>
                                    <w:bottom w:val="none" w:sz="0" w:space="0" w:color="auto"/>
                                    <w:right w:val="none" w:sz="0" w:space="0" w:color="auto"/>
                                  </w:divBdr>
                                  <w:divsChild>
                                    <w:div w:id="1822304039">
                                      <w:marLeft w:val="0"/>
                                      <w:marRight w:val="0"/>
                                      <w:marTop w:val="0"/>
                                      <w:marBottom w:val="0"/>
                                      <w:divBdr>
                                        <w:top w:val="none" w:sz="0" w:space="0" w:color="auto"/>
                                        <w:left w:val="none" w:sz="0" w:space="0" w:color="auto"/>
                                        <w:bottom w:val="none" w:sz="0" w:space="0" w:color="auto"/>
                                        <w:right w:val="none" w:sz="0" w:space="0" w:color="auto"/>
                                      </w:divBdr>
                                      <w:divsChild>
                                        <w:div w:id="1230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3387">
      <w:bodyDiv w:val="1"/>
      <w:marLeft w:val="0"/>
      <w:marRight w:val="0"/>
      <w:marTop w:val="0"/>
      <w:marBottom w:val="0"/>
      <w:divBdr>
        <w:top w:val="none" w:sz="0" w:space="0" w:color="auto"/>
        <w:left w:val="none" w:sz="0" w:space="0" w:color="auto"/>
        <w:bottom w:val="none" w:sz="0" w:space="0" w:color="auto"/>
        <w:right w:val="none" w:sz="0" w:space="0" w:color="auto"/>
      </w:divBdr>
      <w:divsChild>
        <w:div w:id="12804608">
          <w:marLeft w:val="0"/>
          <w:marRight w:val="0"/>
          <w:marTop w:val="0"/>
          <w:marBottom w:val="0"/>
          <w:divBdr>
            <w:top w:val="none" w:sz="0" w:space="0" w:color="auto"/>
            <w:left w:val="none" w:sz="0" w:space="0" w:color="auto"/>
            <w:bottom w:val="none" w:sz="0" w:space="0" w:color="auto"/>
            <w:right w:val="none" w:sz="0" w:space="0" w:color="auto"/>
          </w:divBdr>
          <w:divsChild>
            <w:div w:id="1762405989">
              <w:marLeft w:val="0"/>
              <w:marRight w:val="0"/>
              <w:marTop w:val="0"/>
              <w:marBottom w:val="0"/>
              <w:divBdr>
                <w:top w:val="none" w:sz="0" w:space="0" w:color="auto"/>
                <w:left w:val="none" w:sz="0" w:space="0" w:color="auto"/>
                <w:bottom w:val="none" w:sz="0" w:space="0" w:color="auto"/>
                <w:right w:val="none" w:sz="0" w:space="0" w:color="auto"/>
              </w:divBdr>
              <w:divsChild>
                <w:div w:id="584921618">
                  <w:marLeft w:val="0"/>
                  <w:marRight w:val="0"/>
                  <w:marTop w:val="0"/>
                  <w:marBottom w:val="0"/>
                  <w:divBdr>
                    <w:top w:val="none" w:sz="0" w:space="0" w:color="auto"/>
                    <w:left w:val="none" w:sz="0" w:space="0" w:color="auto"/>
                    <w:bottom w:val="none" w:sz="0" w:space="0" w:color="auto"/>
                    <w:right w:val="none" w:sz="0" w:space="0" w:color="auto"/>
                  </w:divBdr>
                  <w:divsChild>
                    <w:div w:id="1696224132">
                      <w:marLeft w:val="0"/>
                      <w:marRight w:val="0"/>
                      <w:marTop w:val="0"/>
                      <w:marBottom w:val="0"/>
                      <w:divBdr>
                        <w:top w:val="none" w:sz="0" w:space="0" w:color="auto"/>
                        <w:left w:val="none" w:sz="0" w:space="0" w:color="auto"/>
                        <w:bottom w:val="none" w:sz="0" w:space="0" w:color="auto"/>
                        <w:right w:val="none" w:sz="0" w:space="0" w:color="auto"/>
                      </w:divBdr>
                      <w:divsChild>
                        <w:div w:id="82996438">
                          <w:marLeft w:val="0"/>
                          <w:marRight w:val="0"/>
                          <w:marTop w:val="0"/>
                          <w:marBottom w:val="0"/>
                          <w:divBdr>
                            <w:top w:val="none" w:sz="0" w:space="0" w:color="auto"/>
                            <w:left w:val="none" w:sz="0" w:space="0" w:color="auto"/>
                            <w:bottom w:val="none" w:sz="0" w:space="0" w:color="auto"/>
                            <w:right w:val="none" w:sz="0" w:space="0" w:color="auto"/>
                          </w:divBdr>
                          <w:divsChild>
                            <w:div w:id="1379090570">
                              <w:marLeft w:val="0"/>
                              <w:marRight w:val="0"/>
                              <w:marTop w:val="0"/>
                              <w:marBottom w:val="0"/>
                              <w:divBdr>
                                <w:top w:val="none" w:sz="0" w:space="0" w:color="auto"/>
                                <w:left w:val="none" w:sz="0" w:space="0" w:color="auto"/>
                                <w:bottom w:val="none" w:sz="0" w:space="0" w:color="auto"/>
                                <w:right w:val="none" w:sz="0" w:space="0" w:color="auto"/>
                              </w:divBdr>
                              <w:divsChild>
                                <w:div w:id="1613438196">
                                  <w:marLeft w:val="0"/>
                                  <w:marRight w:val="0"/>
                                  <w:marTop w:val="0"/>
                                  <w:marBottom w:val="0"/>
                                  <w:divBdr>
                                    <w:top w:val="none" w:sz="0" w:space="0" w:color="auto"/>
                                    <w:left w:val="none" w:sz="0" w:space="0" w:color="auto"/>
                                    <w:bottom w:val="none" w:sz="0" w:space="0" w:color="auto"/>
                                    <w:right w:val="none" w:sz="0" w:space="0" w:color="auto"/>
                                  </w:divBdr>
                                  <w:divsChild>
                                    <w:div w:id="1537082788">
                                      <w:marLeft w:val="0"/>
                                      <w:marRight w:val="0"/>
                                      <w:marTop w:val="0"/>
                                      <w:marBottom w:val="0"/>
                                      <w:divBdr>
                                        <w:top w:val="none" w:sz="0" w:space="0" w:color="auto"/>
                                        <w:left w:val="none" w:sz="0" w:space="0" w:color="auto"/>
                                        <w:bottom w:val="none" w:sz="0" w:space="0" w:color="auto"/>
                                        <w:right w:val="none" w:sz="0" w:space="0" w:color="auto"/>
                                      </w:divBdr>
                                      <w:divsChild>
                                        <w:div w:id="161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443923">
      <w:bodyDiv w:val="1"/>
      <w:marLeft w:val="0"/>
      <w:marRight w:val="0"/>
      <w:marTop w:val="0"/>
      <w:marBottom w:val="0"/>
      <w:divBdr>
        <w:top w:val="none" w:sz="0" w:space="0" w:color="auto"/>
        <w:left w:val="none" w:sz="0" w:space="0" w:color="auto"/>
        <w:bottom w:val="none" w:sz="0" w:space="0" w:color="auto"/>
        <w:right w:val="none" w:sz="0" w:space="0" w:color="auto"/>
      </w:divBdr>
      <w:divsChild>
        <w:div w:id="782070941">
          <w:marLeft w:val="0"/>
          <w:marRight w:val="0"/>
          <w:marTop w:val="0"/>
          <w:marBottom w:val="0"/>
          <w:divBdr>
            <w:top w:val="none" w:sz="0" w:space="0" w:color="auto"/>
            <w:left w:val="none" w:sz="0" w:space="0" w:color="auto"/>
            <w:bottom w:val="none" w:sz="0" w:space="0" w:color="auto"/>
            <w:right w:val="none" w:sz="0" w:space="0" w:color="auto"/>
          </w:divBdr>
          <w:divsChild>
            <w:div w:id="1304121541">
              <w:marLeft w:val="0"/>
              <w:marRight w:val="0"/>
              <w:marTop w:val="0"/>
              <w:marBottom w:val="0"/>
              <w:divBdr>
                <w:top w:val="none" w:sz="0" w:space="0" w:color="auto"/>
                <w:left w:val="none" w:sz="0" w:space="0" w:color="auto"/>
                <w:bottom w:val="none" w:sz="0" w:space="0" w:color="auto"/>
                <w:right w:val="none" w:sz="0" w:space="0" w:color="auto"/>
              </w:divBdr>
              <w:divsChild>
                <w:div w:id="2110461425">
                  <w:marLeft w:val="0"/>
                  <w:marRight w:val="0"/>
                  <w:marTop w:val="0"/>
                  <w:marBottom w:val="0"/>
                  <w:divBdr>
                    <w:top w:val="none" w:sz="0" w:space="0" w:color="auto"/>
                    <w:left w:val="none" w:sz="0" w:space="0" w:color="auto"/>
                    <w:bottom w:val="none" w:sz="0" w:space="0" w:color="auto"/>
                    <w:right w:val="none" w:sz="0" w:space="0" w:color="auto"/>
                  </w:divBdr>
                  <w:divsChild>
                    <w:div w:id="1728141328">
                      <w:marLeft w:val="0"/>
                      <w:marRight w:val="0"/>
                      <w:marTop w:val="0"/>
                      <w:marBottom w:val="0"/>
                      <w:divBdr>
                        <w:top w:val="none" w:sz="0" w:space="0" w:color="auto"/>
                        <w:left w:val="none" w:sz="0" w:space="0" w:color="auto"/>
                        <w:bottom w:val="none" w:sz="0" w:space="0" w:color="auto"/>
                        <w:right w:val="none" w:sz="0" w:space="0" w:color="auto"/>
                      </w:divBdr>
                      <w:divsChild>
                        <w:div w:id="849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82391">
      <w:bodyDiv w:val="1"/>
      <w:marLeft w:val="0"/>
      <w:marRight w:val="0"/>
      <w:marTop w:val="0"/>
      <w:marBottom w:val="0"/>
      <w:divBdr>
        <w:top w:val="none" w:sz="0" w:space="0" w:color="auto"/>
        <w:left w:val="none" w:sz="0" w:space="0" w:color="auto"/>
        <w:bottom w:val="none" w:sz="0" w:space="0" w:color="auto"/>
        <w:right w:val="none" w:sz="0" w:space="0" w:color="auto"/>
      </w:divBdr>
      <w:divsChild>
        <w:div w:id="1759907886">
          <w:marLeft w:val="0"/>
          <w:marRight w:val="0"/>
          <w:marTop w:val="0"/>
          <w:marBottom w:val="0"/>
          <w:divBdr>
            <w:top w:val="single" w:sz="6" w:space="0" w:color="DADADA"/>
            <w:left w:val="single" w:sz="6" w:space="0" w:color="DADADA"/>
            <w:bottom w:val="single" w:sz="6" w:space="0" w:color="DADADA"/>
            <w:right w:val="single" w:sz="6" w:space="0" w:color="DADADA"/>
          </w:divBdr>
          <w:divsChild>
            <w:div w:id="895118046">
              <w:marLeft w:val="0"/>
              <w:marRight w:val="0"/>
              <w:marTop w:val="0"/>
              <w:marBottom w:val="0"/>
              <w:divBdr>
                <w:top w:val="none" w:sz="0" w:space="0" w:color="auto"/>
                <w:left w:val="none" w:sz="0" w:space="0" w:color="auto"/>
                <w:bottom w:val="none" w:sz="0" w:space="0" w:color="auto"/>
                <w:right w:val="none" w:sz="0" w:space="0" w:color="auto"/>
              </w:divBdr>
              <w:divsChild>
                <w:div w:id="830368927">
                  <w:marLeft w:val="225"/>
                  <w:marRight w:val="0"/>
                  <w:marTop w:val="0"/>
                  <w:marBottom w:val="0"/>
                  <w:divBdr>
                    <w:top w:val="none" w:sz="0" w:space="0" w:color="auto"/>
                    <w:left w:val="none" w:sz="0" w:space="0" w:color="auto"/>
                    <w:bottom w:val="none" w:sz="0" w:space="0" w:color="auto"/>
                    <w:right w:val="none" w:sz="0" w:space="0" w:color="auto"/>
                  </w:divBdr>
                  <w:divsChild>
                    <w:div w:id="664631576">
                      <w:marLeft w:val="0"/>
                      <w:marRight w:val="0"/>
                      <w:marTop w:val="375"/>
                      <w:marBottom w:val="0"/>
                      <w:divBdr>
                        <w:top w:val="none" w:sz="0" w:space="0" w:color="auto"/>
                        <w:left w:val="none" w:sz="0" w:space="0" w:color="auto"/>
                        <w:bottom w:val="none" w:sz="0" w:space="0" w:color="auto"/>
                        <w:right w:val="none" w:sz="0" w:space="0" w:color="auto"/>
                      </w:divBdr>
                      <w:divsChild>
                        <w:div w:id="1242791902">
                          <w:marLeft w:val="0"/>
                          <w:marRight w:val="0"/>
                          <w:marTop w:val="0"/>
                          <w:marBottom w:val="375"/>
                          <w:divBdr>
                            <w:top w:val="none" w:sz="0" w:space="0" w:color="auto"/>
                            <w:left w:val="none" w:sz="0" w:space="0" w:color="auto"/>
                            <w:bottom w:val="none" w:sz="0" w:space="0" w:color="auto"/>
                            <w:right w:val="none" w:sz="0" w:space="0" w:color="auto"/>
                          </w:divBdr>
                          <w:divsChild>
                            <w:div w:id="2135368712">
                              <w:marLeft w:val="75"/>
                              <w:marRight w:val="0"/>
                              <w:marTop w:val="0"/>
                              <w:marBottom w:val="0"/>
                              <w:divBdr>
                                <w:top w:val="none" w:sz="0" w:space="0" w:color="auto"/>
                                <w:left w:val="none" w:sz="0" w:space="0" w:color="auto"/>
                                <w:bottom w:val="none" w:sz="0" w:space="0" w:color="auto"/>
                                <w:right w:val="none" w:sz="0" w:space="0" w:color="auto"/>
                              </w:divBdr>
                              <w:divsChild>
                                <w:div w:id="2053308803">
                                  <w:marLeft w:val="375"/>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8497">
      <w:bodyDiv w:val="1"/>
      <w:marLeft w:val="0"/>
      <w:marRight w:val="0"/>
      <w:marTop w:val="0"/>
      <w:marBottom w:val="0"/>
      <w:divBdr>
        <w:top w:val="none" w:sz="0" w:space="0" w:color="auto"/>
        <w:left w:val="none" w:sz="0" w:space="0" w:color="auto"/>
        <w:bottom w:val="none" w:sz="0" w:space="0" w:color="auto"/>
        <w:right w:val="none" w:sz="0" w:space="0" w:color="auto"/>
      </w:divBdr>
      <w:divsChild>
        <w:div w:id="1096560252">
          <w:marLeft w:val="0"/>
          <w:marRight w:val="0"/>
          <w:marTop w:val="0"/>
          <w:marBottom w:val="0"/>
          <w:divBdr>
            <w:top w:val="none" w:sz="0" w:space="0" w:color="auto"/>
            <w:left w:val="none" w:sz="0" w:space="0" w:color="auto"/>
            <w:bottom w:val="none" w:sz="0" w:space="0" w:color="auto"/>
            <w:right w:val="none" w:sz="0" w:space="0" w:color="auto"/>
          </w:divBdr>
          <w:divsChild>
            <w:div w:id="1027566888">
              <w:marLeft w:val="0"/>
              <w:marRight w:val="0"/>
              <w:marTop w:val="0"/>
              <w:marBottom w:val="0"/>
              <w:divBdr>
                <w:top w:val="none" w:sz="0" w:space="0" w:color="auto"/>
                <w:left w:val="none" w:sz="0" w:space="0" w:color="auto"/>
                <w:bottom w:val="none" w:sz="0" w:space="0" w:color="auto"/>
                <w:right w:val="none" w:sz="0" w:space="0" w:color="auto"/>
              </w:divBdr>
              <w:divsChild>
                <w:div w:id="1970436716">
                  <w:marLeft w:val="0"/>
                  <w:marRight w:val="0"/>
                  <w:marTop w:val="0"/>
                  <w:marBottom w:val="0"/>
                  <w:divBdr>
                    <w:top w:val="none" w:sz="0" w:space="0" w:color="auto"/>
                    <w:left w:val="none" w:sz="0" w:space="0" w:color="auto"/>
                    <w:bottom w:val="none" w:sz="0" w:space="0" w:color="auto"/>
                    <w:right w:val="none" w:sz="0" w:space="0" w:color="auto"/>
                  </w:divBdr>
                  <w:divsChild>
                    <w:div w:id="434520512">
                      <w:marLeft w:val="0"/>
                      <w:marRight w:val="0"/>
                      <w:marTop w:val="0"/>
                      <w:marBottom w:val="0"/>
                      <w:divBdr>
                        <w:top w:val="none" w:sz="0" w:space="0" w:color="auto"/>
                        <w:left w:val="none" w:sz="0" w:space="0" w:color="auto"/>
                        <w:bottom w:val="none" w:sz="0" w:space="0" w:color="auto"/>
                        <w:right w:val="none" w:sz="0" w:space="0" w:color="auto"/>
                      </w:divBdr>
                      <w:divsChild>
                        <w:div w:id="1557163416">
                          <w:marLeft w:val="0"/>
                          <w:marRight w:val="0"/>
                          <w:marTop w:val="0"/>
                          <w:marBottom w:val="0"/>
                          <w:divBdr>
                            <w:top w:val="none" w:sz="0" w:space="0" w:color="auto"/>
                            <w:left w:val="none" w:sz="0" w:space="0" w:color="auto"/>
                            <w:bottom w:val="none" w:sz="0" w:space="0" w:color="auto"/>
                            <w:right w:val="none" w:sz="0" w:space="0" w:color="auto"/>
                          </w:divBdr>
                          <w:divsChild>
                            <w:div w:id="548954942">
                              <w:marLeft w:val="0"/>
                              <w:marRight w:val="0"/>
                              <w:marTop w:val="0"/>
                              <w:marBottom w:val="0"/>
                              <w:divBdr>
                                <w:top w:val="none" w:sz="0" w:space="0" w:color="auto"/>
                                <w:left w:val="none" w:sz="0" w:space="0" w:color="auto"/>
                                <w:bottom w:val="none" w:sz="0" w:space="0" w:color="auto"/>
                                <w:right w:val="none" w:sz="0" w:space="0" w:color="auto"/>
                              </w:divBdr>
                              <w:divsChild>
                                <w:div w:id="1816952608">
                                  <w:marLeft w:val="0"/>
                                  <w:marRight w:val="0"/>
                                  <w:marTop w:val="0"/>
                                  <w:marBottom w:val="0"/>
                                  <w:divBdr>
                                    <w:top w:val="none" w:sz="0" w:space="0" w:color="auto"/>
                                    <w:left w:val="none" w:sz="0" w:space="0" w:color="auto"/>
                                    <w:bottom w:val="none" w:sz="0" w:space="0" w:color="auto"/>
                                    <w:right w:val="none" w:sz="0" w:space="0" w:color="auto"/>
                                  </w:divBdr>
                                  <w:divsChild>
                                    <w:div w:id="1498381954">
                                      <w:marLeft w:val="0"/>
                                      <w:marRight w:val="0"/>
                                      <w:marTop w:val="0"/>
                                      <w:marBottom w:val="0"/>
                                      <w:divBdr>
                                        <w:top w:val="none" w:sz="0" w:space="0" w:color="auto"/>
                                        <w:left w:val="none" w:sz="0" w:space="0" w:color="auto"/>
                                        <w:bottom w:val="none" w:sz="0" w:space="0" w:color="auto"/>
                                        <w:right w:val="none" w:sz="0" w:space="0" w:color="auto"/>
                                      </w:divBdr>
                                      <w:divsChild>
                                        <w:div w:id="878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313026">
      <w:bodyDiv w:val="1"/>
      <w:marLeft w:val="0"/>
      <w:marRight w:val="0"/>
      <w:marTop w:val="0"/>
      <w:marBottom w:val="0"/>
      <w:divBdr>
        <w:top w:val="none" w:sz="0" w:space="0" w:color="auto"/>
        <w:left w:val="none" w:sz="0" w:space="0" w:color="auto"/>
        <w:bottom w:val="none" w:sz="0" w:space="0" w:color="auto"/>
        <w:right w:val="none" w:sz="0" w:space="0" w:color="auto"/>
      </w:divBdr>
      <w:divsChild>
        <w:div w:id="769741025">
          <w:marLeft w:val="0"/>
          <w:marRight w:val="0"/>
          <w:marTop w:val="0"/>
          <w:marBottom w:val="0"/>
          <w:divBdr>
            <w:top w:val="none" w:sz="0" w:space="0" w:color="auto"/>
            <w:left w:val="none" w:sz="0" w:space="0" w:color="auto"/>
            <w:bottom w:val="none" w:sz="0" w:space="0" w:color="auto"/>
            <w:right w:val="none" w:sz="0" w:space="0" w:color="auto"/>
          </w:divBdr>
          <w:divsChild>
            <w:div w:id="11957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6717">
      <w:bodyDiv w:val="1"/>
      <w:marLeft w:val="0"/>
      <w:marRight w:val="0"/>
      <w:marTop w:val="0"/>
      <w:marBottom w:val="0"/>
      <w:divBdr>
        <w:top w:val="none" w:sz="0" w:space="0" w:color="auto"/>
        <w:left w:val="none" w:sz="0" w:space="0" w:color="auto"/>
        <w:bottom w:val="none" w:sz="0" w:space="0" w:color="auto"/>
        <w:right w:val="none" w:sz="0" w:space="0" w:color="auto"/>
      </w:divBdr>
      <w:divsChild>
        <w:div w:id="1828814309">
          <w:marLeft w:val="0"/>
          <w:marRight w:val="0"/>
          <w:marTop w:val="0"/>
          <w:marBottom w:val="0"/>
          <w:divBdr>
            <w:top w:val="none" w:sz="0" w:space="0" w:color="auto"/>
            <w:left w:val="none" w:sz="0" w:space="0" w:color="auto"/>
            <w:bottom w:val="none" w:sz="0" w:space="0" w:color="auto"/>
            <w:right w:val="none" w:sz="0" w:space="0" w:color="auto"/>
          </w:divBdr>
        </w:div>
      </w:divsChild>
    </w:div>
    <w:div w:id="1527868484">
      <w:bodyDiv w:val="1"/>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2012416586">
              <w:marLeft w:val="0"/>
              <w:marRight w:val="0"/>
              <w:marTop w:val="0"/>
              <w:marBottom w:val="0"/>
              <w:divBdr>
                <w:top w:val="none" w:sz="0" w:space="0" w:color="auto"/>
                <w:left w:val="none" w:sz="0" w:space="0" w:color="auto"/>
                <w:bottom w:val="none" w:sz="0" w:space="0" w:color="auto"/>
                <w:right w:val="none" w:sz="0" w:space="0" w:color="auto"/>
              </w:divBdr>
              <w:divsChild>
                <w:div w:id="1077020932">
                  <w:marLeft w:val="0"/>
                  <w:marRight w:val="0"/>
                  <w:marTop w:val="0"/>
                  <w:marBottom w:val="0"/>
                  <w:divBdr>
                    <w:top w:val="none" w:sz="0" w:space="0" w:color="auto"/>
                    <w:left w:val="none" w:sz="0" w:space="0" w:color="auto"/>
                    <w:bottom w:val="none" w:sz="0" w:space="0" w:color="auto"/>
                    <w:right w:val="none" w:sz="0" w:space="0" w:color="auto"/>
                  </w:divBdr>
                  <w:divsChild>
                    <w:div w:id="349914752">
                      <w:marLeft w:val="0"/>
                      <w:marRight w:val="0"/>
                      <w:marTop w:val="0"/>
                      <w:marBottom w:val="0"/>
                      <w:divBdr>
                        <w:top w:val="none" w:sz="0" w:space="0" w:color="auto"/>
                        <w:left w:val="none" w:sz="0" w:space="0" w:color="auto"/>
                        <w:bottom w:val="none" w:sz="0" w:space="0" w:color="auto"/>
                        <w:right w:val="none" w:sz="0" w:space="0" w:color="auto"/>
                      </w:divBdr>
                      <w:divsChild>
                        <w:div w:id="473333439">
                          <w:marLeft w:val="0"/>
                          <w:marRight w:val="0"/>
                          <w:marTop w:val="0"/>
                          <w:marBottom w:val="0"/>
                          <w:divBdr>
                            <w:top w:val="none" w:sz="0" w:space="0" w:color="auto"/>
                            <w:left w:val="none" w:sz="0" w:space="0" w:color="auto"/>
                            <w:bottom w:val="none" w:sz="0" w:space="0" w:color="auto"/>
                            <w:right w:val="none" w:sz="0" w:space="0" w:color="auto"/>
                          </w:divBdr>
                          <w:divsChild>
                            <w:div w:id="578755320">
                              <w:marLeft w:val="0"/>
                              <w:marRight w:val="0"/>
                              <w:marTop w:val="0"/>
                              <w:marBottom w:val="0"/>
                              <w:divBdr>
                                <w:top w:val="none" w:sz="0" w:space="0" w:color="auto"/>
                                <w:left w:val="none" w:sz="0" w:space="0" w:color="auto"/>
                                <w:bottom w:val="none" w:sz="0" w:space="0" w:color="auto"/>
                                <w:right w:val="none" w:sz="0" w:space="0" w:color="auto"/>
                              </w:divBdr>
                              <w:divsChild>
                                <w:div w:id="2031448696">
                                  <w:marLeft w:val="0"/>
                                  <w:marRight w:val="0"/>
                                  <w:marTop w:val="0"/>
                                  <w:marBottom w:val="0"/>
                                  <w:divBdr>
                                    <w:top w:val="none" w:sz="0" w:space="0" w:color="auto"/>
                                    <w:left w:val="none" w:sz="0" w:space="0" w:color="auto"/>
                                    <w:bottom w:val="none" w:sz="0" w:space="0" w:color="auto"/>
                                    <w:right w:val="none" w:sz="0" w:space="0" w:color="auto"/>
                                  </w:divBdr>
                                  <w:divsChild>
                                    <w:div w:id="1915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531015">
      <w:bodyDiv w:val="1"/>
      <w:marLeft w:val="0"/>
      <w:marRight w:val="0"/>
      <w:marTop w:val="0"/>
      <w:marBottom w:val="0"/>
      <w:divBdr>
        <w:top w:val="none" w:sz="0" w:space="0" w:color="auto"/>
        <w:left w:val="none" w:sz="0" w:space="0" w:color="auto"/>
        <w:bottom w:val="none" w:sz="0" w:space="0" w:color="auto"/>
        <w:right w:val="none" w:sz="0" w:space="0" w:color="auto"/>
      </w:divBdr>
      <w:divsChild>
        <w:div w:id="1562599994">
          <w:marLeft w:val="0"/>
          <w:marRight w:val="0"/>
          <w:marTop w:val="150"/>
          <w:marBottom w:val="0"/>
          <w:divBdr>
            <w:top w:val="none" w:sz="0" w:space="0" w:color="auto"/>
            <w:left w:val="none" w:sz="0" w:space="0" w:color="auto"/>
            <w:bottom w:val="none" w:sz="0" w:space="0" w:color="auto"/>
            <w:right w:val="none" w:sz="0" w:space="0" w:color="auto"/>
          </w:divBdr>
          <w:divsChild>
            <w:div w:id="2101174371">
              <w:marLeft w:val="0"/>
              <w:marRight w:val="0"/>
              <w:marTop w:val="0"/>
              <w:marBottom w:val="0"/>
              <w:divBdr>
                <w:top w:val="none" w:sz="0" w:space="0" w:color="auto"/>
                <w:left w:val="none" w:sz="0" w:space="0" w:color="auto"/>
                <w:bottom w:val="none" w:sz="0" w:space="0" w:color="auto"/>
                <w:right w:val="none" w:sz="0" w:space="0" w:color="auto"/>
              </w:divBdr>
              <w:divsChild>
                <w:div w:id="488332464">
                  <w:marLeft w:val="0"/>
                  <w:marRight w:val="0"/>
                  <w:marTop w:val="300"/>
                  <w:marBottom w:val="0"/>
                  <w:divBdr>
                    <w:top w:val="none" w:sz="0" w:space="0" w:color="auto"/>
                    <w:left w:val="none" w:sz="0" w:space="0" w:color="auto"/>
                    <w:bottom w:val="none" w:sz="0" w:space="0" w:color="auto"/>
                    <w:right w:val="none" w:sz="0" w:space="0" w:color="auto"/>
                  </w:divBdr>
                  <w:divsChild>
                    <w:div w:id="1920292003">
                      <w:marLeft w:val="0"/>
                      <w:marRight w:val="0"/>
                      <w:marTop w:val="0"/>
                      <w:marBottom w:val="0"/>
                      <w:divBdr>
                        <w:top w:val="none" w:sz="0" w:space="0" w:color="auto"/>
                        <w:left w:val="none" w:sz="0" w:space="0" w:color="auto"/>
                        <w:bottom w:val="none" w:sz="0" w:space="0" w:color="auto"/>
                        <w:right w:val="none" w:sz="0" w:space="0" w:color="auto"/>
                      </w:divBdr>
                      <w:divsChild>
                        <w:div w:id="1644188961">
                          <w:marLeft w:val="0"/>
                          <w:marRight w:val="0"/>
                          <w:marTop w:val="0"/>
                          <w:marBottom w:val="0"/>
                          <w:divBdr>
                            <w:top w:val="none" w:sz="0" w:space="0" w:color="auto"/>
                            <w:left w:val="none" w:sz="0" w:space="0" w:color="auto"/>
                            <w:bottom w:val="none" w:sz="0" w:space="0" w:color="auto"/>
                            <w:right w:val="none" w:sz="0" w:space="0" w:color="auto"/>
                          </w:divBdr>
                          <w:divsChild>
                            <w:div w:id="22218435">
                              <w:marLeft w:val="0"/>
                              <w:marRight w:val="0"/>
                              <w:marTop w:val="0"/>
                              <w:marBottom w:val="0"/>
                              <w:divBdr>
                                <w:top w:val="none" w:sz="0" w:space="0" w:color="auto"/>
                                <w:left w:val="none" w:sz="0" w:space="0" w:color="auto"/>
                                <w:bottom w:val="none" w:sz="0" w:space="0" w:color="auto"/>
                                <w:right w:val="none" w:sz="0" w:space="0" w:color="auto"/>
                              </w:divBdr>
                              <w:divsChild>
                                <w:div w:id="1297638030">
                                  <w:marLeft w:val="0"/>
                                  <w:marRight w:val="0"/>
                                  <w:marTop w:val="0"/>
                                  <w:marBottom w:val="0"/>
                                  <w:divBdr>
                                    <w:top w:val="none" w:sz="0" w:space="0" w:color="auto"/>
                                    <w:left w:val="none" w:sz="0" w:space="0" w:color="auto"/>
                                    <w:bottom w:val="none" w:sz="0" w:space="0" w:color="auto"/>
                                    <w:right w:val="none" w:sz="0" w:space="0" w:color="auto"/>
                                  </w:divBdr>
                                  <w:divsChild>
                                    <w:div w:id="2065791583">
                                      <w:marLeft w:val="0"/>
                                      <w:marRight w:val="0"/>
                                      <w:marTop w:val="0"/>
                                      <w:marBottom w:val="0"/>
                                      <w:divBdr>
                                        <w:top w:val="none" w:sz="0" w:space="0" w:color="auto"/>
                                        <w:left w:val="none" w:sz="0" w:space="0" w:color="auto"/>
                                        <w:bottom w:val="none" w:sz="0" w:space="0" w:color="auto"/>
                                        <w:right w:val="none" w:sz="0" w:space="0" w:color="auto"/>
                                      </w:divBdr>
                                      <w:divsChild>
                                        <w:div w:id="1804304316">
                                          <w:marLeft w:val="0"/>
                                          <w:marRight w:val="0"/>
                                          <w:marTop w:val="0"/>
                                          <w:marBottom w:val="0"/>
                                          <w:divBdr>
                                            <w:top w:val="none" w:sz="0" w:space="0" w:color="auto"/>
                                            <w:left w:val="none" w:sz="0" w:space="0" w:color="auto"/>
                                            <w:bottom w:val="none" w:sz="0" w:space="0" w:color="auto"/>
                                            <w:right w:val="none" w:sz="0" w:space="0" w:color="auto"/>
                                          </w:divBdr>
                                          <w:divsChild>
                                            <w:div w:id="1535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83125">
      <w:bodyDiv w:val="1"/>
      <w:marLeft w:val="0"/>
      <w:marRight w:val="0"/>
      <w:marTop w:val="0"/>
      <w:marBottom w:val="0"/>
      <w:divBdr>
        <w:top w:val="none" w:sz="0" w:space="0" w:color="auto"/>
        <w:left w:val="none" w:sz="0" w:space="0" w:color="auto"/>
        <w:bottom w:val="none" w:sz="0" w:space="0" w:color="auto"/>
        <w:right w:val="none" w:sz="0" w:space="0" w:color="auto"/>
      </w:divBdr>
      <w:divsChild>
        <w:div w:id="1388145864">
          <w:marLeft w:val="0"/>
          <w:marRight w:val="0"/>
          <w:marTop w:val="0"/>
          <w:marBottom w:val="0"/>
          <w:divBdr>
            <w:top w:val="none" w:sz="0" w:space="0" w:color="auto"/>
            <w:left w:val="none" w:sz="0" w:space="0" w:color="auto"/>
            <w:bottom w:val="none" w:sz="0" w:space="0" w:color="auto"/>
            <w:right w:val="none" w:sz="0" w:space="0" w:color="auto"/>
          </w:divBdr>
          <w:divsChild>
            <w:div w:id="488405086">
              <w:marLeft w:val="0"/>
              <w:marRight w:val="0"/>
              <w:marTop w:val="0"/>
              <w:marBottom w:val="0"/>
              <w:divBdr>
                <w:top w:val="none" w:sz="0" w:space="0" w:color="auto"/>
                <w:left w:val="none" w:sz="0" w:space="0" w:color="auto"/>
                <w:bottom w:val="none" w:sz="0" w:space="0" w:color="auto"/>
                <w:right w:val="none" w:sz="0" w:space="0" w:color="auto"/>
              </w:divBdr>
              <w:divsChild>
                <w:div w:id="1479612782">
                  <w:marLeft w:val="0"/>
                  <w:marRight w:val="0"/>
                  <w:marTop w:val="0"/>
                  <w:marBottom w:val="0"/>
                  <w:divBdr>
                    <w:top w:val="none" w:sz="0" w:space="0" w:color="auto"/>
                    <w:left w:val="none" w:sz="0" w:space="0" w:color="auto"/>
                    <w:bottom w:val="none" w:sz="0" w:space="0" w:color="auto"/>
                    <w:right w:val="none" w:sz="0" w:space="0" w:color="auto"/>
                  </w:divBdr>
                  <w:divsChild>
                    <w:div w:id="1647390929">
                      <w:marLeft w:val="0"/>
                      <w:marRight w:val="0"/>
                      <w:marTop w:val="0"/>
                      <w:marBottom w:val="0"/>
                      <w:divBdr>
                        <w:top w:val="none" w:sz="0" w:space="0" w:color="auto"/>
                        <w:left w:val="none" w:sz="0" w:space="0" w:color="auto"/>
                        <w:bottom w:val="none" w:sz="0" w:space="0" w:color="auto"/>
                        <w:right w:val="none" w:sz="0" w:space="0" w:color="auto"/>
                      </w:divBdr>
                      <w:divsChild>
                        <w:div w:id="1900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2453">
      <w:bodyDiv w:val="1"/>
      <w:marLeft w:val="0"/>
      <w:marRight w:val="0"/>
      <w:marTop w:val="0"/>
      <w:marBottom w:val="0"/>
      <w:divBdr>
        <w:top w:val="none" w:sz="0" w:space="0" w:color="auto"/>
        <w:left w:val="none" w:sz="0" w:space="0" w:color="auto"/>
        <w:bottom w:val="none" w:sz="0" w:space="0" w:color="auto"/>
        <w:right w:val="none" w:sz="0" w:space="0" w:color="auto"/>
      </w:divBdr>
      <w:divsChild>
        <w:div w:id="2143844310">
          <w:marLeft w:val="0"/>
          <w:marRight w:val="0"/>
          <w:marTop w:val="0"/>
          <w:marBottom w:val="0"/>
          <w:divBdr>
            <w:top w:val="none" w:sz="0" w:space="0" w:color="auto"/>
            <w:left w:val="none" w:sz="0" w:space="0" w:color="auto"/>
            <w:bottom w:val="none" w:sz="0" w:space="0" w:color="auto"/>
            <w:right w:val="none" w:sz="0" w:space="0" w:color="auto"/>
          </w:divBdr>
          <w:divsChild>
            <w:div w:id="145558609">
              <w:marLeft w:val="0"/>
              <w:marRight w:val="0"/>
              <w:marTop w:val="0"/>
              <w:marBottom w:val="0"/>
              <w:divBdr>
                <w:top w:val="none" w:sz="0" w:space="0" w:color="auto"/>
                <w:left w:val="none" w:sz="0" w:space="0" w:color="auto"/>
                <w:bottom w:val="none" w:sz="0" w:space="0" w:color="auto"/>
                <w:right w:val="none" w:sz="0" w:space="0" w:color="auto"/>
              </w:divBdr>
              <w:divsChild>
                <w:div w:id="1697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8546">
      <w:bodyDiv w:val="1"/>
      <w:marLeft w:val="0"/>
      <w:marRight w:val="0"/>
      <w:marTop w:val="0"/>
      <w:marBottom w:val="0"/>
      <w:divBdr>
        <w:top w:val="none" w:sz="0" w:space="0" w:color="auto"/>
        <w:left w:val="none" w:sz="0" w:space="0" w:color="auto"/>
        <w:bottom w:val="none" w:sz="0" w:space="0" w:color="auto"/>
        <w:right w:val="none" w:sz="0" w:space="0" w:color="auto"/>
      </w:divBdr>
      <w:divsChild>
        <w:div w:id="134414602">
          <w:marLeft w:val="0"/>
          <w:marRight w:val="0"/>
          <w:marTop w:val="0"/>
          <w:marBottom w:val="0"/>
          <w:divBdr>
            <w:top w:val="none" w:sz="0" w:space="0" w:color="auto"/>
            <w:left w:val="none" w:sz="0" w:space="0" w:color="auto"/>
            <w:bottom w:val="none" w:sz="0" w:space="0" w:color="auto"/>
            <w:right w:val="none" w:sz="0" w:space="0" w:color="auto"/>
          </w:divBdr>
          <w:divsChild>
            <w:div w:id="1288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1940">
      <w:bodyDiv w:val="1"/>
      <w:marLeft w:val="0"/>
      <w:marRight w:val="0"/>
      <w:marTop w:val="0"/>
      <w:marBottom w:val="0"/>
      <w:divBdr>
        <w:top w:val="none" w:sz="0" w:space="0" w:color="auto"/>
        <w:left w:val="none" w:sz="0" w:space="0" w:color="auto"/>
        <w:bottom w:val="none" w:sz="0" w:space="0" w:color="auto"/>
        <w:right w:val="none" w:sz="0" w:space="0" w:color="auto"/>
      </w:divBdr>
      <w:divsChild>
        <w:div w:id="1523320168">
          <w:marLeft w:val="0"/>
          <w:marRight w:val="0"/>
          <w:marTop w:val="0"/>
          <w:marBottom w:val="0"/>
          <w:divBdr>
            <w:top w:val="none" w:sz="0" w:space="0" w:color="auto"/>
            <w:left w:val="none" w:sz="0" w:space="0" w:color="auto"/>
            <w:bottom w:val="none" w:sz="0" w:space="0" w:color="auto"/>
            <w:right w:val="none" w:sz="0" w:space="0" w:color="auto"/>
          </w:divBdr>
          <w:divsChild>
            <w:div w:id="1280530294">
              <w:marLeft w:val="0"/>
              <w:marRight w:val="0"/>
              <w:marTop w:val="0"/>
              <w:marBottom w:val="0"/>
              <w:divBdr>
                <w:top w:val="none" w:sz="0" w:space="0" w:color="auto"/>
                <w:left w:val="none" w:sz="0" w:space="0" w:color="auto"/>
                <w:bottom w:val="none" w:sz="0" w:space="0" w:color="auto"/>
                <w:right w:val="none" w:sz="0" w:space="0" w:color="auto"/>
              </w:divBdr>
              <w:divsChild>
                <w:div w:id="374545882">
                  <w:marLeft w:val="0"/>
                  <w:marRight w:val="0"/>
                  <w:marTop w:val="0"/>
                  <w:marBottom w:val="150"/>
                  <w:divBdr>
                    <w:top w:val="none" w:sz="0" w:space="0" w:color="auto"/>
                    <w:left w:val="none" w:sz="0" w:space="0" w:color="auto"/>
                    <w:bottom w:val="none" w:sz="0" w:space="0" w:color="auto"/>
                    <w:right w:val="none" w:sz="0" w:space="0" w:color="auto"/>
                  </w:divBdr>
                  <w:divsChild>
                    <w:div w:id="2053187113">
                      <w:marLeft w:val="0"/>
                      <w:marRight w:val="0"/>
                      <w:marTop w:val="0"/>
                      <w:marBottom w:val="0"/>
                      <w:divBdr>
                        <w:top w:val="none" w:sz="0" w:space="0" w:color="auto"/>
                        <w:left w:val="none" w:sz="0" w:space="0" w:color="auto"/>
                        <w:bottom w:val="none" w:sz="0" w:space="0" w:color="auto"/>
                        <w:right w:val="none" w:sz="0" w:space="0" w:color="auto"/>
                      </w:divBdr>
                      <w:divsChild>
                        <w:div w:id="18997826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Parris Stephens</dc:creator>
  <cp:lastModifiedBy>McAnulty, Katheryn</cp:lastModifiedBy>
  <cp:revision>2</cp:revision>
  <dcterms:created xsi:type="dcterms:W3CDTF">2012-11-08T21:48:00Z</dcterms:created>
  <dcterms:modified xsi:type="dcterms:W3CDTF">2012-11-08T21:48:00Z</dcterms:modified>
</cp:coreProperties>
</file>