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C0" w:rsidRPr="00E256A3" w:rsidRDefault="00D62D14" w:rsidP="00D747C6">
      <w:pPr>
        <w:pStyle w:val="Title"/>
        <w:ind w:left="1440"/>
        <w:rPr>
          <w:b w:val="0"/>
          <w:sz w:val="20"/>
          <w:szCs w:val="20"/>
        </w:rPr>
      </w:pPr>
      <w:bookmarkStart w:id="0" w:name="_GoBack"/>
      <w:bookmarkEnd w:id="0"/>
      <w:r w:rsidRPr="00E256A3">
        <w:rPr>
          <w:b w:val="0"/>
          <w:sz w:val="20"/>
          <w:szCs w:val="20"/>
        </w:rPr>
        <w:t>Babacar M’Baye, Ph.D.</w:t>
      </w:r>
      <w:r w:rsidRPr="00E256A3">
        <w:rPr>
          <w:b w:val="0"/>
          <w:sz w:val="20"/>
          <w:szCs w:val="20"/>
        </w:rPr>
        <w:br/>
        <w:t>Associate</w:t>
      </w:r>
      <w:r w:rsidR="00E27CC0" w:rsidRPr="00E256A3">
        <w:rPr>
          <w:b w:val="0"/>
          <w:sz w:val="20"/>
          <w:szCs w:val="20"/>
        </w:rPr>
        <w:t xml:space="preserve"> Professor of Pan-African Literature and Culture</w:t>
      </w:r>
      <w:r w:rsidR="00E27CC0" w:rsidRPr="00E256A3">
        <w:rPr>
          <w:b w:val="0"/>
          <w:sz w:val="20"/>
          <w:szCs w:val="20"/>
        </w:rPr>
        <w:br/>
        <w:t>Department of English and Department of Pan-African Studies</w:t>
      </w:r>
      <w:r w:rsidR="00E27CC0" w:rsidRPr="00E256A3">
        <w:rPr>
          <w:b w:val="0"/>
          <w:sz w:val="20"/>
          <w:szCs w:val="20"/>
        </w:rPr>
        <w:br/>
        <w:t>(Mailing Address)</w:t>
      </w:r>
      <w:r w:rsidR="00E27CC0" w:rsidRPr="00E256A3">
        <w:rPr>
          <w:b w:val="0"/>
          <w:sz w:val="20"/>
          <w:szCs w:val="20"/>
        </w:rPr>
        <w:br/>
        <w:t>113 Satterfield Hall</w:t>
      </w:r>
      <w:r w:rsidR="00E27CC0" w:rsidRPr="00E256A3">
        <w:rPr>
          <w:b w:val="0"/>
          <w:sz w:val="20"/>
          <w:szCs w:val="20"/>
        </w:rPr>
        <w:br/>
        <w:t>Kent State University, Kent, OH 44242</w:t>
      </w:r>
      <w:r w:rsidR="00E27CC0" w:rsidRPr="00E256A3">
        <w:rPr>
          <w:b w:val="0"/>
          <w:sz w:val="20"/>
          <w:szCs w:val="20"/>
        </w:rPr>
        <w:br/>
        <w:t xml:space="preserve">Tel: </w:t>
      </w:r>
      <w:r w:rsidR="00381571">
        <w:rPr>
          <w:b w:val="0"/>
          <w:sz w:val="20"/>
          <w:szCs w:val="20"/>
        </w:rPr>
        <w:t xml:space="preserve">330-672-1742; </w:t>
      </w:r>
      <w:r w:rsidR="00E27CC0" w:rsidRPr="00E256A3">
        <w:rPr>
          <w:b w:val="0"/>
          <w:sz w:val="20"/>
          <w:szCs w:val="20"/>
        </w:rPr>
        <w:t>Fax: 330-672-3152</w:t>
      </w:r>
    </w:p>
    <w:p w:rsidR="00E27CC0" w:rsidRPr="00E256A3" w:rsidRDefault="00E27CC0" w:rsidP="00D747C6">
      <w:pPr>
        <w:pStyle w:val="Title"/>
        <w:ind w:left="1440"/>
        <w:rPr>
          <w:b w:val="0"/>
          <w:sz w:val="20"/>
          <w:szCs w:val="20"/>
        </w:rPr>
      </w:pPr>
      <w:r w:rsidRPr="00E256A3">
        <w:rPr>
          <w:b w:val="0"/>
          <w:sz w:val="20"/>
          <w:szCs w:val="20"/>
        </w:rPr>
        <w:t>Email: bmbaye@kent.edu</w:t>
      </w:r>
    </w:p>
    <w:p w:rsidR="00E27CC0" w:rsidRPr="00F06F7F" w:rsidRDefault="00E27CC0" w:rsidP="00D747C6">
      <w:pPr>
        <w:rPr>
          <w:b/>
          <w:sz w:val="20"/>
          <w:szCs w:val="20"/>
        </w:rPr>
      </w:pPr>
      <w:r w:rsidRPr="00F06F7F">
        <w:rPr>
          <w:b/>
          <w:sz w:val="20"/>
          <w:szCs w:val="20"/>
          <w:u w:val="single"/>
        </w:rPr>
        <w:t>EDUCATION</w:t>
      </w:r>
    </w:p>
    <w:p w:rsidR="0003166F" w:rsidRPr="00E256A3" w:rsidRDefault="0003166F" w:rsidP="0003166F">
      <w:pPr>
        <w:pStyle w:val="BodyText2"/>
        <w:ind w:left="720"/>
        <w:rPr>
          <w:szCs w:val="20"/>
        </w:rPr>
      </w:pPr>
      <w:r w:rsidRPr="00E256A3">
        <w:rPr>
          <w:szCs w:val="20"/>
        </w:rPr>
        <w:t>Ph.D. in American Culture Studies</w:t>
      </w:r>
      <w:r w:rsidR="009C3D1A">
        <w:rPr>
          <w:szCs w:val="20"/>
        </w:rPr>
        <w:t xml:space="preserve"> (with an </w:t>
      </w:r>
      <w:r w:rsidR="001F7B53">
        <w:rPr>
          <w:szCs w:val="20"/>
        </w:rPr>
        <w:t>African American Studies focus)</w:t>
      </w:r>
      <w:r w:rsidRPr="00E256A3">
        <w:rPr>
          <w:szCs w:val="20"/>
        </w:rPr>
        <w:t>, Bowli</w:t>
      </w:r>
      <w:r w:rsidR="009C3D1A">
        <w:rPr>
          <w:szCs w:val="20"/>
        </w:rPr>
        <w:t xml:space="preserve">ng Green State University </w:t>
      </w:r>
      <w:r w:rsidRPr="00E256A3">
        <w:rPr>
          <w:szCs w:val="20"/>
        </w:rPr>
        <w:t>(2002)</w:t>
      </w:r>
    </w:p>
    <w:p w:rsidR="0003166F" w:rsidRPr="00E256A3" w:rsidRDefault="0003166F" w:rsidP="0003166F">
      <w:pPr>
        <w:ind w:left="720"/>
        <w:rPr>
          <w:sz w:val="20"/>
          <w:szCs w:val="20"/>
        </w:rPr>
      </w:pPr>
      <w:r w:rsidRPr="00E256A3">
        <w:rPr>
          <w:sz w:val="20"/>
          <w:szCs w:val="20"/>
        </w:rPr>
        <w:t>M.A. in American Studies</w:t>
      </w:r>
      <w:r w:rsidR="001F7B53">
        <w:rPr>
          <w:sz w:val="20"/>
          <w:szCs w:val="20"/>
        </w:rPr>
        <w:t xml:space="preserve"> (with an African American Studies focus)</w:t>
      </w:r>
      <w:r w:rsidRPr="00E256A3">
        <w:rPr>
          <w:sz w:val="20"/>
          <w:szCs w:val="20"/>
        </w:rPr>
        <w:t>, Pennsylvania</w:t>
      </w:r>
      <w:r w:rsidR="009C3D1A">
        <w:rPr>
          <w:sz w:val="20"/>
          <w:szCs w:val="20"/>
        </w:rPr>
        <w:t xml:space="preserve"> State University </w:t>
      </w:r>
      <w:r w:rsidRPr="00E256A3">
        <w:rPr>
          <w:sz w:val="20"/>
          <w:szCs w:val="20"/>
        </w:rPr>
        <w:t>(1998)</w:t>
      </w:r>
    </w:p>
    <w:p w:rsidR="0003166F" w:rsidRPr="00E256A3" w:rsidRDefault="0003166F" w:rsidP="0003166F">
      <w:pPr>
        <w:pStyle w:val="BodyText2"/>
        <w:ind w:left="720"/>
        <w:rPr>
          <w:szCs w:val="20"/>
          <w:lang w:val="fr-FR"/>
        </w:rPr>
      </w:pPr>
      <w:r w:rsidRPr="00E256A3">
        <w:rPr>
          <w:i/>
          <w:szCs w:val="20"/>
          <w:lang w:val="fr-FR"/>
        </w:rPr>
        <w:t xml:space="preserve">Maîtrise </w:t>
      </w:r>
      <w:r w:rsidR="00324B37">
        <w:rPr>
          <w:szCs w:val="20"/>
          <w:lang w:val="fr-FR"/>
        </w:rPr>
        <w:t xml:space="preserve">in English, </w:t>
      </w:r>
      <w:r w:rsidRPr="00E256A3">
        <w:rPr>
          <w:szCs w:val="20"/>
          <w:lang w:val="fr-FR"/>
        </w:rPr>
        <w:t>Université Gaston Berger de Saint-Louis, Sénégal (1996)</w:t>
      </w:r>
    </w:p>
    <w:p w:rsidR="0003166F" w:rsidRPr="00E256A3" w:rsidRDefault="0003166F" w:rsidP="0003166F">
      <w:pPr>
        <w:pStyle w:val="BodyText2"/>
        <w:ind w:left="720"/>
        <w:rPr>
          <w:szCs w:val="20"/>
          <w:lang w:val="fr-FR"/>
        </w:rPr>
      </w:pPr>
      <w:r w:rsidRPr="00E256A3">
        <w:rPr>
          <w:i/>
          <w:szCs w:val="20"/>
          <w:lang w:val="fr-FR"/>
        </w:rPr>
        <w:t xml:space="preserve">Certificat de Maîtrise </w:t>
      </w:r>
      <w:r w:rsidRPr="00E256A3">
        <w:rPr>
          <w:szCs w:val="20"/>
          <w:lang w:val="fr-FR"/>
        </w:rPr>
        <w:t>in English, Université Gaston</w:t>
      </w:r>
      <w:r w:rsidR="009C3D1A">
        <w:rPr>
          <w:szCs w:val="20"/>
          <w:lang w:val="fr-FR"/>
        </w:rPr>
        <w:t xml:space="preserve"> Berger de Saint-Louis </w:t>
      </w:r>
      <w:r w:rsidRPr="00E256A3">
        <w:rPr>
          <w:szCs w:val="20"/>
          <w:lang w:val="fr-FR"/>
        </w:rPr>
        <w:t>(1995)</w:t>
      </w:r>
    </w:p>
    <w:p w:rsidR="0003166F" w:rsidRPr="00E256A3" w:rsidRDefault="0003166F" w:rsidP="0003166F">
      <w:pPr>
        <w:pStyle w:val="BodyText2"/>
        <w:ind w:left="720"/>
        <w:rPr>
          <w:szCs w:val="20"/>
        </w:rPr>
      </w:pPr>
      <w:r w:rsidRPr="00E256A3">
        <w:rPr>
          <w:i/>
          <w:szCs w:val="20"/>
        </w:rPr>
        <w:t xml:space="preserve">Licence </w:t>
      </w:r>
      <w:r w:rsidRPr="00E256A3">
        <w:rPr>
          <w:szCs w:val="20"/>
        </w:rPr>
        <w:t>in English (with specialization in American Studies), Université Gaston</w:t>
      </w:r>
      <w:r w:rsidR="009C3D1A">
        <w:rPr>
          <w:szCs w:val="20"/>
        </w:rPr>
        <w:t xml:space="preserve"> Berger de Saint-Louis </w:t>
      </w:r>
      <w:r w:rsidRPr="00E256A3">
        <w:rPr>
          <w:szCs w:val="20"/>
        </w:rPr>
        <w:t xml:space="preserve">(1993) </w:t>
      </w:r>
    </w:p>
    <w:p w:rsidR="0003166F" w:rsidRPr="00E256A3" w:rsidRDefault="0003166F" w:rsidP="0003166F">
      <w:pPr>
        <w:pStyle w:val="BodyText2"/>
        <w:ind w:left="720"/>
        <w:rPr>
          <w:szCs w:val="20"/>
          <w:lang w:val="fr-FR"/>
        </w:rPr>
      </w:pPr>
      <w:r w:rsidRPr="00E256A3">
        <w:rPr>
          <w:i/>
          <w:szCs w:val="20"/>
          <w:lang w:val="fr-FR"/>
        </w:rPr>
        <w:t>Diplôme D’Etudes Universitaires Générales</w:t>
      </w:r>
      <w:r w:rsidRPr="00E256A3">
        <w:rPr>
          <w:szCs w:val="20"/>
          <w:lang w:val="fr-FR"/>
        </w:rPr>
        <w:t xml:space="preserve"> in English, Université Gaston</w:t>
      </w:r>
      <w:r w:rsidR="009C3D1A">
        <w:rPr>
          <w:szCs w:val="20"/>
          <w:lang w:val="fr-FR"/>
        </w:rPr>
        <w:t xml:space="preserve"> Berger de Saint-Louis </w:t>
      </w:r>
      <w:r w:rsidRPr="00E256A3">
        <w:rPr>
          <w:szCs w:val="20"/>
          <w:lang w:val="fr-FR"/>
        </w:rPr>
        <w:t>(1992)</w:t>
      </w:r>
    </w:p>
    <w:p w:rsidR="0003166F" w:rsidRPr="00E256A3" w:rsidRDefault="0003166F" w:rsidP="0003166F">
      <w:pPr>
        <w:pStyle w:val="BodyText2"/>
        <w:ind w:left="720"/>
        <w:rPr>
          <w:szCs w:val="20"/>
        </w:rPr>
      </w:pPr>
      <w:r w:rsidRPr="00E256A3">
        <w:rPr>
          <w:i/>
          <w:szCs w:val="20"/>
        </w:rPr>
        <w:t>Baccalauréat</w:t>
      </w:r>
      <w:r w:rsidRPr="00E256A3">
        <w:rPr>
          <w:szCs w:val="20"/>
        </w:rPr>
        <w:t xml:space="preserve"> in Philosophy and Letters, Lycée </w:t>
      </w:r>
      <w:r w:rsidR="009C3D1A">
        <w:rPr>
          <w:szCs w:val="20"/>
        </w:rPr>
        <w:t xml:space="preserve">Faidherbe, Saint-Louis </w:t>
      </w:r>
      <w:r w:rsidRPr="00E256A3">
        <w:rPr>
          <w:szCs w:val="20"/>
        </w:rPr>
        <w:t>(1990)</w:t>
      </w:r>
    </w:p>
    <w:p w:rsidR="00E27CC0" w:rsidRPr="00376CA7" w:rsidRDefault="00E27CC0" w:rsidP="00D747C6">
      <w:pPr>
        <w:pStyle w:val="BodyText2"/>
        <w:ind w:left="720"/>
        <w:rPr>
          <w:szCs w:val="20"/>
          <w:u w:val="single"/>
        </w:rPr>
      </w:pPr>
    </w:p>
    <w:p w:rsidR="00E27CC0" w:rsidRPr="00F06F7F" w:rsidRDefault="00F06F7F" w:rsidP="00D747C6">
      <w:pPr>
        <w:pStyle w:val="Heading3"/>
        <w:rPr>
          <w:szCs w:val="20"/>
          <w:u w:val="single"/>
        </w:rPr>
      </w:pPr>
      <w:r>
        <w:rPr>
          <w:szCs w:val="20"/>
          <w:u w:val="single"/>
        </w:rPr>
        <w:t>EMPLOYMENT</w:t>
      </w:r>
    </w:p>
    <w:p w:rsidR="00964FE2" w:rsidRPr="00E256A3" w:rsidRDefault="00B85275" w:rsidP="00964FE2">
      <w:pPr>
        <w:rPr>
          <w:sz w:val="20"/>
          <w:szCs w:val="20"/>
        </w:rPr>
      </w:pPr>
      <w:r w:rsidRPr="00E256A3">
        <w:rPr>
          <w:sz w:val="20"/>
          <w:szCs w:val="20"/>
        </w:rPr>
        <w:tab/>
      </w:r>
      <w:r w:rsidR="00964FE2" w:rsidRPr="00E256A3">
        <w:rPr>
          <w:sz w:val="20"/>
          <w:szCs w:val="20"/>
        </w:rPr>
        <w:t>Associate Professor of Pan-African Literature and Culture, Kent State University, April 2010-present.</w:t>
      </w:r>
    </w:p>
    <w:p w:rsidR="00964FE2" w:rsidRPr="00E256A3" w:rsidRDefault="00964FE2" w:rsidP="00964FE2">
      <w:pPr>
        <w:ind w:left="720"/>
        <w:rPr>
          <w:sz w:val="20"/>
          <w:szCs w:val="20"/>
        </w:rPr>
      </w:pPr>
      <w:r w:rsidRPr="00E256A3">
        <w:rPr>
          <w:sz w:val="20"/>
          <w:szCs w:val="20"/>
        </w:rPr>
        <w:t>Assistant Professor of Pan-African Literature and Culture, Kent State University, Fall 2006-February 2010.</w:t>
      </w:r>
    </w:p>
    <w:p w:rsidR="00964FE2" w:rsidRPr="00E256A3" w:rsidRDefault="00964FE2" w:rsidP="00964FE2">
      <w:pPr>
        <w:ind w:left="720"/>
        <w:rPr>
          <w:sz w:val="20"/>
          <w:szCs w:val="20"/>
        </w:rPr>
      </w:pPr>
      <w:r w:rsidRPr="00E256A3">
        <w:rPr>
          <w:sz w:val="20"/>
          <w:szCs w:val="20"/>
        </w:rPr>
        <w:t>Assistant Professor of African and Black Diaspora Studies, Evergreen State College, Fall 2002-Spring 2006.</w:t>
      </w:r>
    </w:p>
    <w:p w:rsidR="00964FE2" w:rsidRPr="00E256A3" w:rsidRDefault="00964FE2" w:rsidP="00964FE2">
      <w:pPr>
        <w:ind w:left="720"/>
        <w:rPr>
          <w:sz w:val="20"/>
          <w:szCs w:val="20"/>
        </w:rPr>
      </w:pPr>
      <w:r w:rsidRPr="00E256A3">
        <w:rPr>
          <w:sz w:val="20"/>
          <w:szCs w:val="20"/>
        </w:rPr>
        <w:t xml:space="preserve">Instructor of Ethnic Studies, American Culture Studies Program, Bowling Green State University, Fall 1999-Spring 2001. </w:t>
      </w:r>
    </w:p>
    <w:p w:rsidR="00964FE2" w:rsidRPr="00E256A3" w:rsidRDefault="00964FE2" w:rsidP="00964FE2">
      <w:pPr>
        <w:ind w:left="720"/>
        <w:rPr>
          <w:sz w:val="20"/>
          <w:szCs w:val="20"/>
        </w:rPr>
      </w:pPr>
      <w:r w:rsidRPr="00E256A3">
        <w:rPr>
          <w:sz w:val="20"/>
          <w:szCs w:val="20"/>
        </w:rPr>
        <w:t xml:space="preserve">Instructor of French, Bowling Green State University, Fall 1998-Spring 1999. </w:t>
      </w:r>
    </w:p>
    <w:p w:rsidR="00F06F7F" w:rsidRPr="00E256A3" w:rsidRDefault="00964FE2" w:rsidP="00F06F7F">
      <w:pPr>
        <w:ind w:left="720"/>
        <w:rPr>
          <w:sz w:val="20"/>
          <w:szCs w:val="20"/>
        </w:rPr>
      </w:pPr>
      <w:r w:rsidRPr="00E256A3">
        <w:rPr>
          <w:sz w:val="20"/>
          <w:szCs w:val="20"/>
        </w:rPr>
        <w:t xml:space="preserve">Assistant Instructor of French, Ursinus College, 1995-1996. </w:t>
      </w:r>
    </w:p>
    <w:p w:rsidR="00376CA7" w:rsidRPr="00376CA7" w:rsidRDefault="00376CA7" w:rsidP="00964FE2">
      <w:pPr>
        <w:rPr>
          <w:sz w:val="20"/>
          <w:szCs w:val="20"/>
        </w:rPr>
      </w:pPr>
    </w:p>
    <w:p w:rsidR="00E27CC0" w:rsidRPr="00E256A3" w:rsidRDefault="00E27CC0" w:rsidP="00D747C6">
      <w:pPr>
        <w:pStyle w:val="Heading3"/>
        <w:rPr>
          <w:b w:val="0"/>
          <w:szCs w:val="20"/>
        </w:rPr>
      </w:pPr>
      <w:r w:rsidRPr="00F06F7F">
        <w:rPr>
          <w:szCs w:val="20"/>
          <w:u w:val="single"/>
        </w:rPr>
        <w:t>BOOK</w:t>
      </w:r>
      <w:r w:rsidR="005F31AF">
        <w:rPr>
          <w:b w:val="0"/>
          <w:szCs w:val="20"/>
        </w:rPr>
        <w:t xml:space="preserve"> (single-authored</w:t>
      </w:r>
      <w:r w:rsidRPr="00E256A3">
        <w:rPr>
          <w:b w:val="0"/>
          <w:szCs w:val="20"/>
        </w:rPr>
        <w:t>)</w:t>
      </w:r>
    </w:p>
    <w:p w:rsidR="002E4854" w:rsidRPr="00E256A3" w:rsidRDefault="002E4854" w:rsidP="002E4854">
      <w:pPr>
        <w:pStyle w:val="Heading3"/>
        <w:numPr>
          <w:ilvl w:val="0"/>
          <w:numId w:val="3"/>
        </w:numPr>
        <w:rPr>
          <w:b w:val="0"/>
          <w:color w:val="000000"/>
          <w:szCs w:val="20"/>
        </w:rPr>
      </w:pPr>
      <w:r w:rsidRPr="00E256A3">
        <w:rPr>
          <w:b w:val="0"/>
          <w:szCs w:val="20"/>
          <w:u w:val="single"/>
        </w:rPr>
        <w:t>The Trickster Comes West: Pan-African Influence in Early Black Diasporan Narratives</w:t>
      </w:r>
      <w:r w:rsidRPr="00E256A3">
        <w:rPr>
          <w:b w:val="0"/>
          <w:szCs w:val="20"/>
        </w:rPr>
        <w:t xml:space="preserve">.  Jackson, Miss: </w:t>
      </w:r>
      <w:r w:rsidRPr="00E256A3">
        <w:rPr>
          <w:b w:val="0"/>
          <w:color w:val="000000"/>
          <w:szCs w:val="20"/>
        </w:rPr>
        <w:t>University Press of Mississippi, 2009.</w:t>
      </w:r>
    </w:p>
    <w:p w:rsidR="002E4854" w:rsidRPr="00E256A3" w:rsidRDefault="002E4854" w:rsidP="002E4854">
      <w:pPr>
        <w:rPr>
          <w:sz w:val="20"/>
          <w:szCs w:val="20"/>
        </w:rPr>
      </w:pPr>
    </w:p>
    <w:p w:rsidR="002E4854" w:rsidRPr="00E256A3" w:rsidRDefault="002E4854" w:rsidP="002E4854">
      <w:pPr>
        <w:pStyle w:val="Heading3"/>
        <w:rPr>
          <w:b w:val="0"/>
          <w:color w:val="000000"/>
          <w:szCs w:val="20"/>
        </w:rPr>
      </w:pPr>
      <w:r w:rsidRPr="00F06F7F">
        <w:rPr>
          <w:szCs w:val="20"/>
          <w:u w:val="single"/>
        </w:rPr>
        <w:t>BOOK</w:t>
      </w:r>
      <w:r w:rsidRPr="00E256A3">
        <w:rPr>
          <w:b w:val="0"/>
          <w:szCs w:val="20"/>
          <w:u w:val="single"/>
        </w:rPr>
        <w:t xml:space="preserve"> (co-edited)</w:t>
      </w:r>
      <w:r w:rsidRPr="00E256A3">
        <w:rPr>
          <w:b w:val="0"/>
          <w:color w:val="000000"/>
          <w:szCs w:val="20"/>
        </w:rPr>
        <w:t xml:space="preserve"> </w:t>
      </w:r>
    </w:p>
    <w:p w:rsidR="002E4854" w:rsidRPr="00E256A3" w:rsidRDefault="00F6114A" w:rsidP="00F6114A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E256A3">
        <w:rPr>
          <w:bCs/>
          <w:sz w:val="20"/>
          <w:szCs w:val="20"/>
          <w:u w:val="single"/>
        </w:rPr>
        <w:t>Crossing Traditions: American Popular Music in Local and Global Contexts</w:t>
      </w:r>
      <w:r w:rsidRPr="00E256A3">
        <w:rPr>
          <w:bCs/>
          <w:sz w:val="20"/>
          <w:szCs w:val="20"/>
        </w:rPr>
        <w:t>. Babacar M’Baye and Alexander Charles Oliver Hall, eds. Lanham, MD: Scarecrow P</w:t>
      </w:r>
      <w:r w:rsidR="009F7B4A">
        <w:rPr>
          <w:bCs/>
          <w:sz w:val="20"/>
          <w:szCs w:val="20"/>
        </w:rPr>
        <w:t>ress</w:t>
      </w:r>
      <w:r w:rsidRPr="00E256A3">
        <w:rPr>
          <w:bCs/>
          <w:sz w:val="20"/>
          <w:szCs w:val="20"/>
        </w:rPr>
        <w:t>, 2013.</w:t>
      </w:r>
    </w:p>
    <w:p w:rsidR="002E4854" w:rsidRPr="00E256A3" w:rsidRDefault="002E4854" w:rsidP="00880AA1">
      <w:pPr>
        <w:rPr>
          <w:sz w:val="20"/>
          <w:szCs w:val="20"/>
        </w:rPr>
      </w:pPr>
    </w:p>
    <w:p w:rsidR="00E27CC0" w:rsidRPr="00E256A3" w:rsidRDefault="00E27CC0" w:rsidP="00500E3F">
      <w:pPr>
        <w:pStyle w:val="Heading3"/>
        <w:rPr>
          <w:b w:val="0"/>
          <w:szCs w:val="20"/>
          <w:u w:val="single"/>
        </w:rPr>
      </w:pPr>
      <w:r w:rsidRPr="00F06F7F">
        <w:rPr>
          <w:szCs w:val="20"/>
          <w:u w:val="single"/>
        </w:rPr>
        <w:t>BOOK</w:t>
      </w:r>
      <w:r w:rsidRPr="00E256A3">
        <w:rPr>
          <w:b w:val="0"/>
          <w:szCs w:val="20"/>
        </w:rPr>
        <w:t xml:space="preserve"> (in progress)</w:t>
      </w:r>
    </w:p>
    <w:p w:rsidR="00BC59F9" w:rsidRPr="00E256A3" w:rsidRDefault="00E27CC0" w:rsidP="00BC59F9">
      <w:pPr>
        <w:pStyle w:val="Heading3"/>
        <w:numPr>
          <w:ilvl w:val="0"/>
          <w:numId w:val="3"/>
        </w:numPr>
        <w:rPr>
          <w:b w:val="0"/>
          <w:szCs w:val="20"/>
        </w:rPr>
      </w:pPr>
      <w:r w:rsidRPr="00E256A3">
        <w:rPr>
          <w:b w:val="0"/>
          <w:szCs w:val="20"/>
        </w:rPr>
        <w:t>‘Black Diasporan and West African Francophone Intellectuals, 1914-1966.</w:t>
      </w:r>
      <w:r w:rsidR="00F60761" w:rsidRPr="00E256A3">
        <w:rPr>
          <w:b w:val="0"/>
          <w:szCs w:val="20"/>
        </w:rPr>
        <w:t>’</w:t>
      </w:r>
    </w:p>
    <w:p w:rsidR="00E27CC0" w:rsidRPr="00E256A3" w:rsidRDefault="00E27CC0" w:rsidP="00D747C6">
      <w:pPr>
        <w:rPr>
          <w:sz w:val="20"/>
          <w:szCs w:val="20"/>
        </w:rPr>
      </w:pPr>
    </w:p>
    <w:p w:rsidR="00F31E5B" w:rsidRPr="00F06F7F" w:rsidRDefault="00E27CC0" w:rsidP="00A547B1">
      <w:pPr>
        <w:rPr>
          <w:b/>
          <w:sz w:val="20"/>
          <w:szCs w:val="20"/>
          <w:u w:val="single"/>
        </w:rPr>
      </w:pPr>
      <w:r w:rsidRPr="00F06F7F">
        <w:rPr>
          <w:b/>
          <w:sz w:val="20"/>
          <w:szCs w:val="20"/>
          <w:u w:val="single"/>
        </w:rPr>
        <w:t>REFEREED BOOK CHAPTERS</w:t>
      </w:r>
    </w:p>
    <w:p w:rsidR="00AF66E0" w:rsidRPr="00E256A3" w:rsidRDefault="00E7466A" w:rsidP="00AF66E0">
      <w:pPr>
        <w:pStyle w:val="NoSpacing"/>
        <w:numPr>
          <w:ilvl w:val="0"/>
          <w:numId w:val="7"/>
        </w:numPr>
        <w:rPr>
          <w:rFonts w:ascii="Times New Roman" w:eastAsia="Times New Roman" w:hAnsi="Times New Roman"/>
          <w:color w:val="000000"/>
          <w:sz w:val="20"/>
          <w:szCs w:val="20"/>
        </w:rPr>
      </w:pPr>
      <w:r w:rsidRPr="00E256A3">
        <w:rPr>
          <w:rFonts w:ascii="Times New Roman" w:eastAsia="Times New Roman" w:hAnsi="Times New Roman"/>
          <w:color w:val="000000"/>
          <w:sz w:val="20"/>
          <w:szCs w:val="20"/>
        </w:rPr>
        <w:t xml:space="preserve">“Voodoo and the Black Vernacular as Weapons of Resistance.” </w:t>
      </w:r>
      <w:r w:rsidRPr="00E256A3">
        <w:rPr>
          <w:rFonts w:ascii="Times New Roman" w:eastAsia="Times New Roman" w:hAnsi="Times New Roman"/>
          <w:color w:val="000000"/>
          <w:sz w:val="20"/>
          <w:szCs w:val="20"/>
          <w:u w:val="single"/>
        </w:rPr>
        <w:t xml:space="preserve">Zora Neale Hurston, Haiti, and </w:t>
      </w:r>
      <w:r w:rsidRPr="00E256A3">
        <w:rPr>
          <w:rFonts w:ascii="Times New Roman" w:eastAsia="Times New Roman" w:hAnsi="Times New Roman"/>
          <w:i/>
          <w:color w:val="000000"/>
          <w:sz w:val="20"/>
          <w:szCs w:val="20"/>
          <w:u w:val="single"/>
        </w:rPr>
        <w:t>Their Eyes Were Watching God</w:t>
      </w:r>
      <w:r w:rsidRPr="00E256A3">
        <w:rPr>
          <w:rFonts w:ascii="Times New Roman" w:eastAsia="Times New Roman" w:hAnsi="Times New Roman"/>
          <w:color w:val="000000"/>
          <w:sz w:val="20"/>
          <w:szCs w:val="20"/>
        </w:rPr>
        <w:t>. La Vinia Delois Jennings, ed</w:t>
      </w:r>
      <w:r w:rsidR="009F7B4A">
        <w:rPr>
          <w:rFonts w:ascii="Times New Roman" w:eastAsia="Times New Roman" w:hAnsi="Times New Roman"/>
          <w:color w:val="000000"/>
          <w:sz w:val="20"/>
          <w:szCs w:val="20"/>
        </w:rPr>
        <w:t>. Evanston, Ill: Northwestern University Press</w:t>
      </w:r>
      <w:r w:rsidRPr="00E256A3">
        <w:rPr>
          <w:rFonts w:ascii="Times New Roman" w:eastAsia="Times New Roman" w:hAnsi="Times New Roman"/>
          <w:color w:val="000000"/>
          <w:sz w:val="20"/>
          <w:szCs w:val="20"/>
        </w:rPr>
        <w:t>, 2013. 191-214.</w:t>
      </w:r>
    </w:p>
    <w:p w:rsidR="00AF66E0" w:rsidRPr="00E256A3" w:rsidRDefault="00AF66E0" w:rsidP="00AF66E0">
      <w:pPr>
        <w:pStyle w:val="NoSpacing"/>
        <w:ind w:left="720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F66E0" w:rsidRPr="00E256A3" w:rsidRDefault="00AF66E0" w:rsidP="00AF66E0">
      <w:pPr>
        <w:pStyle w:val="NoSpacing"/>
        <w:numPr>
          <w:ilvl w:val="0"/>
          <w:numId w:val="7"/>
        </w:numPr>
        <w:rPr>
          <w:rFonts w:ascii="Times New Roman" w:eastAsia="Times New Roman" w:hAnsi="Times New Roman"/>
          <w:color w:val="000000"/>
          <w:sz w:val="20"/>
          <w:szCs w:val="20"/>
        </w:rPr>
      </w:pPr>
      <w:r w:rsidRPr="00E256A3">
        <w:rPr>
          <w:rFonts w:ascii="Times New Roman" w:hAnsi="Times New Roman"/>
          <w:sz w:val="20"/>
          <w:szCs w:val="20"/>
        </w:rPr>
        <w:t xml:space="preserve">“African Elements in the Folktales of Zora Neale Hurston’s </w:t>
      </w:r>
      <w:r w:rsidRPr="00E256A3">
        <w:rPr>
          <w:rFonts w:ascii="Times New Roman" w:hAnsi="Times New Roman"/>
          <w:i/>
          <w:iCs/>
          <w:sz w:val="20"/>
          <w:szCs w:val="20"/>
        </w:rPr>
        <w:t>Mules and Men</w:t>
      </w:r>
      <w:r w:rsidRPr="00E256A3">
        <w:rPr>
          <w:rFonts w:ascii="Times New Roman" w:hAnsi="Times New Roman"/>
          <w:iCs/>
          <w:sz w:val="20"/>
          <w:szCs w:val="20"/>
        </w:rPr>
        <w:t xml:space="preserve">.” </w:t>
      </w:r>
      <w:r w:rsidRPr="00E256A3">
        <w:rPr>
          <w:rFonts w:ascii="Times New Roman" w:hAnsi="Times New Roman"/>
          <w:color w:val="000000"/>
          <w:sz w:val="20"/>
          <w:szCs w:val="20"/>
          <w:u w:val="single"/>
        </w:rPr>
        <w:t>Critical Insights: Zora Neale Hurston</w:t>
      </w:r>
      <w:r w:rsidRPr="00E256A3">
        <w:rPr>
          <w:rFonts w:ascii="Times New Roman" w:hAnsi="Times New Roman"/>
          <w:color w:val="000000"/>
          <w:sz w:val="20"/>
          <w:szCs w:val="20"/>
        </w:rPr>
        <w:t>. Sharon Jones, ed.</w:t>
      </w:r>
      <w:r w:rsidRPr="00E256A3">
        <w:rPr>
          <w:rFonts w:ascii="Times New Roman" w:eastAsia="Times New Roman" w:hAnsi="Times New Roman"/>
          <w:color w:val="000000"/>
          <w:sz w:val="20"/>
          <w:szCs w:val="20"/>
        </w:rPr>
        <w:t xml:space="preserve"> Ipswich, MA: Salem Press, 2013. 144-168.</w:t>
      </w:r>
    </w:p>
    <w:p w:rsidR="00AF66E0" w:rsidRPr="00E256A3" w:rsidRDefault="00AF66E0" w:rsidP="00AF66E0">
      <w:pPr>
        <w:pStyle w:val="NoSpacing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E7466A" w:rsidRPr="00E256A3" w:rsidRDefault="00AF66E0" w:rsidP="00AF66E0">
      <w:pPr>
        <w:pStyle w:val="NoSpacing"/>
        <w:numPr>
          <w:ilvl w:val="0"/>
          <w:numId w:val="7"/>
        </w:numPr>
        <w:rPr>
          <w:rFonts w:ascii="Times New Roman" w:eastAsia="Times New Roman" w:hAnsi="Times New Roman"/>
          <w:color w:val="000000"/>
          <w:sz w:val="20"/>
          <w:szCs w:val="20"/>
        </w:rPr>
      </w:pPr>
      <w:r w:rsidRPr="00E256A3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E7466A" w:rsidRPr="00E256A3">
        <w:rPr>
          <w:rFonts w:ascii="Times New Roman" w:eastAsia="Times New Roman" w:hAnsi="Times New Roman"/>
          <w:color w:val="000000"/>
          <w:sz w:val="20"/>
          <w:szCs w:val="20"/>
        </w:rPr>
        <w:t xml:space="preserve">“Radical and Nationalist Resistance in David Walker’s and Frederick Douglass’s Antislavery Narratives.” In </w:t>
      </w:r>
      <w:r w:rsidR="00E7466A" w:rsidRPr="00E256A3">
        <w:rPr>
          <w:rFonts w:ascii="Times New Roman" w:eastAsia="Times New Roman" w:hAnsi="Times New Roman"/>
          <w:color w:val="000000"/>
          <w:sz w:val="20"/>
          <w:szCs w:val="20"/>
          <w:u w:val="single"/>
        </w:rPr>
        <w:t>Critical Insights: Literature of Protest</w:t>
      </w:r>
      <w:r w:rsidR="00E7466A" w:rsidRPr="00E256A3">
        <w:rPr>
          <w:rFonts w:ascii="Times New Roman" w:eastAsia="Times New Roman" w:hAnsi="Times New Roman"/>
          <w:color w:val="000000"/>
          <w:sz w:val="20"/>
          <w:szCs w:val="20"/>
        </w:rPr>
        <w:t>. Kimberly Drake, ed. Ipswich, MA: Salem Press, 2013. 113-143.</w:t>
      </w:r>
    </w:p>
    <w:p w:rsidR="00924C3D" w:rsidRPr="00E256A3" w:rsidRDefault="00924C3D" w:rsidP="00924C3D">
      <w:pPr>
        <w:pStyle w:val="ListParagraph"/>
        <w:rPr>
          <w:color w:val="000000"/>
          <w:sz w:val="20"/>
          <w:szCs w:val="20"/>
        </w:rPr>
      </w:pPr>
    </w:p>
    <w:p w:rsidR="00924C3D" w:rsidRPr="00E256A3" w:rsidRDefault="00924C3D" w:rsidP="00924C3D">
      <w:pPr>
        <w:pStyle w:val="Default"/>
        <w:numPr>
          <w:ilvl w:val="0"/>
          <w:numId w:val="7"/>
        </w:numPr>
        <w:rPr>
          <w:rFonts w:eastAsia="AGaramondPro-Regular"/>
          <w:sz w:val="20"/>
          <w:szCs w:val="20"/>
        </w:rPr>
      </w:pPr>
      <w:r w:rsidRPr="00E256A3">
        <w:rPr>
          <w:rFonts w:eastAsia="AGaramondPro-Regular"/>
          <w:sz w:val="20"/>
          <w:szCs w:val="20"/>
        </w:rPr>
        <w:t xml:space="preserve">Babacar Mbaye and Alexander Charles Oliver Hall. “Introduction: New Approaches to American Popular Music.” In  </w:t>
      </w:r>
      <w:r w:rsidRPr="00E256A3">
        <w:rPr>
          <w:bCs/>
          <w:sz w:val="20"/>
          <w:szCs w:val="20"/>
          <w:u w:val="single"/>
        </w:rPr>
        <w:t>Crossing Traditions: American Popular Music in Local and Global Contexts</w:t>
      </w:r>
      <w:r w:rsidRPr="00E256A3">
        <w:rPr>
          <w:bCs/>
          <w:sz w:val="20"/>
          <w:szCs w:val="20"/>
        </w:rPr>
        <w:t>. Babacar M’Baye and Alexander Charles Oliver Hall, eds. Lanham, MD: Scarecrow P</w:t>
      </w:r>
      <w:r w:rsidR="009F7B4A">
        <w:rPr>
          <w:bCs/>
          <w:sz w:val="20"/>
          <w:szCs w:val="20"/>
        </w:rPr>
        <w:t>ress</w:t>
      </w:r>
      <w:r w:rsidRPr="00E256A3">
        <w:rPr>
          <w:bCs/>
          <w:sz w:val="20"/>
          <w:szCs w:val="20"/>
        </w:rPr>
        <w:t xml:space="preserve">, 2013. </w:t>
      </w:r>
      <w:r w:rsidRPr="00E256A3">
        <w:rPr>
          <w:rFonts w:eastAsia="AGaramondPro-Regular"/>
          <w:sz w:val="20"/>
          <w:szCs w:val="20"/>
        </w:rPr>
        <w:t>v-xix.</w:t>
      </w:r>
    </w:p>
    <w:p w:rsidR="00924C3D" w:rsidRPr="00E256A3" w:rsidRDefault="00924C3D" w:rsidP="00924C3D">
      <w:pPr>
        <w:pStyle w:val="Default"/>
        <w:rPr>
          <w:rFonts w:eastAsia="AGaramondPro-Regular"/>
          <w:sz w:val="20"/>
          <w:szCs w:val="20"/>
        </w:rPr>
      </w:pPr>
    </w:p>
    <w:p w:rsidR="00924C3D" w:rsidRPr="00E256A3" w:rsidRDefault="00924C3D" w:rsidP="00924C3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AGaramondPro-Regular"/>
          <w:sz w:val="20"/>
          <w:szCs w:val="20"/>
        </w:rPr>
      </w:pPr>
      <w:r w:rsidRPr="00E256A3">
        <w:rPr>
          <w:rFonts w:eastAsia="AGaramondPro-Regular"/>
          <w:sz w:val="20"/>
          <w:szCs w:val="20"/>
        </w:rPr>
        <w:t xml:space="preserve">“In Search of Mahalia Jackson and Aminata Fall: A Comparative Study of Senegalese and African American Blues.” In  </w:t>
      </w:r>
      <w:r w:rsidRPr="00E256A3">
        <w:rPr>
          <w:bCs/>
          <w:sz w:val="20"/>
          <w:szCs w:val="20"/>
          <w:u w:val="single"/>
        </w:rPr>
        <w:t>Crossing Traditions: American Popular Music in Local and Global Contexts</w:t>
      </w:r>
      <w:r w:rsidRPr="00E256A3">
        <w:rPr>
          <w:bCs/>
          <w:sz w:val="20"/>
          <w:szCs w:val="20"/>
        </w:rPr>
        <w:t>. Babacar M’Baye and Alexander Charles Oliver Hall, eds. Lanham, MD: Scarecrow P</w:t>
      </w:r>
      <w:r w:rsidR="009F7B4A">
        <w:rPr>
          <w:bCs/>
          <w:sz w:val="20"/>
          <w:szCs w:val="20"/>
        </w:rPr>
        <w:t>ress</w:t>
      </w:r>
      <w:r w:rsidRPr="00E256A3">
        <w:rPr>
          <w:bCs/>
          <w:sz w:val="20"/>
          <w:szCs w:val="20"/>
        </w:rPr>
        <w:t xml:space="preserve">, 2013. </w:t>
      </w:r>
      <w:r w:rsidRPr="00E256A3">
        <w:rPr>
          <w:rFonts w:eastAsia="AGaramondPro-Regular"/>
          <w:sz w:val="20"/>
          <w:szCs w:val="20"/>
        </w:rPr>
        <w:t>v-xix. 101-120.</w:t>
      </w:r>
    </w:p>
    <w:p w:rsidR="00AF66E0" w:rsidRPr="00E256A3" w:rsidRDefault="00AF66E0" w:rsidP="00AF66E0">
      <w:pPr>
        <w:pStyle w:val="NoSpacing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474DA" w:rsidRPr="00E256A3" w:rsidRDefault="00A474DA" w:rsidP="00A474DA">
      <w:pPr>
        <w:pStyle w:val="NoSpacing"/>
        <w:numPr>
          <w:ilvl w:val="0"/>
          <w:numId w:val="7"/>
        </w:numPr>
        <w:rPr>
          <w:rFonts w:ascii="Times New Roman" w:eastAsia="Times New Roman" w:hAnsi="Times New Roman"/>
          <w:color w:val="000000"/>
          <w:sz w:val="20"/>
          <w:szCs w:val="20"/>
        </w:rPr>
      </w:pPr>
      <w:r w:rsidRPr="00E256A3">
        <w:rPr>
          <w:rFonts w:ascii="Times New Roman" w:hAnsi="Times New Roman"/>
          <w:sz w:val="20"/>
          <w:szCs w:val="20"/>
        </w:rPr>
        <w:t xml:space="preserve">“The Model AU as Pedagogical Method of Teaching American Students about Africa.” </w:t>
      </w:r>
      <w:r w:rsidRPr="00E256A3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Brandon D. Lundy and Solomon Negash, eds. </w:t>
      </w:r>
      <w:r w:rsidRPr="00E256A3">
        <w:rPr>
          <w:rFonts w:ascii="Times New Roman" w:hAnsi="Times New Roman"/>
          <w:color w:val="000000"/>
          <w:sz w:val="20"/>
          <w:szCs w:val="20"/>
          <w:u w:val="single"/>
        </w:rPr>
        <w:t xml:space="preserve">Teaching Africa: </w:t>
      </w:r>
      <w:r w:rsidRPr="00E256A3">
        <w:rPr>
          <w:rFonts w:ascii="Times New Roman" w:eastAsia="Times New Roman" w:hAnsi="Times New Roman"/>
          <w:sz w:val="20"/>
          <w:szCs w:val="20"/>
          <w:u w:val="single"/>
        </w:rPr>
        <w:t>A Guide for the 21st-Century Classroom</w:t>
      </w:r>
      <w:r w:rsidR="009F7B4A">
        <w:rPr>
          <w:rFonts w:ascii="Times New Roman" w:hAnsi="Times New Roman"/>
          <w:sz w:val="20"/>
          <w:szCs w:val="20"/>
        </w:rPr>
        <w:t>. Bloomington: Indiana University Press</w:t>
      </w:r>
      <w:r w:rsidRPr="00E256A3">
        <w:rPr>
          <w:rFonts w:ascii="Times New Roman" w:hAnsi="Times New Roman"/>
          <w:sz w:val="20"/>
          <w:szCs w:val="20"/>
        </w:rPr>
        <w:t>, 2013.</w:t>
      </w:r>
      <w:r w:rsidR="009C2D36" w:rsidRPr="00E256A3">
        <w:rPr>
          <w:rFonts w:ascii="Times New Roman" w:hAnsi="Times New Roman"/>
          <w:sz w:val="20"/>
          <w:szCs w:val="20"/>
        </w:rPr>
        <w:t xml:space="preserve"> 195-201.</w:t>
      </w:r>
    </w:p>
    <w:p w:rsidR="00A474DA" w:rsidRPr="00E256A3" w:rsidRDefault="00A474DA" w:rsidP="00A474DA">
      <w:pPr>
        <w:ind w:left="720"/>
        <w:rPr>
          <w:sz w:val="20"/>
          <w:szCs w:val="20"/>
        </w:rPr>
      </w:pPr>
    </w:p>
    <w:p w:rsidR="0019741D" w:rsidRPr="00E256A3" w:rsidRDefault="0019741D" w:rsidP="00911D8B">
      <w:pPr>
        <w:numPr>
          <w:ilvl w:val="0"/>
          <w:numId w:val="7"/>
        </w:numPr>
        <w:rPr>
          <w:sz w:val="20"/>
          <w:szCs w:val="20"/>
        </w:rPr>
      </w:pPr>
      <w:r w:rsidRPr="00E256A3">
        <w:rPr>
          <w:sz w:val="20"/>
          <w:szCs w:val="20"/>
        </w:rPr>
        <w:lastRenderedPageBreak/>
        <w:t xml:space="preserve">“What is Black in the Melting Pot? A Critique of Afrocentrist and Postmodernist Discourses on Blackness.” </w:t>
      </w:r>
      <w:r w:rsidRPr="00E256A3">
        <w:rPr>
          <w:sz w:val="20"/>
          <w:szCs w:val="20"/>
          <w:u w:val="single"/>
        </w:rPr>
        <w:t>American Multicultural Studies: Diversity of Race, Ethnicity, Gender and Sexuality</w:t>
      </w:r>
      <w:r w:rsidRPr="00E256A3">
        <w:rPr>
          <w:sz w:val="20"/>
          <w:szCs w:val="20"/>
        </w:rPr>
        <w:t xml:space="preserve">. </w:t>
      </w:r>
      <w:r w:rsidR="00F110E5" w:rsidRPr="00E256A3">
        <w:rPr>
          <w:sz w:val="20"/>
          <w:szCs w:val="20"/>
        </w:rPr>
        <w:t>Sherrow O. Pinder, ed. Los Angeles and London: Sage, 2013.  3-19.</w:t>
      </w:r>
    </w:p>
    <w:p w:rsidR="0019741D" w:rsidRPr="00E256A3" w:rsidRDefault="0019741D" w:rsidP="0019741D">
      <w:pPr>
        <w:ind w:left="720"/>
        <w:rPr>
          <w:sz w:val="20"/>
          <w:szCs w:val="20"/>
        </w:rPr>
      </w:pPr>
    </w:p>
    <w:p w:rsidR="00911D8B" w:rsidRPr="00E256A3" w:rsidRDefault="00911D8B" w:rsidP="00911D8B">
      <w:pPr>
        <w:numPr>
          <w:ilvl w:val="0"/>
          <w:numId w:val="7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“The Pan-African and Puritan Dimensions of Phillis Wheatley’s Poems and Letters.”  In </w:t>
      </w:r>
      <w:r w:rsidRPr="00E256A3">
        <w:rPr>
          <w:sz w:val="20"/>
          <w:szCs w:val="20"/>
          <w:u w:val="single"/>
        </w:rPr>
        <w:t>New Essays on Phillis Wheatley</w:t>
      </w:r>
      <w:r w:rsidRPr="00E256A3">
        <w:rPr>
          <w:sz w:val="20"/>
          <w:szCs w:val="20"/>
        </w:rPr>
        <w:t xml:space="preserve">.   John C. Shields and Eric D. Lamore, eds.  </w:t>
      </w:r>
      <w:r w:rsidR="002A27F3" w:rsidRPr="00E256A3">
        <w:rPr>
          <w:sz w:val="20"/>
          <w:szCs w:val="20"/>
        </w:rPr>
        <w:t xml:space="preserve">Knoxville, </w:t>
      </w:r>
      <w:r w:rsidR="00934C76" w:rsidRPr="00E256A3">
        <w:rPr>
          <w:sz w:val="20"/>
          <w:szCs w:val="20"/>
        </w:rPr>
        <w:t>TN</w:t>
      </w:r>
      <w:r w:rsidR="002A27F3" w:rsidRPr="00E256A3">
        <w:rPr>
          <w:sz w:val="20"/>
          <w:szCs w:val="20"/>
        </w:rPr>
        <w:t>.</w:t>
      </w:r>
      <w:r w:rsidRPr="00E256A3">
        <w:rPr>
          <w:sz w:val="20"/>
          <w:szCs w:val="20"/>
        </w:rPr>
        <w:t>: U</w:t>
      </w:r>
      <w:r w:rsidR="009F7B4A">
        <w:rPr>
          <w:sz w:val="20"/>
          <w:szCs w:val="20"/>
        </w:rPr>
        <w:t>niversity</w:t>
      </w:r>
      <w:r w:rsidRPr="00E256A3">
        <w:rPr>
          <w:sz w:val="20"/>
          <w:szCs w:val="20"/>
        </w:rPr>
        <w:t xml:space="preserve"> of Tennessee P</w:t>
      </w:r>
      <w:r w:rsidR="009F7B4A">
        <w:rPr>
          <w:sz w:val="20"/>
          <w:szCs w:val="20"/>
        </w:rPr>
        <w:t>ress</w:t>
      </w:r>
      <w:r w:rsidRPr="00E256A3">
        <w:rPr>
          <w:sz w:val="20"/>
          <w:szCs w:val="20"/>
        </w:rPr>
        <w:t>, 2011. 271-293.</w:t>
      </w:r>
    </w:p>
    <w:p w:rsidR="00911D8B" w:rsidRPr="00E256A3" w:rsidRDefault="00911D8B" w:rsidP="00D747C6">
      <w:pPr>
        <w:rPr>
          <w:sz w:val="20"/>
          <w:szCs w:val="20"/>
          <w:u w:val="single"/>
        </w:rPr>
      </w:pPr>
    </w:p>
    <w:p w:rsidR="00E27CC0" w:rsidRPr="00E256A3" w:rsidRDefault="00E27CC0" w:rsidP="00595E33">
      <w:pPr>
        <w:numPr>
          <w:ilvl w:val="0"/>
          <w:numId w:val="3"/>
        </w:numPr>
        <w:rPr>
          <w:sz w:val="20"/>
          <w:szCs w:val="20"/>
        </w:rPr>
      </w:pPr>
      <w:r w:rsidRPr="00E256A3">
        <w:rPr>
          <w:rStyle w:val="Emphasis"/>
          <w:i w:val="0"/>
          <w:color w:val="000000"/>
          <w:sz w:val="20"/>
          <w:szCs w:val="20"/>
        </w:rPr>
        <w:t xml:space="preserve">“Africa and Colonialism in Langston Hughes’s Travel Writings.” </w:t>
      </w:r>
      <w:r w:rsidRPr="00E256A3">
        <w:rPr>
          <w:rStyle w:val="Emphasis"/>
          <w:i w:val="0"/>
          <w:color w:val="000000"/>
          <w:sz w:val="20"/>
          <w:szCs w:val="20"/>
          <w:u w:val="single"/>
        </w:rPr>
        <w:t>New Directions in Travel Writing and Travel Studies</w:t>
      </w:r>
      <w:r w:rsidRPr="00E256A3">
        <w:rPr>
          <w:rStyle w:val="Emphasis"/>
          <w:i w:val="0"/>
          <w:color w:val="000000"/>
          <w:sz w:val="20"/>
          <w:szCs w:val="20"/>
        </w:rPr>
        <w:t xml:space="preserve">. Dr. Carmen Andras, ed.  </w:t>
      </w:r>
      <w:r w:rsidRPr="00E256A3">
        <w:rPr>
          <w:sz w:val="20"/>
          <w:szCs w:val="20"/>
        </w:rPr>
        <w:t>Aachen, Germany: Shaker Publishing, 2010.  178-188.</w:t>
      </w:r>
    </w:p>
    <w:p w:rsidR="00E27CC0" w:rsidRPr="00E256A3" w:rsidRDefault="00E27CC0" w:rsidP="00B809BC">
      <w:pPr>
        <w:ind w:left="360"/>
        <w:rPr>
          <w:sz w:val="20"/>
          <w:szCs w:val="20"/>
        </w:rPr>
      </w:pPr>
    </w:p>
    <w:p w:rsidR="00E27CC0" w:rsidRPr="00E256A3" w:rsidRDefault="00E27CC0" w:rsidP="00D747C6">
      <w:pPr>
        <w:numPr>
          <w:ilvl w:val="0"/>
          <w:numId w:val="3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“Discrimination and the American Dream in Lorraine Hansberry’s </w:t>
      </w:r>
      <w:r w:rsidRPr="00E256A3">
        <w:rPr>
          <w:i/>
          <w:sz w:val="20"/>
          <w:szCs w:val="20"/>
        </w:rPr>
        <w:t>A Raisin in the Sun</w:t>
      </w:r>
      <w:r w:rsidRPr="00E256A3">
        <w:rPr>
          <w:sz w:val="20"/>
          <w:szCs w:val="20"/>
        </w:rPr>
        <w:t xml:space="preserve">.” </w:t>
      </w:r>
      <w:r w:rsidRPr="00E256A3">
        <w:rPr>
          <w:sz w:val="20"/>
          <w:szCs w:val="20"/>
          <w:u w:val="single"/>
        </w:rPr>
        <w:t>Bloom’s Literary Themes: The American Dream</w:t>
      </w:r>
      <w:r w:rsidRPr="00E256A3">
        <w:rPr>
          <w:sz w:val="20"/>
          <w:szCs w:val="20"/>
        </w:rPr>
        <w:t>. Harold Bloom, ed. New York: Chelsea House. 2009. 171-186.</w:t>
      </w:r>
    </w:p>
    <w:p w:rsidR="00E27CC0" w:rsidRPr="00E256A3" w:rsidRDefault="00E27CC0" w:rsidP="002D3979">
      <w:pPr>
        <w:ind w:left="360"/>
        <w:rPr>
          <w:sz w:val="20"/>
          <w:szCs w:val="20"/>
        </w:rPr>
      </w:pPr>
    </w:p>
    <w:p w:rsidR="00E27CC0" w:rsidRPr="00E256A3" w:rsidRDefault="00E27CC0" w:rsidP="00D747C6">
      <w:pPr>
        <w:numPr>
          <w:ilvl w:val="0"/>
          <w:numId w:val="3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With Amoaba Gooden and Wendy Wilson-Fall. “A History of Black Immigration into the United States and Canada with Culture and Policy Implications.” </w:t>
      </w:r>
      <w:r w:rsidRPr="00E256A3">
        <w:rPr>
          <w:sz w:val="20"/>
          <w:szCs w:val="20"/>
          <w:u w:val="single"/>
        </w:rPr>
        <w:t>Africana Cultures and Policy Studies: Scholarship and the Transformation of Public Policy</w:t>
      </w:r>
      <w:r w:rsidRPr="00E256A3">
        <w:rPr>
          <w:sz w:val="20"/>
          <w:szCs w:val="20"/>
        </w:rPr>
        <w:t>. Zachery Williams, ed. New York: Palgrave, 2009. 219-246.</w:t>
      </w:r>
    </w:p>
    <w:p w:rsidR="00E27CC0" w:rsidRPr="00E256A3" w:rsidRDefault="00E27CC0" w:rsidP="00750EE7">
      <w:pPr>
        <w:ind w:left="360"/>
        <w:rPr>
          <w:sz w:val="20"/>
          <w:szCs w:val="20"/>
        </w:rPr>
      </w:pPr>
    </w:p>
    <w:p w:rsidR="00E27CC0" w:rsidRPr="00E256A3" w:rsidRDefault="00E27CC0" w:rsidP="00D747C6">
      <w:pPr>
        <w:numPr>
          <w:ilvl w:val="0"/>
          <w:numId w:val="3"/>
        </w:numPr>
        <w:rPr>
          <w:sz w:val="20"/>
          <w:szCs w:val="20"/>
        </w:rPr>
      </w:pPr>
      <w:r w:rsidRPr="00E256A3">
        <w:rPr>
          <w:sz w:val="20"/>
          <w:szCs w:val="20"/>
        </w:rPr>
        <w:t>With Seneca Vaught, Zachery Williams, and Robert Smith. “A History of Black Immigration into the United States through the Lens of the African American Civil and Human Rights Struggle</w:t>
      </w:r>
      <w:r w:rsidRPr="00E256A3">
        <w:rPr>
          <w:i/>
          <w:sz w:val="20"/>
          <w:szCs w:val="20"/>
        </w:rPr>
        <w:t xml:space="preserve">.” </w:t>
      </w:r>
      <w:r w:rsidRPr="00E256A3">
        <w:rPr>
          <w:sz w:val="20"/>
          <w:szCs w:val="20"/>
          <w:u w:val="single"/>
        </w:rPr>
        <w:t>Immigrant Rights in the Shadows of Citizenship</w:t>
      </w:r>
      <w:r w:rsidRPr="00E256A3">
        <w:rPr>
          <w:sz w:val="20"/>
          <w:szCs w:val="20"/>
        </w:rPr>
        <w:t>. Rachel Ida Buff, ed. New York: New York University Press, 2008. 159-178.</w:t>
      </w:r>
    </w:p>
    <w:p w:rsidR="00E27CC0" w:rsidRPr="00E256A3" w:rsidRDefault="00E27CC0" w:rsidP="00D747C6">
      <w:pPr>
        <w:ind w:left="360"/>
        <w:rPr>
          <w:sz w:val="20"/>
          <w:szCs w:val="20"/>
        </w:rPr>
      </w:pPr>
    </w:p>
    <w:p w:rsidR="00E27CC0" w:rsidRPr="00E256A3" w:rsidRDefault="00E27CC0" w:rsidP="00D747C6">
      <w:pPr>
        <w:numPr>
          <w:ilvl w:val="0"/>
          <w:numId w:val="3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“Slavery and Africa in </w:t>
      </w:r>
      <w:r w:rsidRPr="00E256A3">
        <w:rPr>
          <w:i/>
          <w:iCs/>
          <w:sz w:val="20"/>
          <w:szCs w:val="20"/>
        </w:rPr>
        <w:t>Native Son</w:t>
      </w:r>
      <w:r w:rsidRPr="00E256A3">
        <w:rPr>
          <w:sz w:val="20"/>
          <w:szCs w:val="20"/>
        </w:rPr>
        <w:t xml:space="preserve"> and </w:t>
      </w:r>
      <w:r w:rsidRPr="00E256A3">
        <w:rPr>
          <w:i/>
          <w:iCs/>
          <w:sz w:val="20"/>
          <w:szCs w:val="20"/>
        </w:rPr>
        <w:t>Black Power</w:t>
      </w:r>
      <w:r w:rsidRPr="00E256A3">
        <w:rPr>
          <w:sz w:val="20"/>
          <w:szCs w:val="20"/>
        </w:rPr>
        <w:t xml:space="preserve">: A Transnationalist Interpretation.” </w:t>
      </w:r>
      <w:r w:rsidRPr="00E256A3">
        <w:rPr>
          <w:sz w:val="20"/>
          <w:szCs w:val="20"/>
          <w:u w:val="single"/>
        </w:rPr>
        <w:t xml:space="preserve">Richard Wright’s </w:t>
      </w:r>
      <w:r w:rsidRPr="00E256A3">
        <w:rPr>
          <w:i/>
          <w:sz w:val="20"/>
          <w:szCs w:val="20"/>
          <w:u w:val="single"/>
        </w:rPr>
        <w:t>Native Son</w:t>
      </w:r>
      <w:r w:rsidRPr="00E256A3">
        <w:rPr>
          <w:sz w:val="20"/>
          <w:szCs w:val="20"/>
        </w:rPr>
        <w:t>. Ana María Fraile, ed. Amsterdam and New York: Rodopi, 2007. 75-90.</w:t>
      </w:r>
    </w:p>
    <w:p w:rsidR="00E27CC0" w:rsidRPr="00E256A3" w:rsidRDefault="00E27CC0" w:rsidP="00D747C6">
      <w:pPr>
        <w:ind w:left="360"/>
        <w:rPr>
          <w:bCs/>
          <w:sz w:val="20"/>
          <w:szCs w:val="20"/>
        </w:rPr>
      </w:pPr>
    </w:p>
    <w:p w:rsidR="00E27CC0" w:rsidRPr="00E256A3" w:rsidRDefault="00E27CC0" w:rsidP="00D747C6">
      <w:pPr>
        <w:numPr>
          <w:ilvl w:val="0"/>
          <w:numId w:val="3"/>
        </w:numPr>
        <w:rPr>
          <w:sz w:val="20"/>
          <w:szCs w:val="20"/>
        </w:rPr>
      </w:pPr>
      <w:r w:rsidRPr="00E256A3">
        <w:rPr>
          <w:bCs/>
          <w:sz w:val="20"/>
          <w:szCs w:val="20"/>
        </w:rPr>
        <w:t xml:space="preserve">“The Theology and Poetics of Sin and Punishment in </w:t>
      </w:r>
      <w:r w:rsidRPr="00E256A3">
        <w:rPr>
          <w:rStyle w:val="Emphasis"/>
          <w:bCs/>
          <w:sz w:val="20"/>
          <w:szCs w:val="20"/>
        </w:rPr>
        <w:t>Go Tell it on the Mountain</w:t>
      </w:r>
      <w:r w:rsidRPr="00E256A3">
        <w:rPr>
          <w:rStyle w:val="Emphasis"/>
          <w:bCs/>
          <w:i w:val="0"/>
          <w:sz w:val="20"/>
          <w:szCs w:val="20"/>
        </w:rPr>
        <w:t xml:space="preserve">.” </w:t>
      </w:r>
      <w:r w:rsidRPr="00E256A3">
        <w:rPr>
          <w:sz w:val="20"/>
          <w:szCs w:val="20"/>
          <w:u w:val="single"/>
        </w:rPr>
        <w:t>From</w:t>
      </w:r>
      <w:r w:rsidRPr="00E256A3">
        <w:rPr>
          <w:i/>
          <w:sz w:val="20"/>
          <w:szCs w:val="20"/>
          <w:u w:val="single"/>
        </w:rPr>
        <w:t xml:space="preserve"> </w:t>
      </w:r>
      <w:r w:rsidRPr="00E256A3">
        <w:rPr>
          <w:sz w:val="20"/>
          <w:szCs w:val="20"/>
          <w:u w:val="single"/>
        </w:rPr>
        <w:t>Around the Globe: Secular Authors and Biblical Perspectives</w:t>
      </w:r>
      <w:r w:rsidRPr="00E256A3">
        <w:rPr>
          <w:sz w:val="20"/>
          <w:szCs w:val="20"/>
        </w:rPr>
        <w:t xml:space="preserve">. Seodial Frank H. Deena and Karoline Szatek, eds. Lanham, MD: University Press of America, 2007. 227-248. </w:t>
      </w:r>
    </w:p>
    <w:p w:rsidR="00E27CC0" w:rsidRPr="00E256A3" w:rsidRDefault="00E27CC0" w:rsidP="00D747C6">
      <w:pPr>
        <w:ind w:left="360"/>
        <w:rPr>
          <w:sz w:val="20"/>
          <w:szCs w:val="20"/>
        </w:rPr>
      </w:pPr>
    </w:p>
    <w:p w:rsidR="00E27CC0" w:rsidRPr="00E256A3" w:rsidRDefault="00E27CC0" w:rsidP="00D747C6">
      <w:pPr>
        <w:numPr>
          <w:ilvl w:val="0"/>
          <w:numId w:val="3"/>
        </w:numPr>
        <w:rPr>
          <w:bCs/>
          <w:sz w:val="20"/>
          <w:szCs w:val="20"/>
        </w:rPr>
      </w:pPr>
      <w:r w:rsidRPr="00E256A3">
        <w:rPr>
          <w:bCs/>
          <w:sz w:val="20"/>
          <w:szCs w:val="20"/>
        </w:rPr>
        <w:t xml:space="preserve">“Resistance against Racial, Sexual, and Social Oppression in </w:t>
      </w:r>
      <w:r w:rsidRPr="00E256A3">
        <w:rPr>
          <w:bCs/>
          <w:i/>
          <w:iCs/>
          <w:sz w:val="20"/>
          <w:szCs w:val="20"/>
        </w:rPr>
        <w:t>Go Tell it on the Mountain</w:t>
      </w:r>
      <w:r w:rsidRPr="00E256A3">
        <w:rPr>
          <w:bCs/>
          <w:sz w:val="20"/>
          <w:szCs w:val="20"/>
        </w:rPr>
        <w:t xml:space="preserve"> and </w:t>
      </w:r>
      <w:r w:rsidRPr="00E256A3">
        <w:rPr>
          <w:bCs/>
          <w:i/>
          <w:iCs/>
          <w:sz w:val="20"/>
          <w:szCs w:val="20"/>
        </w:rPr>
        <w:t>Beloved</w:t>
      </w:r>
      <w:r w:rsidRPr="00E256A3">
        <w:rPr>
          <w:bCs/>
          <w:sz w:val="20"/>
          <w:szCs w:val="20"/>
        </w:rPr>
        <w:t xml:space="preserve">.” </w:t>
      </w:r>
      <w:r w:rsidRPr="00E256A3">
        <w:rPr>
          <w:bCs/>
          <w:iCs/>
          <w:sz w:val="20"/>
          <w:szCs w:val="20"/>
          <w:u w:val="single"/>
        </w:rPr>
        <w:t>James Baldwin and Toni Morrison: Comparative Critical and Theoretical Essays</w:t>
      </w:r>
      <w:r w:rsidRPr="00E256A3">
        <w:rPr>
          <w:bCs/>
          <w:sz w:val="20"/>
          <w:szCs w:val="20"/>
        </w:rPr>
        <w:t xml:space="preserve">. Lovalerie King and Lynn Orilla Scott, eds. </w:t>
      </w:r>
      <w:r w:rsidR="009F7B4A">
        <w:rPr>
          <w:bCs/>
          <w:sz w:val="20"/>
          <w:szCs w:val="20"/>
        </w:rPr>
        <w:t>New York, NY: Palgrave</w:t>
      </w:r>
      <w:r w:rsidRPr="00E256A3">
        <w:rPr>
          <w:bCs/>
          <w:sz w:val="20"/>
          <w:szCs w:val="20"/>
        </w:rPr>
        <w:t>, 2006. 167-186.</w:t>
      </w:r>
    </w:p>
    <w:p w:rsidR="00E27CC0" w:rsidRPr="00E256A3" w:rsidRDefault="00E27CC0" w:rsidP="00D747C6">
      <w:pPr>
        <w:ind w:left="360"/>
        <w:rPr>
          <w:bCs/>
          <w:sz w:val="20"/>
          <w:szCs w:val="20"/>
        </w:rPr>
      </w:pPr>
    </w:p>
    <w:p w:rsidR="00E27CC0" w:rsidRPr="00E256A3" w:rsidRDefault="00E27CC0" w:rsidP="00D747C6">
      <w:pPr>
        <w:numPr>
          <w:ilvl w:val="0"/>
          <w:numId w:val="3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“African Retentions in </w:t>
      </w:r>
      <w:r w:rsidRPr="00E256A3">
        <w:rPr>
          <w:i/>
          <w:sz w:val="20"/>
          <w:szCs w:val="20"/>
        </w:rPr>
        <w:t>Go Tell it on the Mountain</w:t>
      </w:r>
      <w:r w:rsidRPr="00E256A3">
        <w:rPr>
          <w:sz w:val="20"/>
          <w:szCs w:val="20"/>
        </w:rPr>
        <w:t xml:space="preserve">.” </w:t>
      </w:r>
      <w:r w:rsidRPr="00E256A3">
        <w:rPr>
          <w:iCs/>
          <w:sz w:val="20"/>
          <w:szCs w:val="20"/>
          <w:u w:val="single"/>
        </w:rPr>
        <w:t xml:space="preserve">James Baldwin’s </w:t>
      </w:r>
      <w:r w:rsidRPr="00E256A3">
        <w:rPr>
          <w:i/>
          <w:iCs/>
          <w:sz w:val="20"/>
          <w:szCs w:val="20"/>
          <w:u w:val="single"/>
        </w:rPr>
        <w:t>Go Tell it on the Mountain</w:t>
      </w:r>
      <w:r w:rsidRPr="00E256A3">
        <w:rPr>
          <w:iCs/>
          <w:sz w:val="20"/>
          <w:szCs w:val="20"/>
          <w:u w:val="single"/>
        </w:rPr>
        <w:t>: Historical and Critical Essays</w:t>
      </w:r>
      <w:r w:rsidRPr="00E256A3">
        <w:rPr>
          <w:sz w:val="20"/>
          <w:szCs w:val="20"/>
        </w:rPr>
        <w:t>. Carol E. Henderson, ed. New York: Peter Lang, 2006. 41-54.</w:t>
      </w:r>
    </w:p>
    <w:p w:rsidR="00E27CC0" w:rsidRPr="00E256A3" w:rsidRDefault="00E27CC0" w:rsidP="00D747C6">
      <w:pPr>
        <w:ind w:left="360"/>
        <w:rPr>
          <w:sz w:val="20"/>
          <w:szCs w:val="20"/>
        </w:rPr>
      </w:pPr>
    </w:p>
    <w:p w:rsidR="00E27CC0" w:rsidRPr="00E256A3" w:rsidRDefault="00E27CC0" w:rsidP="00D747C6">
      <w:pPr>
        <w:numPr>
          <w:ilvl w:val="0"/>
          <w:numId w:val="3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“The Representation of Africa in Black Atlantic Studies of Race and Literature.” </w:t>
      </w:r>
      <w:r w:rsidRPr="00E256A3">
        <w:rPr>
          <w:iCs/>
          <w:sz w:val="20"/>
          <w:szCs w:val="20"/>
          <w:u w:val="single"/>
        </w:rPr>
        <w:t>Africa and Its Significant Others: Forty Years of Entanglement</w:t>
      </w:r>
      <w:r w:rsidRPr="00E256A3">
        <w:rPr>
          <w:iCs/>
          <w:sz w:val="20"/>
          <w:szCs w:val="20"/>
        </w:rPr>
        <w:t xml:space="preserve">. </w:t>
      </w:r>
      <w:r w:rsidRPr="00E256A3">
        <w:rPr>
          <w:sz w:val="20"/>
          <w:szCs w:val="20"/>
        </w:rPr>
        <w:t xml:space="preserve">Isabel Hoving, Frans-Willen Korsten, and Ernst Van Alphen, eds. Amsterdam and New York: Rodopi, 2003. 151-162. </w:t>
      </w:r>
    </w:p>
    <w:p w:rsidR="00E27CC0" w:rsidRPr="00E256A3" w:rsidRDefault="00E27CC0" w:rsidP="00D747C6">
      <w:pPr>
        <w:rPr>
          <w:sz w:val="20"/>
          <w:szCs w:val="20"/>
        </w:rPr>
      </w:pPr>
    </w:p>
    <w:p w:rsidR="0011299C" w:rsidRPr="00F06F7F" w:rsidRDefault="00E27CC0" w:rsidP="0011299C">
      <w:pPr>
        <w:pStyle w:val="Heading3"/>
        <w:rPr>
          <w:szCs w:val="20"/>
          <w:u w:val="single"/>
        </w:rPr>
      </w:pPr>
      <w:r w:rsidRPr="00F06F7F">
        <w:rPr>
          <w:szCs w:val="20"/>
          <w:u w:val="single"/>
        </w:rPr>
        <w:t xml:space="preserve">REFEREED JOURNAL ARTICLES </w:t>
      </w:r>
    </w:p>
    <w:p w:rsidR="00E76B22" w:rsidRPr="00E76B22" w:rsidRDefault="00E76B22" w:rsidP="00E76B22">
      <w:pPr>
        <w:pStyle w:val="ListParagraph"/>
        <w:numPr>
          <w:ilvl w:val="0"/>
          <w:numId w:val="4"/>
        </w:numPr>
        <w:rPr>
          <w:rFonts w:eastAsia="Arial Unicode MS"/>
          <w:sz w:val="20"/>
          <w:szCs w:val="20"/>
        </w:rPr>
      </w:pPr>
      <w:r w:rsidRPr="00E76B22">
        <w:rPr>
          <w:rFonts w:eastAsia="Arial Unicode MS"/>
          <w:sz w:val="20"/>
          <w:szCs w:val="20"/>
        </w:rPr>
        <w:t>“</w:t>
      </w:r>
      <w:hyperlink r:id="rId7" w:history="1">
        <w:r w:rsidRPr="00CC1956">
          <w:rPr>
            <w:rStyle w:val="Hyperlink"/>
            <w:rFonts w:eastAsia="Arial Unicode MS"/>
            <w:sz w:val="20"/>
            <w:szCs w:val="20"/>
          </w:rPr>
          <w:t>The Origins of Senegalese Homophobia: Discourses on Homosexuals and Transgender People in Colonial and Postcolonial Senegal</w:t>
        </w:r>
      </w:hyperlink>
      <w:r w:rsidRPr="00E76B22">
        <w:rPr>
          <w:rFonts w:eastAsia="Arial Unicode MS"/>
          <w:sz w:val="20"/>
          <w:szCs w:val="20"/>
        </w:rPr>
        <w:t xml:space="preserve">.” </w:t>
      </w:r>
      <w:r w:rsidRPr="00E76B22">
        <w:rPr>
          <w:rFonts w:eastAsia="Arial Unicode MS"/>
          <w:sz w:val="20"/>
          <w:szCs w:val="20"/>
          <w:u w:val="single"/>
        </w:rPr>
        <w:t>African Studies Review</w:t>
      </w:r>
      <w:r>
        <w:rPr>
          <w:rFonts w:eastAsia="Arial Unicode MS"/>
          <w:sz w:val="20"/>
          <w:szCs w:val="20"/>
        </w:rPr>
        <w:t xml:space="preserve">. 56.2 (September 2013): 109-128. </w:t>
      </w:r>
    </w:p>
    <w:p w:rsidR="00E76B22" w:rsidRDefault="00E76B22" w:rsidP="00E76B22">
      <w:pPr>
        <w:pStyle w:val="ListParagraph"/>
        <w:autoSpaceDE w:val="0"/>
        <w:autoSpaceDN w:val="0"/>
        <w:adjustRightInd w:val="0"/>
        <w:rPr>
          <w:bCs/>
          <w:sz w:val="20"/>
          <w:szCs w:val="20"/>
        </w:rPr>
      </w:pPr>
    </w:p>
    <w:p w:rsidR="001D6C03" w:rsidRPr="00E256A3" w:rsidRDefault="001D6C03" w:rsidP="001D6C0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Cs/>
          <w:sz w:val="20"/>
          <w:szCs w:val="20"/>
        </w:rPr>
      </w:pPr>
      <w:r w:rsidRPr="00E256A3">
        <w:rPr>
          <w:bCs/>
          <w:sz w:val="20"/>
          <w:szCs w:val="20"/>
        </w:rPr>
        <w:t>“</w:t>
      </w:r>
      <w:hyperlink r:id="rId8" w:history="1">
        <w:r w:rsidRPr="00BC4CA4">
          <w:rPr>
            <w:rStyle w:val="Hyperlink"/>
            <w:bCs/>
            <w:sz w:val="20"/>
            <w:szCs w:val="20"/>
          </w:rPr>
          <w:t xml:space="preserve">Caribbean Migratory Experiences in Queen Macoomeh’s </w:t>
        </w:r>
        <w:r w:rsidRPr="00BC4CA4">
          <w:rPr>
            <w:rStyle w:val="Hyperlink"/>
            <w:bCs/>
            <w:i/>
            <w:iCs/>
            <w:sz w:val="20"/>
            <w:szCs w:val="20"/>
          </w:rPr>
          <w:t>Tales</w:t>
        </w:r>
        <w:r w:rsidRPr="00BC4CA4">
          <w:rPr>
            <w:rStyle w:val="Hyperlink"/>
            <w:bCs/>
            <w:sz w:val="20"/>
            <w:szCs w:val="20"/>
          </w:rPr>
          <w:t xml:space="preserve"> </w:t>
        </w:r>
        <w:r w:rsidRPr="00BC4CA4">
          <w:rPr>
            <w:rStyle w:val="Hyperlink"/>
            <w:bCs/>
            <w:i/>
            <w:iCs/>
            <w:sz w:val="20"/>
            <w:szCs w:val="20"/>
          </w:rPr>
          <w:t>from</w:t>
        </w:r>
        <w:r w:rsidRPr="00BC4CA4">
          <w:rPr>
            <w:rStyle w:val="Hyperlink"/>
            <w:bCs/>
            <w:sz w:val="20"/>
            <w:szCs w:val="20"/>
          </w:rPr>
          <w:t xml:space="preserve"> </w:t>
        </w:r>
        <w:r w:rsidRPr="00BC4CA4">
          <w:rPr>
            <w:rStyle w:val="Hyperlink"/>
            <w:bCs/>
            <w:i/>
            <w:iCs/>
            <w:sz w:val="20"/>
            <w:szCs w:val="20"/>
          </w:rPr>
          <w:t>Icebox</w:t>
        </w:r>
        <w:r w:rsidRPr="00BC4CA4">
          <w:rPr>
            <w:rStyle w:val="Hyperlink"/>
            <w:bCs/>
            <w:sz w:val="20"/>
            <w:szCs w:val="20"/>
          </w:rPr>
          <w:t xml:space="preserve"> </w:t>
        </w:r>
        <w:r w:rsidRPr="00BC4CA4">
          <w:rPr>
            <w:rStyle w:val="Hyperlink"/>
            <w:bCs/>
            <w:i/>
            <w:iCs/>
            <w:sz w:val="20"/>
            <w:szCs w:val="20"/>
          </w:rPr>
          <w:t>Land</w:t>
        </w:r>
        <w:r w:rsidRPr="00BC4CA4">
          <w:rPr>
            <w:rStyle w:val="Hyperlink"/>
            <w:bCs/>
            <w:sz w:val="20"/>
            <w:szCs w:val="20"/>
          </w:rPr>
          <w:t xml:space="preserve"> and Mutabaruka’s Poetry</w:t>
        </w:r>
      </w:hyperlink>
      <w:r w:rsidRPr="00E256A3">
        <w:rPr>
          <w:bCs/>
          <w:sz w:val="20"/>
          <w:szCs w:val="20"/>
        </w:rPr>
        <w:t xml:space="preserve">.” </w:t>
      </w:r>
      <w:r w:rsidRPr="00E256A3">
        <w:rPr>
          <w:iCs/>
          <w:sz w:val="20"/>
          <w:szCs w:val="20"/>
          <w:u w:val="single"/>
        </w:rPr>
        <w:t>Southern Journal of Canadian Studies</w:t>
      </w:r>
      <w:r w:rsidR="00BD486B" w:rsidRPr="00E256A3">
        <w:rPr>
          <w:iCs/>
          <w:sz w:val="20"/>
          <w:szCs w:val="20"/>
        </w:rPr>
        <w:t xml:space="preserve"> 5.1-2 (December 2012):</w:t>
      </w:r>
      <w:r w:rsidRPr="00E256A3">
        <w:rPr>
          <w:iCs/>
          <w:sz w:val="20"/>
          <w:szCs w:val="20"/>
        </w:rPr>
        <w:t xml:space="preserve"> 184-222</w:t>
      </w:r>
      <w:r w:rsidRPr="00E256A3">
        <w:rPr>
          <w:bCs/>
          <w:sz w:val="20"/>
          <w:szCs w:val="20"/>
        </w:rPr>
        <w:t>.</w:t>
      </w:r>
    </w:p>
    <w:p w:rsidR="001D6C03" w:rsidRPr="00E256A3" w:rsidRDefault="001D6C03" w:rsidP="001D6C03">
      <w:pPr>
        <w:pStyle w:val="ListParagraph"/>
        <w:autoSpaceDE w:val="0"/>
        <w:autoSpaceDN w:val="0"/>
        <w:adjustRightInd w:val="0"/>
        <w:rPr>
          <w:bCs/>
          <w:color w:val="000000" w:themeColor="text1"/>
          <w:sz w:val="20"/>
          <w:szCs w:val="20"/>
        </w:rPr>
      </w:pPr>
    </w:p>
    <w:p w:rsidR="00E17642" w:rsidRPr="00E17642" w:rsidRDefault="00246C90" w:rsidP="00E1764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Cs/>
          <w:color w:val="000000" w:themeColor="text1"/>
          <w:sz w:val="20"/>
          <w:szCs w:val="20"/>
        </w:rPr>
      </w:pPr>
      <w:r w:rsidRPr="00E256A3">
        <w:rPr>
          <w:bCs/>
          <w:color w:val="000000" w:themeColor="text1"/>
          <w:sz w:val="20"/>
          <w:szCs w:val="20"/>
        </w:rPr>
        <w:t xml:space="preserve">“Cosmopolitanism and Anticolonialism in Selected World War II Poems </w:t>
      </w:r>
      <w:r w:rsidR="00E17642" w:rsidRPr="00E17642">
        <w:rPr>
          <w:bCs/>
          <w:color w:val="000000" w:themeColor="text1"/>
          <w:sz w:val="20"/>
          <w:szCs w:val="20"/>
        </w:rPr>
        <w:t>of Léopold Sédar Senghor</w:t>
      </w:r>
      <w:r w:rsidRPr="00E17642">
        <w:rPr>
          <w:bCs/>
          <w:color w:val="000000" w:themeColor="text1"/>
          <w:sz w:val="20"/>
          <w:szCs w:val="20"/>
        </w:rPr>
        <w:t>”</w:t>
      </w:r>
      <w:r w:rsidRPr="00E17642">
        <w:rPr>
          <w:color w:val="000000" w:themeColor="text1"/>
          <w:sz w:val="20"/>
          <w:szCs w:val="20"/>
        </w:rPr>
        <w:t xml:space="preserve"> </w:t>
      </w:r>
    </w:p>
    <w:p w:rsidR="00E7012E" w:rsidRPr="00E256A3" w:rsidRDefault="00E17642" w:rsidP="00246C90">
      <w:pPr>
        <w:pStyle w:val="ListParagraph"/>
        <w:autoSpaceDE w:val="0"/>
        <w:autoSpaceDN w:val="0"/>
        <w:adjustRightInd w:val="0"/>
        <w:rPr>
          <w:color w:val="000000" w:themeColor="text1"/>
          <w:sz w:val="20"/>
          <w:szCs w:val="20"/>
          <w:shd w:val="clear" w:color="auto" w:fill="FFFFFF"/>
          <w:lang w:val="fr-FR"/>
        </w:rPr>
      </w:pPr>
      <w:r>
        <w:rPr>
          <w:color w:val="000000" w:themeColor="text1"/>
          <w:sz w:val="20"/>
          <w:szCs w:val="20"/>
          <w:lang w:val="fr-FR"/>
        </w:rPr>
        <w:t>[</w:t>
      </w:r>
      <w:r w:rsidR="00246C90" w:rsidRPr="00E256A3">
        <w:rPr>
          <w:bCs/>
          <w:color w:val="000000" w:themeColor="text1"/>
          <w:sz w:val="20"/>
          <w:szCs w:val="20"/>
          <w:lang w:val="fr-FR"/>
        </w:rPr>
        <w:t>“</w:t>
      </w:r>
      <w:hyperlink r:id="rId9" w:anchor="img" w:history="1">
        <w:r w:rsidR="00246C90" w:rsidRPr="00E256A3">
          <w:rPr>
            <w:rStyle w:val="Hyperlink"/>
            <w:sz w:val="20"/>
            <w:szCs w:val="20"/>
            <w:shd w:val="clear" w:color="auto" w:fill="FFFFFF"/>
            <w:lang w:val="fr-FR"/>
          </w:rPr>
          <w:t>Cosmopolitisme et anticolionalisme dans quelques poèmes de Léopold Sédar Senghor pendant la Seconde Guerre mondiale</w:t>
        </w:r>
      </w:hyperlink>
      <w:r>
        <w:rPr>
          <w:color w:val="000000" w:themeColor="text1"/>
          <w:sz w:val="20"/>
          <w:szCs w:val="20"/>
          <w:shd w:val="clear" w:color="auto" w:fill="FFFFFF"/>
          <w:lang w:val="fr-FR"/>
        </w:rPr>
        <w:t>.]</w:t>
      </w:r>
      <w:r w:rsidRPr="00E17642">
        <w:rPr>
          <w:bCs/>
          <w:color w:val="000000" w:themeColor="text1"/>
          <w:sz w:val="20"/>
          <w:szCs w:val="20"/>
          <w:lang w:val="fr-FR"/>
        </w:rPr>
        <w:t>”</w:t>
      </w:r>
      <w:r w:rsidR="00246C90" w:rsidRPr="00E256A3">
        <w:rPr>
          <w:color w:val="000000" w:themeColor="text1"/>
          <w:sz w:val="20"/>
          <w:szCs w:val="20"/>
          <w:shd w:val="clear" w:color="auto" w:fill="FFFFFF"/>
          <w:lang w:val="fr-FR"/>
        </w:rPr>
        <w:t xml:space="preserve"> » </w:t>
      </w:r>
      <w:r w:rsidR="00246C90" w:rsidRPr="00E17642">
        <w:rPr>
          <w:color w:val="000000" w:themeColor="text1"/>
          <w:sz w:val="20"/>
          <w:szCs w:val="20"/>
          <w:u w:val="single"/>
          <w:shd w:val="clear" w:color="auto" w:fill="FFFFFF"/>
          <w:lang w:val="fr-FR"/>
        </w:rPr>
        <w:t>Migrance</w:t>
      </w:r>
      <w:r w:rsidR="00B56BE2" w:rsidRPr="00E17642">
        <w:rPr>
          <w:color w:val="000000" w:themeColor="text1"/>
          <w:sz w:val="20"/>
          <w:szCs w:val="20"/>
          <w:shd w:val="clear" w:color="auto" w:fill="FFFFFF"/>
          <w:lang w:val="fr-FR"/>
        </w:rPr>
        <w:t xml:space="preserve"> </w:t>
      </w:r>
      <w:r w:rsidR="00B56BE2" w:rsidRPr="00E256A3">
        <w:rPr>
          <w:color w:val="000000" w:themeColor="text1"/>
          <w:sz w:val="20"/>
          <w:szCs w:val="20"/>
          <w:shd w:val="clear" w:color="auto" w:fill="FFFFFF"/>
          <w:lang w:val="fr-FR"/>
        </w:rPr>
        <w:t>39 (Premier Semestre 2012)</w:t>
      </w:r>
      <w:r w:rsidR="00246C90" w:rsidRPr="00E256A3">
        <w:rPr>
          <w:color w:val="000000" w:themeColor="text1"/>
          <w:sz w:val="20"/>
          <w:szCs w:val="20"/>
          <w:shd w:val="clear" w:color="auto" w:fill="FFFFFF"/>
          <w:lang w:val="fr-FR"/>
        </w:rPr>
        <w:t>: 79-92.</w:t>
      </w:r>
    </w:p>
    <w:p w:rsidR="00B56BE2" w:rsidRPr="00E256A3" w:rsidRDefault="00B56BE2" w:rsidP="00246C90">
      <w:pPr>
        <w:pStyle w:val="ListParagraph"/>
        <w:autoSpaceDE w:val="0"/>
        <w:autoSpaceDN w:val="0"/>
        <w:adjustRightInd w:val="0"/>
        <w:rPr>
          <w:bCs/>
          <w:color w:val="000000" w:themeColor="text1"/>
          <w:sz w:val="20"/>
          <w:szCs w:val="20"/>
          <w:lang w:val="fr-FR"/>
        </w:rPr>
      </w:pPr>
    </w:p>
    <w:p w:rsidR="00BC4CA4" w:rsidRPr="00E256A3" w:rsidRDefault="00BC4CA4" w:rsidP="00BC4CA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Cs/>
          <w:color w:val="000000" w:themeColor="text1"/>
          <w:sz w:val="20"/>
          <w:szCs w:val="20"/>
        </w:rPr>
      </w:pPr>
      <w:r w:rsidRPr="00E256A3">
        <w:rPr>
          <w:sz w:val="20"/>
          <w:szCs w:val="20"/>
        </w:rPr>
        <w:t>“</w:t>
      </w:r>
      <w:hyperlink r:id="rId10" w:history="1">
        <w:r w:rsidRPr="00B72BBE">
          <w:rPr>
            <w:rStyle w:val="Hyperlink"/>
            <w:sz w:val="20"/>
            <w:szCs w:val="20"/>
          </w:rPr>
          <w:t>Metamorphosis and Cosmopolitanism in a Senegalese Immigrant's Narratives about Québec: Boucar Diouf</w:t>
        </w:r>
      </w:hyperlink>
      <w:r w:rsidRPr="00E256A3">
        <w:rPr>
          <w:sz w:val="20"/>
          <w:szCs w:val="20"/>
        </w:rPr>
        <w:t xml:space="preserve">.” </w:t>
      </w:r>
      <w:r w:rsidRPr="00E256A3">
        <w:rPr>
          <w:bCs/>
          <w:iCs/>
          <w:sz w:val="20"/>
          <w:szCs w:val="20"/>
          <w:u w:val="single"/>
        </w:rPr>
        <w:t>Québec Studies</w:t>
      </w:r>
      <w:r w:rsidRPr="00E256A3">
        <w:rPr>
          <w:bCs/>
          <w:i/>
          <w:iCs/>
          <w:sz w:val="20"/>
          <w:szCs w:val="20"/>
        </w:rPr>
        <w:t xml:space="preserve"> </w:t>
      </w:r>
      <w:r w:rsidRPr="00E256A3">
        <w:rPr>
          <w:bCs/>
          <w:iCs/>
          <w:sz w:val="20"/>
          <w:szCs w:val="20"/>
        </w:rPr>
        <w:t>(Special Issue: New Voices on Québec). Fall 2012. 53-70.</w:t>
      </w:r>
    </w:p>
    <w:p w:rsidR="00B56BE2" w:rsidRPr="00E256A3" w:rsidRDefault="00B56BE2" w:rsidP="00B56BE2">
      <w:pPr>
        <w:pStyle w:val="ListParagraph"/>
        <w:autoSpaceDE w:val="0"/>
        <w:autoSpaceDN w:val="0"/>
        <w:adjustRightInd w:val="0"/>
        <w:rPr>
          <w:bCs/>
          <w:color w:val="000000" w:themeColor="text1"/>
          <w:sz w:val="20"/>
          <w:szCs w:val="20"/>
        </w:rPr>
      </w:pPr>
    </w:p>
    <w:p w:rsidR="00CE0C9E" w:rsidRPr="00E256A3" w:rsidRDefault="00CE0C9E" w:rsidP="00CE0C9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Cs/>
          <w:color w:val="000000" w:themeColor="text1"/>
          <w:sz w:val="20"/>
          <w:szCs w:val="20"/>
        </w:rPr>
      </w:pPr>
      <w:r w:rsidRPr="00E256A3">
        <w:rPr>
          <w:bCs/>
          <w:sz w:val="20"/>
          <w:szCs w:val="20"/>
        </w:rPr>
        <w:t>“</w:t>
      </w:r>
      <w:hyperlink r:id="rId11" w:history="1">
        <w:r w:rsidRPr="00A73E36">
          <w:rPr>
            <w:rStyle w:val="Hyperlink"/>
            <w:bCs/>
            <w:sz w:val="20"/>
            <w:szCs w:val="20"/>
          </w:rPr>
          <w:t>The Myth of Post-Racialism: Hegemonic and Counterhegemonic Stories About Race and Racism in the United States</w:t>
        </w:r>
      </w:hyperlink>
      <w:r w:rsidRPr="00E256A3">
        <w:rPr>
          <w:bCs/>
          <w:sz w:val="20"/>
          <w:szCs w:val="20"/>
        </w:rPr>
        <w:t>.”</w:t>
      </w:r>
      <w:r w:rsidRPr="00E256A3">
        <w:rPr>
          <w:bCs/>
          <w:color w:val="663366"/>
          <w:sz w:val="20"/>
          <w:szCs w:val="20"/>
        </w:rPr>
        <w:t xml:space="preserve"> </w:t>
      </w:r>
      <w:r w:rsidRPr="00E256A3">
        <w:rPr>
          <w:sz w:val="20"/>
          <w:szCs w:val="20"/>
          <w:u w:val="single"/>
        </w:rPr>
        <w:t xml:space="preserve">ACRAWSA: </w:t>
      </w:r>
      <w:r w:rsidRPr="00E256A3">
        <w:rPr>
          <w:bCs/>
          <w:color w:val="000000" w:themeColor="text1"/>
          <w:sz w:val="20"/>
          <w:szCs w:val="20"/>
          <w:u w:val="single"/>
        </w:rPr>
        <w:t xml:space="preserve">Critical Race and Whiteness Studies Journal </w:t>
      </w:r>
      <w:r w:rsidRPr="00E256A3">
        <w:rPr>
          <w:bCs/>
          <w:color w:val="000000" w:themeColor="text1"/>
          <w:sz w:val="20"/>
          <w:szCs w:val="20"/>
        </w:rPr>
        <w:t xml:space="preserve">(Online). 7 (2011): 2-25. </w:t>
      </w:r>
    </w:p>
    <w:p w:rsidR="00CE0C9E" w:rsidRPr="00E256A3" w:rsidRDefault="00CE0C9E" w:rsidP="00CE0C9E">
      <w:pPr>
        <w:rPr>
          <w:sz w:val="20"/>
          <w:szCs w:val="20"/>
        </w:rPr>
      </w:pPr>
    </w:p>
    <w:p w:rsidR="00BC4CA4" w:rsidRPr="00E256A3" w:rsidRDefault="00BC4CA4" w:rsidP="00BC4CA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256A3">
        <w:rPr>
          <w:sz w:val="20"/>
          <w:szCs w:val="20"/>
        </w:rPr>
        <w:t>“</w:t>
      </w:r>
      <w:hyperlink r:id="rId12" w:history="1">
        <w:r w:rsidRPr="00B72BBE">
          <w:rPr>
            <w:rStyle w:val="Hyperlink"/>
            <w:sz w:val="20"/>
            <w:szCs w:val="20"/>
          </w:rPr>
          <w:t>Variant Sexualities and African Modernity in Joseph Gaye Ramaka’s Karmen Geï</w:t>
        </w:r>
      </w:hyperlink>
      <w:r w:rsidRPr="00E256A3">
        <w:rPr>
          <w:sz w:val="20"/>
          <w:szCs w:val="20"/>
        </w:rPr>
        <w:t xml:space="preserve">.” </w:t>
      </w:r>
      <w:r w:rsidRPr="00E256A3">
        <w:rPr>
          <w:sz w:val="20"/>
          <w:szCs w:val="20"/>
          <w:u w:val="single"/>
        </w:rPr>
        <w:t>Black Camera</w:t>
      </w:r>
      <w:r w:rsidRPr="00E256A3">
        <w:rPr>
          <w:sz w:val="20"/>
          <w:szCs w:val="20"/>
        </w:rPr>
        <w:t>.  2.2 (Spring 2011): 114-129.</w:t>
      </w:r>
    </w:p>
    <w:p w:rsidR="0011299C" w:rsidRPr="00E256A3" w:rsidRDefault="0011299C" w:rsidP="0011299C">
      <w:pPr>
        <w:ind w:left="720"/>
        <w:rPr>
          <w:sz w:val="20"/>
          <w:szCs w:val="20"/>
        </w:rPr>
      </w:pPr>
    </w:p>
    <w:p w:rsidR="00A4267F" w:rsidRPr="00E256A3" w:rsidRDefault="00A4267F" w:rsidP="0061329B">
      <w:pPr>
        <w:numPr>
          <w:ilvl w:val="0"/>
          <w:numId w:val="4"/>
        </w:numPr>
        <w:rPr>
          <w:sz w:val="20"/>
          <w:szCs w:val="20"/>
        </w:rPr>
      </w:pPr>
      <w:r w:rsidRPr="00E256A3">
        <w:rPr>
          <w:sz w:val="20"/>
          <w:szCs w:val="20"/>
        </w:rPr>
        <w:lastRenderedPageBreak/>
        <w:t>“</w:t>
      </w:r>
      <w:r w:rsidRPr="00816108">
        <w:rPr>
          <w:sz w:val="20"/>
          <w:szCs w:val="20"/>
        </w:rPr>
        <w:t>Identity and Autobiography in Ambiguous Adventure and Go Tell It on the Mountain</w:t>
      </w:r>
      <w:r w:rsidRPr="00E256A3">
        <w:rPr>
          <w:sz w:val="20"/>
          <w:szCs w:val="20"/>
        </w:rPr>
        <w:t xml:space="preserve">.” </w:t>
      </w:r>
      <w:r w:rsidRPr="00E256A3">
        <w:rPr>
          <w:sz w:val="20"/>
          <w:szCs w:val="20"/>
          <w:u w:val="single"/>
        </w:rPr>
        <w:t>Revista Língua &amp; Literatura</w:t>
      </w:r>
      <w:r w:rsidRPr="00E256A3">
        <w:rPr>
          <w:sz w:val="20"/>
          <w:szCs w:val="20"/>
        </w:rPr>
        <w:t>.  12.18 (2010): 83-102.</w:t>
      </w:r>
    </w:p>
    <w:p w:rsidR="00011EFF" w:rsidRPr="00E256A3" w:rsidRDefault="00011EFF" w:rsidP="00011EFF">
      <w:pPr>
        <w:pStyle w:val="ListParagraph"/>
        <w:rPr>
          <w:sz w:val="20"/>
          <w:szCs w:val="20"/>
        </w:rPr>
      </w:pPr>
    </w:p>
    <w:p w:rsidR="00011EFF" w:rsidRPr="00E256A3" w:rsidRDefault="00011EFF" w:rsidP="00011EFF">
      <w:pPr>
        <w:numPr>
          <w:ilvl w:val="0"/>
          <w:numId w:val="4"/>
        </w:numPr>
        <w:rPr>
          <w:sz w:val="20"/>
          <w:szCs w:val="20"/>
        </w:rPr>
      </w:pPr>
      <w:r w:rsidRPr="00E256A3">
        <w:rPr>
          <w:sz w:val="20"/>
          <w:szCs w:val="20"/>
        </w:rPr>
        <w:t>"</w:t>
      </w:r>
      <w:hyperlink r:id="rId13" w:history="1">
        <w:r w:rsidRPr="00E256A3">
          <w:rPr>
            <w:rStyle w:val="Hyperlink"/>
            <w:sz w:val="20"/>
            <w:szCs w:val="20"/>
          </w:rPr>
          <w:t>Student-Centered Designs of Pan-African Literature Courses</w:t>
        </w:r>
      </w:hyperlink>
      <w:r w:rsidRPr="00E256A3">
        <w:rPr>
          <w:sz w:val="20"/>
          <w:szCs w:val="20"/>
        </w:rPr>
        <w:t xml:space="preserve">." </w:t>
      </w:r>
      <w:r w:rsidRPr="00E256A3">
        <w:rPr>
          <w:sz w:val="20"/>
          <w:szCs w:val="20"/>
          <w:u w:val="single"/>
        </w:rPr>
        <w:t>CEA Forum</w:t>
      </w:r>
      <w:r w:rsidRPr="00E256A3">
        <w:rPr>
          <w:sz w:val="20"/>
          <w:szCs w:val="20"/>
        </w:rPr>
        <w:t>. 39.2 (</w:t>
      </w:r>
      <w:r w:rsidR="00AD6DED" w:rsidRPr="00E256A3">
        <w:rPr>
          <w:sz w:val="20"/>
          <w:szCs w:val="20"/>
        </w:rPr>
        <w:t xml:space="preserve">Summer/Fall </w:t>
      </w:r>
      <w:r w:rsidRPr="00E256A3">
        <w:rPr>
          <w:sz w:val="20"/>
          <w:szCs w:val="20"/>
        </w:rPr>
        <w:t>2010): 1-27.</w:t>
      </w:r>
    </w:p>
    <w:p w:rsidR="00A4267F" w:rsidRPr="00E256A3" w:rsidRDefault="00A4267F" w:rsidP="00A4267F">
      <w:pPr>
        <w:ind w:left="720"/>
        <w:rPr>
          <w:sz w:val="20"/>
          <w:szCs w:val="20"/>
        </w:rPr>
      </w:pPr>
    </w:p>
    <w:p w:rsidR="00E27CC0" w:rsidRPr="00E256A3" w:rsidRDefault="00E27CC0" w:rsidP="0061329B">
      <w:pPr>
        <w:numPr>
          <w:ilvl w:val="0"/>
          <w:numId w:val="4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“Richard Wright and the 1955 Bandung Conference: A Re-evaluation of </w:t>
      </w:r>
      <w:r w:rsidRPr="00E256A3">
        <w:rPr>
          <w:i/>
          <w:iCs/>
          <w:sz w:val="20"/>
          <w:szCs w:val="20"/>
        </w:rPr>
        <w:t>The Color Curtain</w:t>
      </w:r>
      <w:r w:rsidRPr="00E256A3">
        <w:rPr>
          <w:iCs/>
          <w:sz w:val="20"/>
          <w:szCs w:val="20"/>
        </w:rPr>
        <w:t xml:space="preserve">.” </w:t>
      </w:r>
      <w:r w:rsidRPr="00E256A3">
        <w:rPr>
          <w:iCs/>
          <w:sz w:val="20"/>
          <w:szCs w:val="20"/>
          <w:u w:val="single"/>
        </w:rPr>
        <w:t>J</w:t>
      </w:r>
      <w:r w:rsidRPr="00B20576">
        <w:rPr>
          <w:rStyle w:val="Emphasis"/>
          <w:i w:val="0"/>
          <w:color w:val="000000"/>
          <w:sz w:val="20"/>
          <w:szCs w:val="20"/>
          <w:u w:val="single"/>
        </w:rPr>
        <w:t>o</w:t>
      </w:r>
      <w:r w:rsidRPr="00E256A3">
        <w:rPr>
          <w:rStyle w:val="Emphasis"/>
          <w:i w:val="0"/>
          <w:color w:val="000000"/>
          <w:sz w:val="20"/>
          <w:szCs w:val="20"/>
          <w:u w:val="single"/>
        </w:rPr>
        <w:t>urneys: the International Journal of Travel &amp; Travel Writing</w:t>
      </w:r>
      <w:r w:rsidRPr="00E256A3">
        <w:rPr>
          <w:rStyle w:val="Emphasis"/>
          <w:i w:val="0"/>
          <w:color w:val="000000"/>
          <w:sz w:val="20"/>
          <w:szCs w:val="20"/>
        </w:rPr>
        <w:t>.  10.2 (2009): 31-44.</w:t>
      </w:r>
    </w:p>
    <w:p w:rsidR="00E27CC0" w:rsidRPr="00E256A3" w:rsidRDefault="00E27CC0" w:rsidP="0061329B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E27CC0" w:rsidRPr="00E256A3" w:rsidRDefault="00E27CC0" w:rsidP="000877C0">
      <w:pPr>
        <w:numPr>
          <w:ilvl w:val="0"/>
          <w:numId w:val="4"/>
        </w:numPr>
        <w:autoSpaceDE w:val="0"/>
        <w:autoSpaceDN w:val="0"/>
        <w:adjustRightInd w:val="0"/>
        <w:rPr>
          <w:sz w:val="20"/>
          <w:szCs w:val="20"/>
        </w:rPr>
      </w:pPr>
      <w:r w:rsidRPr="00E256A3">
        <w:rPr>
          <w:sz w:val="20"/>
          <w:szCs w:val="20"/>
        </w:rPr>
        <w:t xml:space="preserve">“Richard Wright and African Francophone intellectuals: a Reassessment of the 1956 Congress of Black Writers in Paris.” </w:t>
      </w:r>
      <w:r w:rsidRPr="00E256A3">
        <w:rPr>
          <w:sz w:val="20"/>
          <w:szCs w:val="20"/>
          <w:u w:val="single"/>
        </w:rPr>
        <w:t>African and Black Diaspora: An International Journal</w:t>
      </w:r>
      <w:r w:rsidRPr="00E256A3">
        <w:rPr>
          <w:sz w:val="20"/>
          <w:szCs w:val="20"/>
        </w:rPr>
        <w:t xml:space="preserve">. 2.1 (January 2009): 29-42.  Reprinted in </w:t>
      </w:r>
      <w:r w:rsidR="00816108">
        <w:rPr>
          <w:sz w:val="20"/>
          <w:szCs w:val="20"/>
          <w:u w:val="single"/>
        </w:rPr>
        <w:t>African diaspora and the M</w:t>
      </w:r>
      <w:r w:rsidRPr="00E256A3">
        <w:rPr>
          <w:sz w:val="20"/>
          <w:szCs w:val="20"/>
          <w:u w:val="single"/>
        </w:rPr>
        <w:t xml:space="preserve">etropolis: Reading the African, </w:t>
      </w:r>
      <w:r w:rsidR="00816108">
        <w:rPr>
          <w:sz w:val="20"/>
          <w:szCs w:val="20"/>
          <w:u w:val="single"/>
        </w:rPr>
        <w:t>African American and Caribbean E</w:t>
      </w:r>
      <w:r w:rsidRPr="00E256A3">
        <w:rPr>
          <w:sz w:val="20"/>
          <w:szCs w:val="20"/>
          <w:u w:val="single"/>
        </w:rPr>
        <w:t>xperience</w:t>
      </w:r>
      <w:r w:rsidRPr="00E256A3">
        <w:rPr>
          <w:sz w:val="20"/>
          <w:szCs w:val="20"/>
        </w:rPr>
        <w:t>. Fassil Demissie, ed. London: Routledge, August 2009.</w:t>
      </w:r>
    </w:p>
    <w:p w:rsidR="00E27CC0" w:rsidRPr="00E256A3" w:rsidRDefault="00E27CC0" w:rsidP="00D747C6">
      <w:pPr>
        <w:rPr>
          <w:sz w:val="20"/>
          <w:szCs w:val="20"/>
        </w:rPr>
      </w:pPr>
    </w:p>
    <w:p w:rsidR="00E27CC0" w:rsidRPr="00E256A3" w:rsidRDefault="00E27CC0" w:rsidP="00D747C6">
      <w:pPr>
        <w:numPr>
          <w:ilvl w:val="0"/>
          <w:numId w:val="4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“Marcus Garvey and African Francophone Political Leaders of the Early Twentieth Century: Prince Kojo Touvalou Houénou Reconsidered.” </w:t>
      </w:r>
      <w:r w:rsidRPr="00E256A3">
        <w:rPr>
          <w:iCs/>
          <w:sz w:val="20"/>
          <w:szCs w:val="20"/>
          <w:u w:val="single"/>
        </w:rPr>
        <w:t>Journal of Pan-African Studies</w:t>
      </w:r>
      <w:r w:rsidRPr="00E256A3">
        <w:rPr>
          <w:sz w:val="20"/>
          <w:szCs w:val="20"/>
        </w:rPr>
        <w:t xml:space="preserve">. 1.5 (October 2006): 2-19. </w:t>
      </w:r>
    </w:p>
    <w:p w:rsidR="00E27CC0" w:rsidRPr="00E256A3" w:rsidRDefault="00E27CC0" w:rsidP="00D747C6">
      <w:pPr>
        <w:rPr>
          <w:bCs/>
          <w:sz w:val="20"/>
          <w:szCs w:val="20"/>
        </w:rPr>
      </w:pPr>
    </w:p>
    <w:p w:rsidR="00E27CC0" w:rsidRPr="00E256A3" w:rsidRDefault="00E27CC0" w:rsidP="00D747C6">
      <w:pPr>
        <w:numPr>
          <w:ilvl w:val="0"/>
          <w:numId w:val="4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“The Economic, Political, and Social impact of the Atlantic Slave Trade on Africa.” </w:t>
      </w:r>
      <w:r w:rsidRPr="00E256A3">
        <w:rPr>
          <w:sz w:val="20"/>
          <w:szCs w:val="20"/>
          <w:u w:val="single"/>
        </w:rPr>
        <w:t>The European Legacy: Toward New Paradigms</w:t>
      </w:r>
      <w:r w:rsidRPr="00E256A3">
        <w:rPr>
          <w:sz w:val="20"/>
          <w:szCs w:val="20"/>
        </w:rPr>
        <w:t xml:space="preserve">. 11.6 (2006): 607-622. </w:t>
      </w:r>
    </w:p>
    <w:p w:rsidR="00E27CC0" w:rsidRPr="00E256A3" w:rsidRDefault="00E27CC0" w:rsidP="00D747C6">
      <w:pPr>
        <w:rPr>
          <w:sz w:val="20"/>
          <w:szCs w:val="20"/>
        </w:rPr>
      </w:pPr>
    </w:p>
    <w:p w:rsidR="00E27CC0" w:rsidRPr="00E256A3" w:rsidRDefault="00E27CC0" w:rsidP="00D747C6">
      <w:pPr>
        <w:numPr>
          <w:ilvl w:val="0"/>
          <w:numId w:val="4"/>
        </w:numPr>
        <w:jc w:val="both"/>
        <w:rPr>
          <w:sz w:val="20"/>
          <w:szCs w:val="20"/>
        </w:rPr>
      </w:pPr>
      <w:r w:rsidRPr="00E256A3">
        <w:rPr>
          <w:sz w:val="20"/>
          <w:szCs w:val="20"/>
        </w:rPr>
        <w:t xml:space="preserve">“Colonization and African Modernity in Cheikh Hamidou Kane’s </w:t>
      </w:r>
      <w:r w:rsidRPr="00E256A3">
        <w:rPr>
          <w:i/>
          <w:iCs/>
          <w:sz w:val="20"/>
          <w:szCs w:val="20"/>
        </w:rPr>
        <w:t>Ambiguous Adventure</w:t>
      </w:r>
      <w:r w:rsidRPr="00E256A3">
        <w:rPr>
          <w:sz w:val="20"/>
          <w:szCs w:val="20"/>
        </w:rPr>
        <w:t xml:space="preserve">.” </w:t>
      </w:r>
      <w:r w:rsidRPr="00E256A3">
        <w:rPr>
          <w:iCs/>
          <w:sz w:val="20"/>
          <w:szCs w:val="20"/>
          <w:u w:val="single"/>
        </w:rPr>
        <w:t>Journal of African Literature and Culture</w:t>
      </w:r>
      <w:r w:rsidRPr="00E256A3">
        <w:rPr>
          <w:sz w:val="20"/>
          <w:szCs w:val="20"/>
        </w:rPr>
        <w:t xml:space="preserve"> (2006): 189-212. </w:t>
      </w:r>
    </w:p>
    <w:p w:rsidR="00E27CC0" w:rsidRPr="00E256A3" w:rsidRDefault="00E27CC0" w:rsidP="00D747C6">
      <w:pPr>
        <w:rPr>
          <w:sz w:val="20"/>
          <w:szCs w:val="20"/>
        </w:rPr>
      </w:pPr>
    </w:p>
    <w:p w:rsidR="00E27CC0" w:rsidRPr="00E256A3" w:rsidRDefault="00E27CC0" w:rsidP="009C3EAF">
      <w:pPr>
        <w:numPr>
          <w:ilvl w:val="0"/>
          <w:numId w:val="4"/>
        </w:numPr>
        <w:autoSpaceDE w:val="0"/>
        <w:autoSpaceDN w:val="0"/>
        <w:adjustRightInd w:val="0"/>
        <w:rPr>
          <w:sz w:val="20"/>
          <w:szCs w:val="20"/>
        </w:rPr>
      </w:pPr>
      <w:r w:rsidRPr="00E256A3">
        <w:rPr>
          <w:sz w:val="20"/>
          <w:szCs w:val="20"/>
        </w:rPr>
        <w:t xml:space="preserve">“Narrowing the Gap: Between the African-centered and Postmodernist Interpretations of Pan-Africanism in Contemporary Black-Atlantic Studies.”  80-96. Directions in Cultural History.  Special issue of </w:t>
      </w:r>
      <w:r w:rsidRPr="00E256A3">
        <w:rPr>
          <w:sz w:val="20"/>
          <w:szCs w:val="20"/>
          <w:u w:val="single"/>
        </w:rPr>
        <w:t>The UCLA Historical Journal</w:t>
      </w:r>
      <w:r w:rsidRPr="00E256A3">
        <w:rPr>
          <w:sz w:val="20"/>
          <w:szCs w:val="20"/>
        </w:rPr>
        <w:t>.  21 (2005-2006): 80-96.</w:t>
      </w:r>
    </w:p>
    <w:p w:rsidR="00E27CC0" w:rsidRPr="00E256A3" w:rsidRDefault="00E27CC0" w:rsidP="009C3EAF">
      <w:pPr>
        <w:pStyle w:val="ListParagraph"/>
        <w:rPr>
          <w:sz w:val="20"/>
          <w:szCs w:val="20"/>
        </w:rPr>
      </w:pPr>
    </w:p>
    <w:p w:rsidR="00E27CC0" w:rsidRPr="00E256A3" w:rsidRDefault="00E27CC0" w:rsidP="00D747C6">
      <w:pPr>
        <w:numPr>
          <w:ilvl w:val="0"/>
          <w:numId w:val="4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“Africa, Race, and Culture in the Narratives of W.E.B. Du Bois.” </w:t>
      </w:r>
      <w:r w:rsidRPr="00E256A3">
        <w:rPr>
          <w:iCs/>
          <w:sz w:val="20"/>
          <w:szCs w:val="20"/>
          <w:u w:val="single"/>
        </w:rPr>
        <w:t>Philosophia Africana: Analysis of Philosophy and Issues in Africa and the Black Diaspora</w:t>
      </w:r>
      <w:r w:rsidRPr="00E256A3">
        <w:rPr>
          <w:sz w:val="20"/>
          <w:szCs w:val="20"/>
        </w:rPr>
        <w:t xml:space="preserve">. 7.2 (August 2004): 33-46. </w:t>
      </w:r>
    </w:p>
    <w:p w:rsidR="00E27CC0" w:rsidRPr="00E256A3" w:rsidRDefault="00E27CC0" w:rsidP="00D747C6">
      <w:pPr>
        <w:rPr>
          <w:sz w:val="20"/>
          <w:szCs w:val="20"/>
        </w:rPr>
      </w:pPr>
    </w:p>
    <w:p w:rsidR="00E27CC0" w:rsidRPr="00E256A3" w:rsidRDefault="00E27CC0" w:rsidP="00D747C6">
      <w:pPr>
        <w:numPr>
          <w:ilvl w:val="0"/>
          <w:numId w:val="4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“African Retentions in </w:t>
      </w:r>
      <w:r w:rsidRPr="00E256A3">
        <w:rPr>
          <w:i/>
          <w:iCs/>
          <w:sz w:val="20"/>
          <w:szCs w:val="20"/>
        </w:rPr>
        <w:t>Go Tell It on the Mountain</w:t>
      </w:r>
      <w:r w:rsidRPr="00E256A3">
        <w:rPr>
          <w:sz w:val="20"/>
          <w:szCs w:val="20"/>
        </w:rPr>
        <w:t xml:space="preserve">.” </w:t>
      </w:r>
      <w:r w:rsidRPr="00E256A3">
        <w:rPr>
          <w:iCs/>
          <w:sz w:val="20"/>
          <w:szCs w:val="20"/>
          <w:u w:val="single"/>
        </w:rPr>
        <w:t>The Middle-Atlantic Writers Association (MAWA) Review</w:t>
      </w:r>
      <w:r w:rsidRPr="00E256A3">
        <w:rPr>
          <w:sz w:val="20"/>
          <w:szCs w:val="20"/>
        </w:rPr>
        <w:t xml:space="preserve">. 19.1 (June 2004): 90-104. </w:t>
      </w:r>
    </w:p>
    <w:p w:rsidR="00E27CC0" w:rsidRPr="00E256A3" w:rsidRDefault="00E27CC0" w:rsidP="00D747C6">
      <w:pPr>
        <w:rPr>
          <w:sz w:val="20"/>
          <w:szCs w:val="20"/>
        </w:rPr>
      </w:pPr>
    </w:p>
    <w:p w:rsidR="00E27CC0" w:rsidRPr="00E256A3" w:rsidRDefault="00E27CC0" w:rsidP="00D747C6">
      <w:pPr>
        <w:numPr>
          <w:ilvl w:val="0"/>
          <w:numId w:val="4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“The Image of Africa in the Travel Narratives of W.E.B. Du Bois, Richard Wright, James Baldwin, and Henry Louis Gates, Jr.” </w:t>
      </w:r>
      <w:r w:rsidRPr="00E256A3">
        <w:rPr>
          <w:iCs/>
          <w:sz w:val="20"/>
          <w:szCs w:val="20"/>
          <w:u w:val="single"/>
        </w:rPr>
        <w:t>B.Ma: The Sonia Sanchez Literary Review</w:t>
      </w:r>
      <w:r w:rsidRPr="00E256A3">
        <w:rPr>
          <w:sz w:val="20"/>
          <w:szCs w:val="20"/>
        </w:rPr>
        <w:t xml:space="preserve">. Black Travel Writing Special Issue.  Victoria Arana, ed. 9.1 (Fall 2003): 153-177. </w:t>
      </w:r>
    </w:p>
    <w:p w:rsidR="00E27CC0" w:rsidRPr="00E256A3" w:rsidRDefault="00E27CC0" w:rsidP="00D747C6">
      <w:pPr>
        <w:rPr>
          <w:sz w:val="20"/>
          <w:szCs w:val="20"/>
        </w:rPr>
      </w:pPr>
    </w:p>
    <w:p w:rsidR="00E27CC0" w:rsidRPr="00E256A3" w:rsidRDefault="00E27CC0" w:rsidP="00D747C6">
      <w:pPr>
        <w:numPr>
          <w:ilvl w:val="0"/>
          <w:numId w:val="4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“Dualistic Imagination of Africa in the Black Atlantic Narratives of Phillis Wheatley, Olaudah Equiano, and Martin Robinson Delany.” </w:t>
      </w:r>
      <w:r w:rsidRPr="00E256A3">
        <w:rPr>
          <w:iCs/>
          <w:sz w:val="20"/>
          <w:szCs w:val="20"/>
          <w:u w:val="single"/>
        </w:rPr>
        <w:t>The New England Journal of History</w:t>
      </w:r>
      <w:r w:rsidRPr="00E256A3">
        <w:rPr>
          <w:sz w:val="20"/>
          <w:szCs w:val="20"/>
        </w:rPr>
        <w:t xml:space="preserve">. 58.3 (Spring 2002): 15-32. </w:t>
      </w:r>
    </w:p>
    <w:p w:rsidR="00E27CC0" w:rsidRPr="00E256A3" w:rsidRDefault="00E27CC0" w:rsidP="00D747C6">
      <w:pPr>
        <w:rPr>
          <w:sz w:val="20"/>
          <w:szCs w:val="20"/>
        </w:rPr>
      </w:pPr>
    </w:p>
    <w:p w:rsidR="00F110E5" w:rsidRPr="00F06F7F" w:rsidRDefault="00E27CC0" w:rsidP="00F110E5">
      <w:pPr>
        <w:pStyle w:val="Heading3"/>
        <w:rPr>
          <w:szCs w:val="20"/>
          <w:u w:val="single"/>
        </w:rPr>
      </w:pPr>
      <w:r w:rsidRPr="00F06F7F">
        <w:rPr>
          <w:szCs w:val="20"/>
          <w:u w:val="single"/>
        </w:rPr>
        <w:t>REFEREED BOOK REVIEWS</w:t>
      </w:r>
    </w:p>
    <w:p w:rsidR="0075231D" w:rsidRPr="00E256A3" w:rsidRDefault="0075231D" w:rsidP="0075231D">
      <w:pPr>
        <w:pStyle w:val="NoSpacing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BC4CA4">
        <w:rPr>
          <w:rFonts w:ascii="Times New Roman" w:hAnsi="Times New Roman"/>
          <w:sz w:val="20"/>
          <w:szCs w:val="20"/>
          <w:u w:val="single"/>
        </w:rPr>
        <w:t>James Baldwin: America and Beyond.</w:t>
      </w:r>
      <w:r w:rsidRPr="00E256A3">
        <w:rPr>
          <w:rFonts w:ascii="Times New Roman" w:hAnsi="Times New Roman"/>
          <w:sz w:val="20"/>
          <w:szCs w:val="20"/>
        </w:rPr>
        <w:t xml:space="preserve"> Cora Kaplan and Bill Schwarz, eds. Ann Arbor, The University of Michigan Press, 2011. </w:t>
      </w:r>
      <w:r w:rsidRPr="00E256A3">
        <w:rPr>
          <w:rFonts w:ascii="Times New Roman" w:hAnsi="Times New Roman"/>
          <w:color w:val="000000"/>
          <w:sz w:val="20"/>
          <w:szCs w:val="20"/>
          <w:u w:val="single"/>
        </w:rPr>
        <w:t>New Formations</w:t>
      </w:r>
      <w:r w:rsidRPr="00E256A3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B944E9" w:rsidRPr="00E256A3">
        <w:rPr>
          <w:rFonts w:ascii="Times New Roman" w:hAnsi="Times New Roman"/>
          <w:color w:val="000000"/>
          <w:sz w:val="20"/>
          <w:szCs w:val="20"/>
        </w:rPr>
        <w:t>77.2 (</w:t>
      </w:r>
      <w:r w:rsidRPr="00E256A3">
        <w:rPr>
          <w:rFonts w:ascii="Times New Roman" w:hAnsi="Times New Roman"/>
          <w:color w:val="000000"/>
          <w:sz w:val="20"/>
          <w:szCs w:val="20"/>
        </w:rPr>
        <w:t>Fall 2012 – Spring 2013</w:t>
      </w:r>
      <w:r w:rsidR="00F110E5" w:rsidRPr="00E256A3">
        <w:rPr>
          <w:rFonts w:ascii="Times New Roman" w:hAnsi="Times New Roman"/>
          <w:color w:val="000000"/>
          <w:sz w:val="20"/>
          <w:szCs w:val="20"/>
        </w:rPr>
        <w:t>): 204-208</w:t>
      </w:r>
      <w:r w:rsidR="00B944E9" w:rsidRPr="00E256A3">
        <w:rPr>
          <w:rFonts w:ascii="Times New Roman" w:hAnsi="Times New Roman"/>
          <w:color w:val="000000"/>
          <w:sz w:val="20"/>
          <w:szCs w:val="20"/>
        </w:rPr>
        <w:t>.</w:t>
      </w:r>
      <w:r w:rsidRPr="00E256A3">
        <w:rPr>
          <w:rFonts w:ascii="Times New Roman" w:hAnsi="Times New Roman"/>
          <w:color w:val="000000"/>
          <w:sz w:val="20"/>
          <w:szCs w:val="20"/>
        </w:rPr>
        <w:t>.</w:t>
      </w:r>
    </w:p>
    <w:p w:rsidR="0075231D" w:rsidRPr="00E256A3" w:rsidRDefault="0075231D" w:rsidP="0075231D">
      <w:pPr>
        <w:autoSpaceDE w:val="0"/>
        <w:autoSpaceDN w:val="0"/>
        <w:adjustRightInd w:val="0"/>
        <w:rPr>
          <w:sz w:val="20"/>
          <w:szCs w:val="20"/>
        </w:rPr>
      </w:pPr>
    </w:p>
    <w:p w:rsidR="0024729B" w:rsidRPr="00E256A3" w:rsidRDefault="0024729B" w:rsidP="0024729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E256A3">
        <w:rPr>
          <w:iCs/>
          <w:sz w:val="20"/>
          <w:szCs w:val="20"/>
          <w:u w:val="single"/>
        </w:rPr>
        <w:t>Across the Atlantic: African Immigrants in the United States Diaspora</w:t>
      </w:r>
      <w:r w:rsidRPr="00E256A3">
        <w:rPr>
          <w:sz w:val="20"/>
          <w:szCs w:val="20"/>
        </w:rPr>
        <w:t xml:space="preserve">. </w:t>
      </w:r>
      <w:r w:rsidRPr="00E256A3">
        <w:rPr>
          <w:bCs/>
          <w:sz w:val="20"/>
          <w:szCs w:val="20"/>
        </w:rPr>
        <w:t xml:space="preserve">Emmanuel Yewah and Dimeji Togunde, </w:t>
      </w:r>
      <w:r w:rsidRPr="00E256A3">
        <w:rPr>
          <w:sz w:val="20"/>
          <w:szCs w:val="20"/>
        </w:rPr>
        <w:t>eds. Champaign, IL: Common Ground,</w:t>
      </w:r>
      <w:r w:rsidRPr="00E256A3">
        <w:rPr>
          <w:i/>
          <w:iCs/>
          <w:sz w:val="20"/>
          <w:szCs w:val="20"/>
        </w:rPr>
        <w:t xml:space="preserve"> </w:t>
      </w:r>
      <w:r w:rsidRPr="00E256A3">
        <w:rPr>
          <w:sz w:val="20"/>
          <w:szCs w:val="20"/>
        </w:rPr>
        <w:t xml:space="preserve">2010.  </w:t>
      </w:r>
      <w:r w:rsidRPr="00E256A3">
        <w:rPr>
          <w:sz w:val="20"/>
          <w:szCs w:val="20"/>
          <w:u w:val="single"/>
        </w:rPr>
        <w:t>OFO: Journal of Transatlantic Studies</w:t>
      </w:r>
      <w:r w:rsidRPr="00E256A3">
        <w:rPr>
          <w:sz w:val="20"/>
          <w:szCs w:val="20"/>
        </w:rPr>
        <w:t>.  1.1 (2011): 119-122.</w:t>
      </w:r>
    </w:p>
    <w:p w:rsidR="0024729B" w:rsidRPr="00E256A3" w:rsidRDefault="0024729B" w:rsidP="0024729B">
      <w:pPr>
        <w:pStyle w:val="HTMLPreformatted"/>
        <w:ind w:left="360"/>
        <w:rPr>
          <w:rFonts w:ascii="Times New Roman" w:hAnsi="Times New Roman" w:cs="Times New Roman"/>
          <w:color w:val="000000"/>
        </w:rPr>
      </w:pPr>
    </w:p>
    <w:p w:rsidR="00985774" w:rsidRPr="00E256A3" w:rsidRDefault="00985774" w:rsidP="00985774">
      <w:pPr>
        <w:pStyle w:val="HTMLPreformatted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E256A3">
        <w:rPr>
          <w:rFonts w:ascii="Times New Roman" w:hAnsi="Times New Roman" w:cs="Times New Roman"/>
          <w:color w:val="000000"/>
          <w:u w:val="single"/>
        </w:rPr>
        <w:t>Constitutional Rights in Two Worlds: South Africa and the United States</w:t>
      </w:r>
      <w:r w:rsidRPr="00E256A3">
        <w:rPr>
          <w:rFonts w:ascii="Times New Roman" w:hAnsi="Times New Roman" w:cs="Times New Roman"/>
          <w:color w:val="000000"/>
        </w:rPr>
        <w:t xml:space="preserve">.  By Mark S. Kende.  New York  Cambridge UP, 2010. H-Law, H-Net Reviews. June, 2011. URL: </w:t>
      </w:r>
      <w:hyperlink r:id="rId14" w:history="1">
        <w:r w:rsidRPr="00E256A3">
          <w:rPr>
            <w:rStyle w:val="Hyperlink"/>
            <w:rFonts w:ascii="Times New Roman" w:hAnsi="Times New Roman"/>
          </w:rPr>
          <w:t>https://www.h-net.org/reviews/showrev.php?id=31456</w:t>
        </w:r>
      </w:hyperlink>
      <w:r w:rsidRPr="00E256A3">
        <w:rPr>
          <w:rFonts w:ascii="Times New Roman" w:hAnsi="Times New Roman" w:cs="Times New Roman"/>
          <w:color w:val="000000"/>
        </w:rPr>
        <w:t>.</w:t>
      </w:r>
    </w:p>
    <w:p w:rsidR="00985774" w:rsidRPr="00E256A3" w:rsidRDefault="00985774" w:rsidP="00985774">
      <w:pPr>
        <w:pStyle w:val="HTMLPreformatted"/>
        <w:ind w:left="720"/>
        <w:rPr>
          <w:rFonts w:ascii="Times New Roman" w:hAnsi="Times New Roman" w:cs="Times New Roman"/>
          <w:color w:val="000000"/>
        </w:rPr>
      </w:pPr>
    </w:p>
    <w:p w:rsidR="00A71CD7" w:rsidRPr="00E256A3" w:rsidRDefault="00A71CD7" w:rsidP="00A71CD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E256A3">
        <w:rPr>
          <w:sz w:val="20"/>
          <w:szCs w:val="20"/>
          <w:u w:val="single"/>
        </w:rPr>
        <w:t>Black Lives in the English Archives, 1500-1677</w:t>
      </w:r>
      <w:r w:rsidRPr="00E256A3">
        <w:rPr>
          <w:sz w:val="20"/>
          <w:szCs w:val="20"/>
        </w:rPr>
        <w:t>. By Imtiaz Habib. Aldershot, UK: Ashgate, 2008</w:t>
      </w:r>
      <w:hyperlink r:id="rId15" w:history="1">
        <w:r w:rsidRPr="00E256A3">
          <w:rPr>
            <w:rStyle w:val="Hyperlink"/>
            <w:sz w:val="20"/>
            <w:szCs w:val="20"/>
          </w:rPr>
          <w:t xml:space="preserve">. </w:t>
        </w:r>
        <w:r w:rsidR="00273DC4" w:rsidRPr="00E256A3">
          <w:rPr>
            <w:rStyle w:val="Hyperlink"/>
            <w:sz w:val="20"/>
            <w:szCs w:val="20"/>
          </w:rPr>
          <w:t xml:space="preserve">Seventeenth Century News.  59.1-2 (Spring - Summer 2011): </w:t>
        </w:r>
        <w:r w:rsidRPr="00E256A3">
          <w:rPr>
            <w:rStyle w:val="Hyperlink"/>
            <w:sz w:val="20"/>
            <w:szCs w:val="20"/>
          </w:rPr>
          <w:t>61-65</w:t>
        </w:r>
      </w:hyperlink>
      <w:r w:rsidRPr="00E256A3">
        <w:rPr>
          <w:sz w:val="20"/>
          <w:szCs w:val="20"/>
        </w:rPr>
        <w:t>.</w:t>
      </w:r>
    </w:p>
    <w:p w:rsidR="00A71CD7" w:rsidRPr="00E256A3" w:rsidRDefault="00A71CD7" w:rsidP="00A71CD7">
      <w:pPr>
        <w:pStyle w:val="ListParagraph"/>
        <w:rPr>
          <w:sz w:val="20"/>
          <w:szCs w:val="20"/>
        </w:rPr>
      </w:pPr>
    </w:p>
    <w:p w:rsidR="00613795" w:rsidRPr="00E256A3" w:rsidRDefault="00613795" w:rsidP="008A29DA">
      <w:pPr>
        <w:numPr>
          <w:ilvl w:val="0"/>
          <w:numId w:val="5"/>
        </w:numPr>
        <w:rPr>
          <w:sz w:val="20"/>
          <w:szCs w:val="20"/>
        </w:rPr>
      </w:pPr>
      <w:r w:rsidRPr="00E256A3">
        <w:rPr>
          <w:sz w:val="20"/>
          <w:szCs w:val="20"/>
          <w:u w:val="single"/>
        </w:rPr>
        <w:t>Something Torn and New: An African Renaissance</w:t>
      </w:r>
      <w:r w:rsidRPr="00E256A3">
        <w:rPr>
          <w:sz w:val="20"/>
          <w:szCs w:val="20"/>
        </w:rPr>
        <w:t xml:space="preserve">.  By Ngugi Wa Thiong’ o.  </w:t>
      </w:r>
      <w:r w:rsidR="0024729B" w:rsidRPr="00E256A3">
        <w:rPr>
          <w:sz w:val="20"/>
          <w:szCs w:val="20"/>
        </w:rPr>
        <w:t xml:space="preserve">New York: Basic Civitas, 2009.  </w:t>
      </w:r>
      <w:r w:rsidRPr="00E256A3">
        <w:rPr>
          <w:sz w:val="20"/>
          <w:szCs w:val="20"/>
          <w:u w:val="single"/>
        </w:rPr>
        <w:t>Journal of African American History</w:t>
      </w:r>
      <w:r w:rsidRPr="00E256A3">
        <w:rPr>
          <w:sz w:val="20"/>
          <w:szCs w:val="20"/>
        </w:rPr>
        <w:t>. 95.3-4 (Summer</w:t>
      </w:r>
      <w:r w:rsidR="00273DC4" w:rsidRPr="00E256A3">
        <w:rPr>
          <w:sz w:val="20"/>
          <w:szCs w:val="20"/>
        </w:rPr>
        <w:t xml:space="preserve"> </w:t>
      </w:r>
      <w:r w:rsidRPr="00E256A3">
        <w:rPr>
          <w:sz w:val="20"/>
          <w:szCs w:val="20"/>
        </w:rPr>
        <w:t>-</w:t>
      </w:r>
      <w:r w:rsidR="00273DC4" w:rsidRPr="00E256A3">
        <w:rPr>
          <w:sz w:val="20"/>
          <w:szCs w:val="20"/>
        </w:rPr>
        <w:t xml:space="preserve"> </w:t>
      </w:r>
      <w:r w:rsidRPr="00E256A3">
        <w:rPr>
          <w:sz w:val="20"/>
          <w:szCs w:val="20"/>
        </w:rPr>
        <w:t>Fall 2010): 473-475.</w:t>
      </w:r>
    </w:p>
    <w:p w:rsidR="00613795" w:rsidRPr="00E256A3" w:rsidRDefault="00613795" w:rsidP="00613795">
      <w:pPr>
        <w:ind w:left="720"/>
        <w:rPr>
          <w:sz w:val="20"/>
          <w:szCs w:val="20"/>
        </w:rPr>
      </w:pPr>
    </w:p>
    <w:p w:rsidR="00E27CC0" w:rsidRPr="00E256A3" w:rsidRDefault="00E27CC0" w:rsidP="008A29DA">
      <w:pPr>
        <w:numPr>
          <w:ilvl w:val="0"/>
          <w:numId w:val="5"/>
        </w:numPr>
        <w:rPr>
          <w:sz w:val="20"/>
          <w:szCs w:val="20"/>
        </w:rPr>
      </w:pPr>
      <w:r w:rsidRPr="00E256A3">
        <w:rPr>
          <w:bCs/>
          <w:iCs/>
          <w:sz w:val="20"/>
          <w:szCs w:val="20"/>
          <w:u w:val="single"/>
        </w:rPr>
        <w:t xml:space="preserve">African Culture and Melville's Art: The Creative Process in </w:t>
      </w:r>
      <w:r w:rsidRPr="00E256A3">
        <w:rPr>
          <w:bCs/>
          <w:i/>
          <w:sz w:val="20"/>
          <w:szCs w:val="20"/>
          <w:u w:val="single"/>
        </w:rPr>
        <w:t>Benito Cereno</w:t>
      </w:r>
      <w:r w:rsidRPr="00E256A3">
        <w:rPr>
          <w:bCs/>
          <w:sz w:val="20"/>
          <w:szCs w:val="20"/>
          <w:u w:val="single"/>
        </w:rPr>
        <w:t xml:space="preserve"> </w:t>
      </w:r>
      <w:r w:rsidRPr="00E256A3">
        <w:rPr>
          <w:bCs/>
          <w:iCs/>
          <w:sz w:val="20"/>
          <w:szCs w:val="20"/>
          <w:u w:val="single"/>
        </w:rPr>
        <w:t>and</w:t>
      </w:r>
      <w:r w:rsidRPr="00E256A3">
        <w:rPr>
          <w:bCs/>
          <w:sz w:val="20"/>
          <w:szCs w:val="20"/>
          <w:u w:val="single"/>
        </w:rPr>
        <w:t> </w:t>
      </w:r>
      <w:r w:rsidRPr="00E256A3">
        <w:rPr>
          <w:bCs/>
          <w:i/>
          <w:sz w:val="20"/>
          <w:szCs w:val="20"/>
          <w:u w:val="single"/>
        </w:rPr>
        <w:t>Moby-Dick</w:t>
      </w:r>
      <w:r w:rsidRPr="00E256A3">
        <w:rPr>
          <w:bCs/>
          <w:sz w:val="20"/>
          <w:szCs w:val="20"/>
        </w:rPr>
        <w:t>.</w:t>
      </w:r>
      <w:r w:rsidRPr="00E256A3">
        <w:rPr>
          <w:sz w:val="20"/>
          <w:szCs w:val="20"/>
        </w:rPr>
        <w:t xml:space="preserve"> </w:t>
      </w:r>
      <w:r w:rsidRPr="00E256A3">
        <w:rPr>
          <w:bCs/>
          <w:sz w:val="20"/>
          <w:szCs w:val="20"/>
        </w:rPr>
        <w:t xml:space="preserve">By Sterling Stuckey. </w:t>
      </w:r>
      <w:r w:rsidRPr="00E256A3">
        <w:rPr>
          <w:sz w:val="20"/>
          <w:szCs w:val="20"/>
        </w:rPr>
        <w:t xml:space="preserve">New York: Oxford University Press, November 2009. </w:t>
      </w:r>
      <w:r w:rsidRPr="00E256A3">
        <w:rPr>
          <w:i/>
          <w:sz w:val="20"/>
          <w:szCs w:val="20"/>
        </w:rPr>
        <w:t>Southwest Journal of Cultures</w:t>
      </w:r>
      <w:r w:rsidRPr="00E256A3">
        <w:rPr>
          <w:sz w:val="20"/>
          <w:szCs w:val="20"/>
        </w:rPr>
        <w:t>.  http://southwestjournalofcultures.blogspot.com/.  Posted on January 10, 2010.</w:t>
      </w:r>
    </w:p>
    <w:p w:rsidR="00E27CC0" w:rsidRPr="00E256A3" w:rsidRDefault="00E27CC0" w:rsidP="008A29DA">
      <w:pPr>
        <w:ind w:left="360"/>
        <w:rPr>
          <w:sz w:val="20"/>
          <w:szCs w:val="20"/>
        </w:rPr>
      </w:pPr>
    </w:p>
    <w:p w:rsidR="00E27CC0" w:rsidRPr="00E256A3" w:rsidRDefault="00E27CC0" w:rsidP="00D747C6">
      <w:pPr>
        <w:numPr>
          <w:ilvl w:val="0"/>
          <w:numId w:val="5"/>
        </w:numPr>
        <w:rPr>
          <w:sz w:val="20"/>
          <w:szCs w:val="20"/>
        </w:rPr>
      </w:pPr>
      <w:r w:rsidRPr="00E256A3">
        <w:rPr>
          <w:sz w:val="20"/>
          <w:szCs w:val="20"/>
          <w:u w:val="single"/>
        </w:rPr>
        <w:t>Versions of Blackness: Key Texts on Slavery from the Seventeenth Century</w:t>
      </w:r>
      <w:r w:rsidRPr="00E256A3">
        <w:rPr>
          <w:sz w:val="20"/>
          <w:szCs w:val="20"/>
        </w:rPr>
        <w:t>. By Dere</w:t>
      </w:r>
      <w:r w:rsidR="009F7B4A">
        <w:rPr>
          <w:sz w:val="20"/>
          <w:szCs w:val="20"/>
        </w:rPr>
        <w:t>k Hughes. New York: Cambridge University Press</w:t>
      </w:r>
      <w:r w:rsidRPr="00E256A3">
        <w:rPr>
          <w:sz w:val="20"/>
          <w:szCs w:val="20"/>
        </w:rPr>
        <w:t xml:space="preserve">, 2007. </w:t>
      </w:r>
      <w:r w:rsidRPr="00E256A3">
        <w:rPr>
          <w:sz w:val="20"/>
          <w:szCs w:val="20"/>
          <w:u w:val="single"/>
        </w:rPr>
        <w:t>Seventeenth-Century News</w:t>
      </w:r>
      <w:r w:rsidRPr="00E256A3">
        <w:rPr>
          <w:sz w:val="20"/>
          <w:szCs w:val="20"/>
        </w:rPr>
        <w:t>. 57. 1-2 (Spring</w:t>
      </w:r>
      <w:r w:rsidR="00273DC4" w:rsidRPr="00E256A3">
        <w:rPr>
          <w:sz w:val="20"/>
          <w:szCs w:val="20"/>
        </w:rPr>
        <w:t xml:space="preserve"> </w:t>
      </w:r>
      <w:r w:rsidRPr="00E256A3">
        <w:rPr>
          <w:sz w:val="20"/>
          <w:szCs w:val="20"/>
        </w:rPr>
        <w:t>-</w:t>
      </w:r>
      <w:r w:rsidR="00273DC4" w:rsidRPr="00E256A3">
        <w:rPr>
          <w:sz w:val="20"/>
          <w:szCs w:val="20"/>
        </w:rPr>
        <w:t xml:space="preserve"> </w:t>
      </w:r>
      <w:r w:rsidRPr="00E256A3">
        <w:rPr>
          <w:sz w:val="20"/>
          <w:szCs w:val="20"/>
        </w:rPr>
        <w:t>Summer 2009): 12-16.</w:t>
      </w:r>
    </w:p>
    <w:p w:rsidR="00E27CC0" w:rsidRPr="00E256A3" w:rsidRDefault="00273DC4" w:rsidP="007272CD">
      <w:pPr>
        <w:ind w:left="360"/>
        <w:rPr>
          <w:sz w:val="20"/>
          <w:szCs w:val="20"/>
        </w:rPr>
      </w:pPr>
      <w:r w:rsidRPr="00E256A3">
        <w:rPr>
          <w:sz w:val="20"/>
          <w:szCs w:val="20"/>
        </w:rPr>
        <w:t xml:space="preserve"> </w:t>
      </w:r>
    </w:p>
    <w:p w:rsidR="00E27CC0" w:rsidRPr="00E256A3" w:rsidRDefault="00E27CC0" w:rsidP="00D747C6">
      <w:pPr>
        <w:numPr>
          <w:ilvl w:val="0"/>
          <w:numId w:val="5"/>
        </w:numPr>
        <w:rPr>
          <w:sz w:val="20"/>
          <w:szCs w:val="20"/>
        </w:rPr>
      </w:pPr>
      <w:r w:rsidRPr="00E256A3">
        <w:rPr>
          <w:sz w:val="20"/>
          <w:szCs w:val="20"/>
          <w:u w:val="single"/>
        </w:rPr>
        <w:t>Exporting American Dreams: Thurgood Marshall's African Journey</w:t>
      </w:r>
      <w:r w:rsidRPr="00E256A3">
        <w:rPr>
          <w:sz w:val="20"/>
          <w:szCs w:val="20"/>
        </w:rPr>
        <w:t>. By Ma</w:t>
      </w:r>
      <w:r w:rsidR="009F7B4A">
        <w:rPr>
          <w:sz w:val="20"/>
          <w:szCs w:val="20"/>
        </w:rPr>
        <w:t>ry L. Dudziak. Oxford: Oxford University Press</w:t>
      </w:r>
      <w:r w:rsidRPr="00E256A3">
        <w:rPr>
          <w:sz w:val="20"/>
          <w:szCs w:val="20"/>
        </w:rPr>
        <w:t>, 2008. H-LAW. January 2009. &lt;http://www.h-net.org/reviews/showrev.php?id=23939&gt;. 1-3.</w:t>
      </w:r>
    </w:p>
    <w:p w:rsidR="00E27CC0" w:rsidRPr="00E256A3" w:rsidRDefault="00E27CC0" w:rsidP="00D747C6">
      <w:pPr>
        <w:rPr>
          <w:sz w:val="20"/>
          <w:szCs w:val="20"/>
        </w:rPr>
      </w:pPr>
    </w:p>
    <w:p w:rsidR="00E27CC0" w:rsidRPr="00E256A3" w:rsidRDefault="00E27CC0" w:rsidP="00D747C6">
      <w:pPr>
        <w:pStyle w:val="Heading3"/>
        <w:numPr>
          <w:ilvl w:val="0"/>
          <w:numId w:val="5"/>
        </w:numPr>
        <w:rPr>
          <w:b w:val="0"/>
          <w:szCs w:val="20"/>
        </w:rPr>
      </w:pPr>
      <w:r w:rsidRPr="00E256A3">
        <w:rPr>
          <w:rStyle w:val="Strong"/>
          <w:szCs w:val="20"/>
          <w:u w:val="single"/>
        </w:rPr>
        <w:t>Philosophical Perspectives on Communalism and Morality in African Traditions</w:t>
      </w:r>
      <w:r w:rsidRPr="00E256A3">
        <w:rPr>
          <w:rStyle w:val="Strong"/>
          <w:i/>
          <w:szCs w:val="20"/>
        </w:rPr>
        <w:t xml:space="preserve">. </w:t>
      </w:r>
      <w:r w:rsidRPr="00E256A3">
        <w:rPr>
          <w:rStyle w:val="Strong"/>
          <w:szCs w:val="20"/>
        </w:rPr>
        <w:t xml:space="preserve">By </w:t>
      </w:r>
      <w:r w:rsidRPr="00E256A3">
        <w:rPr>
          <w:b w:val="0"/>
          <w:szCs w:val="20"/>
        </w:rPr>
        <w:t xml:space="preserve">Polycarp Ikuenobe. Lanham, MD: Lexington Books, 2006. </w:t>
      </w:r>
      <w:r w:rsidRPr="00E256A3">
        <w:rPr>
          <w:b w:val="0"/>
          <w:szCs w:val="20"/>
          <w:u w:val="single"/>
        </w:rPr>
        <w:t>African American Review</w:t>
      </w:r>
      <w:r w:rsidRPr="00E256A3">
        <w:rPr>
          <w:b w:val="0"/>
          <w:szCs w:val="20"/>
        </w:rPr>
        <w:t xml:space="preserve">. 41.4 (Winter 2007): 807-809. </w:t>
      </w:r>
    </w:p>
    <w:p w:rsidR="00E27CC0" w:rsidRPr="00E256A3" w:rsidRDefault="00E27CC0" w:rsidP="00D747C6">
      <w:pPr>
        <w:rPr>
          <w:sz w:val="20"/>
          <w:szCs w:val="20"/>
        </w:rPr>
      </w:pPr>
    </w:p>
    <w:p w:rsidR="00E27CC0" w:rsidRPr="00E256A3" w:rsidRDefault="00E27CC0" w:rsidP="00D747C6">
      <w:pPr>
        <w:pStyle w:val="Heading3"/>
        <w:numPr>
          <w:ilvl w:val="0"/>
          <w:numId w:val="5"/>
        </w:numPr>
        <w:rPr>
          <w:b w:val="0"/>
          <w:szCs w:val="20"/>
          <w:u w:val="single"/>
        </w:rPr>
      </w:pPr>
      <w:r w:rsidRPr="00E256A3">
        <w:rPr>
          <w:b w:val="0"/>
          <w:szCs w:val="20"/>
          <w:u w:val="single"/>
        </w:rPr>
        <w:t>Dialect and Dichotomy: Literary Representations of African American Speech</w:t>
      </w:r>
      <w:r w:rsidRPr="00E256A3">
        <w:rPr>
          <w:b w:val="0"/>
          <w:szCs w:val="20"/>
        </w:rPr>
        <w:t>. By Lisa Cohen Minnick. Tuscaloosa, AL: U</w:t>
      </w:r>
      <w:r w:rsidR="009F7B4A">
        <w:rPr>
          <w:b w:val="0"/>
          <w:szCs w:val="20"/>
        </w:rPr>
        <w:t>niversity</w:t>
      </w:r>
      <w:r w:rsidRPr="00E256A3">
        <w:rPr>
          <w:b w:val="0"/>
          <w:szCs w:val="20"/>
        </w:rPr>
        <w:t xml:space="preserve"> of Alabama P</w:t>
      </w:r>
      <w:r w:rsidR="009F7B4A">
        <w:rPr>
          <w:b w:val="0"/>
          <w:szCs w:val="20"/>
        </w:rPr>
        <w:t>ress</w:t>
      </w:r>
      <w:r w:rsidRPr="00E256A3">
        <w:rPr>
          <w:b w:val="0"/>
          <w:szCs w:val="20"/>
        </w:rPr>
        <w:t xml:space="preserve">. 2004. </w:t>
      </w:r>
      <w:r w:rsidRPr="00E256A3">
        <w:rPr>
          <w:b w:val="0"/>
          <w:szCs w:val="20"/>
          <w:u w:val="single"/>
        </w:rPr>
        <w:t>M/MLA: The Journal of the Midwest Modern Language Association</w:t>
      </w:r>
      <w:r w:rsidRPr="00E256A3">
        <w:rPr>
          <w:b w:val="0"/>
          <w:szCs w:val="20"/>
        </w:rPr>
        <w:t xml:space="preserve">. 40.2 (Fall 2007): 132-135. </w:t>
      </w:r>
    </w:p>
    <w:p w:rsidR="00E27CC0" w:rsidRPr="00E256A3" w:rsidRDefault="00E27CC0" w:rsidP="00D747C6">
      <w:pPr>
        <w:pStyle w:val="BodyText"/>
        <w:rPr>
          <w:sz w:val="20"/>
          <w:szCs w:val="20"/>
        </w:rPr>
      </w:pPr>
    </w:p>
    <w:p w:rsidR="00E27CC0" w:rsidRPr="00E256A3" w:rsidRDefault="00E27CC0" w:rsidP="00D747C6">
      <w:pPr>
        <w:numPr>
          <w:ilvl w:val="0"/>
          <w:numId w:val="5"/>
        </w:numPr>
        <w:rPr>
          <w:bCs/>
          <w:sz w:val="20"/>
          <w:szCs w:val="20"/>
        </w:rPr>
      </w:pPr>
      <w:r w:rsidRPr="00E256A3">
        <w:rPr>
          <w:sz w:val="20"/>
          <w:szCs w:val="20"/>
          <w:u w:val="single"/>
        </w:rPr>
        <w:t>The British Slave Trade and Public Memory</w:t>
      </w:r>
      <w:r w:rsidRPr="00E256A3">
        <w:rPr>
          <w:rStyle w:val="Strong"/>
          <w:b w:val="0"/>
          <w:sz w:val="20"/>
          <w:szCs w:val="20"/>
        </w:rPr>
        <w:t xml:space="preserve">. By </w:t>
      </w:r>
      <w:r w:rsidRPr="00E256A3">
        <w:rPr>
          <w:sz w:val="20"/>
          <w:szCs w:val="20"/>
        </w:rPr>
        <w:t xml:space="preserve">Elizabeth Kowaleski Wallace. </w:t>
      </w:r>
      <w:r w:rsidRPr="00E256A3">
        <w:rPr>
          <w:rStyle w:val="Strong"/>
          <w:b w:val="0"/>
          <w:sz w:val="20"/>
          <w:szCs w:val="20"/>
        </w:rPr>
        <w:t xml:space="preserve">New York, NY: </w:t>
      </w:r>
      <w:r w:rsidRPr="00E256A3">
        <w:rPr>
          <w:sz w:val="20"/>
          <w:szCs w:val="20"/>
        </w:rPr>
        <w:t xml:space="preserve">Columbia University Press. 2006. </w:t>
      </w:r>
      <w:r w:rsidRPr="00E256A3">
        <w:rPr>
          <w:rStyle w:val="Emphasis"/>
          <w:i w:val="0"/>
          <w:color w:val="000000"/>
          <w:sz w:val="20"/>
          <w:szCs w:val="20"/>
          <w:u w:val="single"/>
        </w:rPr>
        <w:t>The European Legacy: Toward New Paradigms</w:t>
      </w:r>
      <w:r w:rsidRPr="00E256A3">
        <w:rPr>
          <w:rStyle w:val="ec232124610-21082007"/>
          <w:color w:val="000000"/>
          <w:sz w:val="20"/>
          <w:szCs w:val="20"/>
        </w:rPr>
        <w:t>. 12.6 (October 2007): 770-772.</w:t>
      </w:r>
      <w:r w:rsidRPr="00E256A3">
        <w:rPr>
          <w:color w:val="000000"/>
          <w:sz w:val="20"/>
          <w:szCs w:val="20"/>
        </w:rPr>
        <w:t xml:space="preserve"> </w:t>
      </w:r>
    </w:p>
    <w:p w:rsidR="00E27CC0" w:rsidRPr="00E256A3" w:rsidRDefault="00E27CC0" w:rsidP="00D747C6">
      <w:pPr>
        <w:pStyle w:val="BodyText"/>
        <w:rPr>
          <w:sz w:val="20"/>
          <w:szCs w:val="20"/>
        </w:rPr>
      </w:pPr>
    </w:p>
    <w:p w:rsidR="00E27CC0" w:rsidRPr="00E256A3" w:rsidRDefault="00E27CC0" w:rsidP="00D747C6">
      <w:pPr>
        <w:pStyle w:val="BodyText"/>
        <w:numPr>
          <w:ilvl w:val="0"/>
          <w:numId w:val="5"/>
        </w:numPr>
        <w:rPr>
          <w:sz w:val="20"/>
          <w:szCs w:val="20"/>
        </w:rPr>
      </w:pPr>
      <w:r w:rsidRPr="00E256A3">
        <w:rPr>
          <w:iCs/>
          <w:sz w:val="20"/>
          <w:szCs w:val="20"/>
          <w:u w:val="single"/>
        </w:rPr>
        <w:t>The Trials of Phillis Wheatley: America's First Black Poet and Her Encounters with the Founding Fathers</w:t>
      </w:r>
      <w:r w:rsidRPr="00E256A3">
        <w:rPr>
          <w:i/>
          <w:iCs/>
          <w:sz w:val="20"/>
          <w:szCs w:val="20"/>
        </w:rPr>
        <w:t>.</w:t>
      </w:r>
      <w:r w:rsidRPr="00E256A3">
        <w:rPr>
          <w:iCs/>
          <w:sz w:val="20"/>
          <w:szCs w:val="20"/>
        </w:rPr>
        <w:t xml:space="preserve"> By </w:t>
      </w:r>
      <w:r w:rsidRPr="00E256A3">
        <w:rPr>
          <w:sz w:val="20"/>
          <w:szCs w:val="20"/>
        </w:rPr>
        <w:t>Henry Louis Gates, Jr.,</w:t>
      </w:r>
      <w:r w:rsidRPr="00E256A3">
        <w:rPr>
          <w:iCs/>
          <w:sz w:val="20"/>
          <w:szCs w:val="20"/>
        </w:rPr>
        <w:t xml:space="preserve"> </w:t>
      </w:r>
      <w:r w:rsidRPr="00E256A3">
        <w:rPr>
          <w:sz w:val="20"/>
          <w:szCs w:val="20"/>
        </w:rPr>
        <w:t>New York: Basic Books, 2003. H-USA. April 2004. &lt; http://www.h-net.msu.edu/reviews/showrev.php?id=9210&gt;. 1-6.</w:t>
      </w:r>
    </w:p>
    <w:p w:rsidR="00E27CC0" w:rsidRPr="00E256A3" w:rsidRDefault="00E27CC0" w:rsidP="00D747C6">
      <w:pPr>
        <w:pStyle w:val="BodyText"/>
        <w:rPr>
          <w:sz w:val="20"/>
          <w:szCs w:val="20"/>
        </w:rPr>
      </w:pPr>
    </w:p>
    <w:p w:rsidR="00E27CC0" w:rsidRPr="00E256A3" w:rsidRDefault="00E27CC0" w:rsidP="00D747C6">
      <w:pPr>
        <w:numPr>
          <w:ilvl w:val="0"/>
          <w:numId w:val="5"/>
        </w:numPr>
        <w:rPr>
          <w:iCs/>
          <w:sz w:val="20"/>
          <w:szCs w:val="20"/>
        </w:rPr>
      </w:pPr>
      <w:r w:rsidRPr="00E256A3">
        <w:rPr>
          <w:iCs/>
          <w:sz w:val="20"/>
          <w:szCs w:val="20"/>
          <w:u w:val="single"/>
        </w:rPr>
        <w:t>Africanism and Authenticity in African-American Women's Novels</w:t>
      </w:r>
      <w:r w:rsidRPr="00E256A3">
        <w:rPr>
          <w:i/>
          <w:iCs/>
          <w:sz w:val="20"/>
          <w:szCs w:val="20"/>
        </w:rPr>
        <w:t xml:space="preserve">. </w:t>
      </w:r>
      <w:r w:rsidRPr="00E256A3">
        <w:rPr>
          <w:iCs/>
          <w:sz w:val="20"/>
          <w:szCs w:val="20"/>
        </w:rPr>
        <w:t xml:space="preserve">By </w:t>
      </w:r>
      <w:r w:rsidRPr="00E256A3">
        <w:rPr>
          <w:sz w:val="20"/>
          <w:szCs w:val="20"/>
        </w:rPr>
        <w:t xml:space="preserve">Amy K. Levin. Gainesville: University Press of Florida, 2003. H-USA. March 2004. &lt; http://www.h-net.msu.edu/reviews/showrev.php?id=9029 &gt;. 1-5. </w:t>
      </w:r>
    </w:p>
    <w:p w:rsidR="00E27CC0" w:rsidRPr="00E256A3" w:rsidRDefault="00E27CC0" w:rsidP="00D747C6">
      <w:pPr>
        <w:rPr>
          <w:sz w:val="20"/>
          <w:szCs w:val="20"/>
        </w:rPr>
      </w:pPr>
    </w:p>
    <w:p w:rsidR="00E27CC0" w:rsidRPr="00E256A3" w:rsidRDefault="00E27CC0" w:rsidP="00D747C6">
      <w:pPr>
        <w:numPr>
          <w:ilvl w:val="0"/>
          <w:numId w:val="5"/>
        </w:numPr>
        <w:rPr>
          <w:sz w:val="20"/>
          <w:szCs w:val="20"/>
        </w:rPr>
      </w:pPr>
      <w:r w:rsidRPr="00E256A3">
        <w:rPr>
          <w:iCs/>
          <w:sz w:val="20"/>
          <w:szCs w:val="20"/>
          <w:u w:val="single"/>
        </w:rPr>
        <w:t>The Black Atlantic: Modernity and Double Consciousness</w:t>
      </w:r>
      <w:r w:rsidRPr="00E256A3">
        <w:rPr>
          <w:sz w:val="20"/>
          <w:szCs w:val="20"/>
        </w:rPr>
        <w:t xml:space="preserve"> and </w:t>
      </w:r>
      <w:r w:rsidRPr="00E256A3">
        <w:rPr>
          <w:iCs/>
          <w:sz w:val="20"/>
          <w:szCs w:val="20"/>
          <w:u w:val="single"/>
        </w:rPr>
        <w:t>Against Race: Imagining Political Culture beyond the Color Line</w:t>
      </w:r>
      <w:r w:rsidRPr="00E256A3">
        <w:rPr>
          <w:sz w:val="20"/>
          <w:szCs w:val="20"/>
        </w:rPr>
        <w:t xml:space="preserve">. By Paul Gilroy. </w:t>
      </w:r>
      <w:r w:rsidR="009F7B4A">
        <w:rPr>
          <w:sz w:val="20"/>
          <w:szCs w:val="20"/>
        </w:rPr>
        <w:t xml:space="preserve">Cambridge, MA: Harvard University Press, 1993 and 2002. </w:t>
      </w:r>
      <w:r w:rsidRPr="00E256A3">
        <w:rPr>
          <w:iCs/>
          <w:sz w:val="20"/>
          <w:szCs w:val="20"/>
          <w:u w:val="single"/>
        </w:rPr>
        <w:t>E3W Review of Books</w:t>
      </w:r>
      <w:r w:rsidRPr="00E256A3">
        <w:rPr>
          <w:sz w:val="20"/>
          <w:szCs w:val="20"/>
        </w:rPr>
        <w:t xml:space="preserve">. 3 (Spring 2003): 20-22. </w:t>
      </w:r>
    </w:p>
    <w:p w:rsidR="00E27CC0" w:rsidRPr="00E256A3" w:rsidRDefault="00E27CC0" w:rsidP="00D747C6">
      <w:pPr>
        <w:rPr>
          <w:sz w:val="20"/>
          <w:szCs w:val="20"/>
        </w:rPr>
      </w:pPr>
    </w:p>
    <w:p w:rsidR="00E27CC0" w:rsidRPr="00E256A3" w:rsidRDefault="00E27CC0" w:rsidP="00D747C6">
      <w:pPr>
        <w:numPr>
          <w:ilvl w:val="0"/>
          <w:numId w:val="5"/>
        </w:numPr>
        <w:rPr>
          <w:sz w:val="20"/>
          <w:szCs w:val="20"/>
        </w:rPr>
      </w:pPr>
      <w:r w:rsidRPr="00E256A3">
        <w:rPr>
          <w:sz w:val="20"/>
          <w:szCs w:val="20"/>
          <w:u w:val="single"/>
        </w:rPr>
        <w:t xml:space="preserve">In </w:t>
      </w:r>
      <w:r w:rsidRPr="00E256A3">
        <w:rPr>
          <w:iCs/>
          <w:sz w:val="20"/>
          <w:szCs w:val="20"/>
          <w:u w:val="single"/>
        </w:rPr>
        <w:t>His Own Voice: The Dramatic and Other Uncollected Works of Paul Lawrence Dunbar</w:t>
      </w:r>
      <w:r w:rsidRPr="00E256A3">
        <w:rPr>
          <w:sz w:val="20"/>
          <w:szCs w:val="20"/>
        </w:rPr>
        <w:t xml:space="preserve">. By Herbert Woodward Martin, Ronald Primeau, and Paul Lawrence Dunbar. </w:t>
      </w:r>
      <w:r w:rsidRPr="00E256A3">
        <w:rPr>
          <w:iCs/>
          <w:sz w:val="20"/>
          <w:szCs w:val="20"/>
          <w:u w:val="single"/>
        </w:rPr>
        <w:t>Northwest Ohio History</w:t>
      </w:r>
      <w:r w:rsidRPr="00E256A3">
        <w:rPr>
          <w:sz w:val="20"/>
          <w:szCs w:val="20"/>
        </w:rPr>
        <w:t xml:space="preserve">. 75.1 (2003): 94-96. </w:t>
      </w:r>
    </w:p>
    <w:p w:rsidR="00E27CC0" w:rsidRPr="00E256A3" w:rsidRDefault="00E27CC0" w:rsidP="00D747C6">
      <w:pPr>
        <w:rPr>
          <w:sz w:val="20"/>
          <w:szCs w:val="20"/>
        </w:rPr>
      </w:pPr>
    </w:p>
    <w:p w:rsidR="00F34EBA" w:rsidRPr="00F06F7F" w:rsidRDefault="00F34EBA" w:rsidP="00F34EBA">
      <w:pPr>
        <w:pStyle w:val="Heading3"/>
        <w:rPr>
          <w:szCs w:val="20"/>
          <w:u w:val="single"/>
        </w:rPr>
      </w:pPr>
      <w:r w:rsidRPr="00F06F7F">
        <w:rPr>
          <w:szCs w:val="20"/>
          <w:u w:val="single"/>
        </w:rPr>
        <w:t>REFEREED ENCYCLOPEDIC ARTICLES</w:t>
      </w:r>
    </w:p>
    <w:p w:rsidR="00CC675A" w:rsidRPr="00E256A3" w:rsidRDefault="00F34EBA" w:rsidP="00CC675A">
      <w:pPr>
        <w:pStyle w:val="ListParagraph"/>
        <w:numPr>
          <w:ilvl w:val="0"/>
          <w:numId w:val="6"/>
        </w:numPr>
        <w:rPr>
          <w:rStyle w:val="Emphasis"/>
          <w:i w:val="0"/>
          <w:sz w:val="20"/>
          <w:szCs w:val="20"/>
        </w:rPr>
      </w:pPr>
      <w:r w:rsidRPr="00E256A3">
        <w:rPr>
          <w:rStyle w:val="Emphasis"/>
          <w:i w:val="0"/>
          <w:sz w:val="20"/>
          <w:szCs w:val="20"/>
        </w:rPr>
        <w:t>M</w:t>
      </w:r>
      <w:r w:rsidR="002C38F0" w:rsidRPr="00E256A3">
        <w:rPr>
          <w:rStyle w:val="Emphasis"/>
          <w:i w:val="0"/>
          <w:sz w:val="20"/>
          <w:szCs w:val="20"/>
        </w:rPr>
        <w:t>’Baye, Babacar; Oztan, Meltem. “</w:t>
      </w:r>
      <w:r w:rsidRPr="00E256A3">
        <w:rPr>
          <w:rStyle w:val="Emphasis"/>
          <w:i w:val="0"/>
          <w:sz w:val="20"/>
          <w:szCs w:val="20"/>
        </w:rPr>
        <w:t>Representations: Memoirs, Autobiographies, Biographies: West Africa</w:t>
      </w:r>
      <w:r w:rsidR="002C38F0" w:rsidRPr="00E256A3">
        <w:rPr>
          <w:rStyle w:val="Emphasis"/>
          <w:i w:val="0"/>
          <w:sz w:val="20"/>
          <w:szCs w:val="20"/>
        </w:rPr>
        <w:t>”</w:t>
      </w:r>
      <w:r w:rsidR="00742DD7" w:rsidRPr="00E256A3">
        <w:rPr>
          <w:rStyle w:val="Emphasis"/>
          <w:i w:val="0"/>
          <w:sz w:val="20"/>
          <w:szCs w:val="20"/>
        </w:rPr>
        <w:t xml:space="preserve"> (5,938 Words).</w:t>
      </w:r>
      <w:r w:rsidRPr="00E256A3">
        <w:rPr>
          <w:rStyle w:val="Emphasis"/>
          <w:i w:val="0"/>
          <w:sz w:val="20"/>
          <w:szCs w:val="20"/>
        </w:rPr>
        <w:t> </w:t>
      </w:r>
      <w:r w:rsidRPr="00E256A3">
        <w:rPr>
          <w:rStyle w:val="Emphasis"/>
          <w:i w:val="0"/>
          <w:sz w:val="20"/>
          <w:szCs w:val="20"/>
          <w:u w:val="single"/>
        </w:rPr>
        <w:t>Encyclopedia of Women &amp; Islamic Cultures</w:t>
      </w:r>
      <w:r w:rsidR="00E029A5" w:rsidRPr="00E256A3">
        <w:rPr>
          <w:rStyle w:val="Emphasis"/>
          <w:i w:val="0"/>
          <w:sz w:val="20"/>
          <w:szCs w:val="20"/>
        </w:rPr>
        <w:t>. Joseph Suad and Therese Saliba, eds.</w:t>
      </w:r>
      <w:r w:rsidRPr="00E256A3">
        <w:rPr>
          <w:rStyle w:val="Emphasis"/>
          <w:i w:val="0"/>
          <w:sz w:val="20"/>
          <w:szCs w:val="20"/>
        </w:rPr>
        <w:t xml:space="preserve"> 2012. Reference. 15 February 2012 </w:t>
      </w:r>
      <w:hyperlink r:id="rId16" w:history="1">
        <w:r w:rsidR="00CC675A" w:rsidRPr="00E256A3">
          <w:rPr>
            <w:rStyle w:val="Hyperlink"/>
            <w:sz w:val="20"/>
            <w:szCs w:val="20"/>
          </w:rPr>
          <w:t>http://referenceworks.brillonline.com/entries/encyclopedia-of-women-and-islamic-cultures/representations-memoirs-autobiographies-biographies-west-africa-COM_0710</w:t>
        </w:r>
      </w:hyperlink>
      <w:r w:rsidR="00CC675A" w:rsidRPr="00E256A3">
        <w:rPr>
          <w:rStyle w:val="Emphasis"/>
          <w:i w:val="0"/>
          <w:sz w:val="20"/>
          <w:szCs w:val="20"/>
        </w:rPr>
        <w:t>.</w:t>
      </w:r>
    </w:p>
    <w:p w:rsidR="00742DD7" w:rsidRPr="00E256A3" w:rsidRDefault="00742DD7" w:rsidP="00F13E0F">
      <w:pPr>
        <w:rPr>
          <w:sz w:val="20"/>
          <w:szCs w:val="20"/>
        </w:rPr>
      </w:pPr>
    </w:p>
    <w:p w:rsidR="00F13E0F" w:rsidRPr="00F06F7F" w:rsidRDefault="00742DD7" w:rsidP="00F13E0F">
      <w:pPr>
        <w:rPr>
          <w:b/>
          <w:sz w:val="20"/>
          <w:szCs w:val="20"/>
          <w:u w:val="single"/>
        </w:rPr>
      </w:pPr>
      <w:r w:rsidRPr="00F06F7F">
        <w:rPr>
          <w:b/>
          <w:sz w:val="20"/>
          <w:szCs w:val="20"/>
          <w:u w:val="single"/>
        </w:rPr>
        <w:t>REFEREED ENCYCLOPEDIC ENTRIES</w:t>
      </w:r>
    </w:p>
    <w:p w:rsidR="00F13E0F" w:rsidRPr="00E256A3" w:rsidRDefault="00F13E0F" w:rsidP="00F13E0F">
      <w:pPr>
        <w:numPr>
          <w:ilvl w:val="0"/>
          <w:numId w:val="6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“Rastafarianism.” </w:t>
      </w:r>
      <w:r w:rsidRPr="00E256A3">
        <w:rPr>
          <w:rStyle w:val="Emphasis"/>
          <w:i w:val="0"/>
          <w:iCs w:val="0"/>
          <w:sz w:val="20"/>
          <w:szCs w:val="20"/>
          <w:u w:val="single"/>
        </w:rPr>
        <w:t>Cultural Sociology of the Middle East</w:t>
      </w:r>
      <w:r w:rsidRPr="00E256A3">
        <w:rPr>
          <w:i/>
          <w:sz w:val="20"/>
          <w:szCs w:val="20"/>
          <w:u w:val="single"/>
        </w:rPr>
        <w:t>,</w:t>
      </w:r>
      <w:r w:rsidRPr="00E256A3">
        <w:rPr>
          <w:rStyle w:val="apple-converted-space"/>
          <w:i/>
          <w:sz w:val="20"/>
          <w:szCs w:val="20"/>
          <w:u w:val="single"/>
        </w:rPr>
        <w:t xml:space="preserve"> </w:t>
      </w:r>
      <w:r w:rsidRPr="00E256A3">
        <w:rPr>
          <w:rStyle w:val="Emphasis"/>
          <w:i w:val="0"/>
          <w:iCs w:val="0"/>
          <w:sz w:val="20"/>
          <w:szCs w:val="20"/>
          <w:u w:val="single"/>
        </w:rPr>
        <w:t>Asia, and Africa</w:t>
      </w:r>
      <w:r w:rsidRPr="00E256A3">
        <w:rPr>
          <w:i/>
          <w:sz w:val="20"/>
          <w:szCs w:val="20"/>
          <w:u w:val="single"/>
        </w:rPr>
        <w:t>.</w:t>
      </w:r>
      <w:r w:rsidRPr="00E256A3">
        <w:rPr>
          <w:sz w:val="20"/>
          <w:szCs w:val="20"/>
        </w:rPr>
        <w:t xml:space="preserve"> </w:t>
      </w:r>
      <w:r w:rsidRPr="00E256A3">
        <w:rPr>
          <w:sz w:val="20"/>
          <w:szCs w:val="20"/>
          <w:shd w:val="clear" w:color="auto" w:fill="FFFFFF"/>
        </w:rPr>
        <w:t>Andrea L. Stanton</w:t>
      </w:r>
      <w:r w:rsidRPr="00E256A3">
        <w:rPr>
          <w:color w:val="000000"/>
          <w:sz w:val="20"/>
          <w:szCs w:val="20"/>
          <w:shd w:val="clear" w:color="auto" w:fill="FFFFFF"/>
        </w:rPr>
        <w:t>,</w:t>
      </w:r>
      <w:r w:rsidRPr="00E256A3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E256A3">
        <w:rPr>
          <w:sz w:val="20"/>
          <w:szCs w:val="20"/>
          <w:shd w:val="clear" w:color="auto" w:fill="FFFFFF"/>
        </w:rPr>
        <w:t>Peter J. Seybolt</w:t>
      </w:r>
      <w:r w:rsidRPr="00E256A3">
        <w:rPr>
          <w:color w:val="000000"/>
          <w:sz w:val="20"/>
          <w:szCs w:val="20"/>
          <w:shd w:val="clear" w:color="auto" w:fill="FFFFFF"/>
        </w:rPr>
        <w:t>,</w:t>
      </w:r>
      <w:r w:rsidRPr="00E256A3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E256A3">
        <w:rPr>
          <w:sz w:val="20"/>
          <w:szCs w:val="20"/>
          <w:shd w:val="clear" w:color="auto" w:fill="FFFFFF"/>
        </w:rPr>
        <w:t>Edward Ramsamy</w:t>
      </w:r>
      <w:r w:rsidRPr="00E256A3">
        <w:rPr>
          <w:color w:val="000000"/>
          <w:sz w:val="20"/>
          <w:szCs w:val="20"/>
          <w:shd w:val="clear" w:color="auto" w:fill="FFFFFF"/>
        </w:rPr>
        <w:t>,</w:t>
      </w:r>
      <w:r w:rsidRPr="00E256A3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E256A3">
        <w:rPr>
          <w:sz w:val="20"/>
          <w:szCs w:val="20"/>
          <w:shd w:val="clear" w:color="auto" w:fill="FFFFFF"/>
        </w:rPr>
        <w:t>Carolyn M. Elliott</w:t>
      </w:r>
      <w:r w:rsidRPr="00E256A3">
        <w:rPr>
          <w:sz w:val="20"/>
          <w:szCs w:val="20"/>
        </w:rPr>
        <w:t xml:space="preserve">, eds. </w:t>
      </w:r>
      <w:r w:rsidR="00D03AB9" w:rsidRPr="00E256A3">
        <w:rPr>
          <w:color w:val="000000"/>
          <w:sz w:val="20"/>
          <w:szCs w:val="20"/>
        </w:rPr>
        <w:t xml:space="preserve">Thousand Oaks, CA: </w:t>
      </w:r>
      <w:r w:rsidRPr="00E256A3">
        <w:rPr>
          <w:sz w:val="20"/>
          <w:szCs w:val="20"/>
        </w:rPr>
        <w:t>Sage Publications, 2012. 356-358.</w:t>
      </w:r>
    </w:p>
    <w:p w:rsidR="00F13E0F" w:rsidRPr="00E256A3" w:rsidRDefault="00F13E0F" w:rsidP="00F13E0F">
      <w:pPr>
        <w:ind w:left="720"/>
        <w:rPr>
          <w:sz w:val="20"/>
          <w:szCs w:val="20"/>
        </w:rPr>
      </w:pPr>
    </w:p>
    <w:p w:rsidR="00E27CC0" w:rsidRPr="00E256A3" w:rsidRDefault="00E27CC0" w:rsidP="000629D0">
      <w:pPr>
        <w:numPr>
          <w:ilvl w:val="0"/>
          <w:numId w:val="6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Rucker, Walter C. “Africanisms.”  </w:t>
      </w:r>
      <w:r w:rsidRPr="00E256A3">
        <w:rPr>
          <w:sz w:val="20"/>
          <w:szCs w:val="20"/>
          <w:u w:val="single"/>
        </w:rPr>
        <w:t>Encyclopedia of African American History</w:t>
      </w:r>
      <w:r w:rsidRPr="00E256A3">
        <w:rPr>
          <w:sz w:val="20"/>
          <w:szCs w:val="20"/>
        </w:rPr>
        <w:t>.  Leslie M. Alexander and Walter C. Rucker, eds.  ABC-CLIO, LLC.  2010.  13-15.</w:t>
      </w:r>
    </w:p>
    <w:p w:rsidR="00E27CC0" w:rsidRPr="00E256A3" w:rsidRDefault="00E27CC0" w:rsidP="000629D0">
      <w:pPr>
        <w:ind w:left="360"/>
        <w:rPr>
          <w:sz w:val="20"/>
          <w:szCs w:val="20"/>
        </w:rPr>
      </w:pPr>
    </w:p>
    <w:p w:rsidR="00E27CC0" w:rsidRPr="00E256A3" w:rsidRDefault="00E27CC0" w:rsidP="000629D0">
      <w:pPr>
        <w:numPr>
          <w:ilvl w:val="0"/>
          <w:numId w:val="6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Henry Louis Gates Jr.” </w:t>
      </w:r>
      <w:r w:rsidRPr="00E256A3">
        <w:rPr>
          <w:i/>
          <w:iCs/>
          <w:sz w:val="20"/>
          <w:szCs w:val="20"/>
        </w:rPr>
        <w:t>The Literary Encyclopedia</w:t>
      </w:r>
      <w:r w:rsidRPr="00E256A3">
        <w:rPr>
          <w:sz w:val="20"/>
          <w:szCs w:val="20"/>
        </w:rPr>
        <w:t>. 14 August 2009. &lt;http://www.litencyc.com/php/s</w:t>
      </w:r>
    </w:p>
    <w:p w:rsidR="00E27CC0" w:rsidRPr="00E256A3" w:rsidRDefault="00E27CC0" w:rsidP="000629D0">
      <w:pPr>
        <w:rPr>
          <w:sz w:val="20"/>
          <w:szCs w:val="20"/>
        </w:rPr>
      </w:pPr>
      <w:r w:rsidRPr="00E256A3">
        <w:rPr>
          <w:sz w:val="20"/>
          <w:szCs w:val="20"/>
        </w:rPr>
        <w:tab/>
        <w:t>people.php?rec=true&amp;UID=1701&gt;</w:t>
      </w:r>
    </w:p>
    <w:p w:rsidR="00E27CC0" w:rsidRPr="00E256A3" w:rsidRDefault="00E27CC0" w:rsidP="005A7552">
      <w:pPr>
        <w:ind w:left="360"/>
        <w:rPr>
          <w:sz w:val="20"/>
          <w:szCs w:val="20"/>
        </w:rPr>
      </w:pPr>
    </w:p>
    <w:p w:rsidR="00E27CC0" w:rsidRPr="00E256A3" w:rsidRDefault="00E27CC0" w:rsidP="00D747C6">
      <w:pPr>
        <w:numPr>
          <w:ilvl w:val="0"/>
          <w:numId w:val="6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“Marcus Garvey.” </w:t>
      </w:r>
      <w:r w:rsidRPr="00E256A3">
        <w:rPr>
          <w:sz w:val="20"/>
          <w:szCs w:val="20"/>
          <w:u w:val="single"/>
        </w:rPr>
        <w:t>Africa and the Americas: Culture, Politics, and History. Transatlantic Relations Series. Volume II</w:t>
      </w:r>
      <w:r w:rsidRPr="00E256A3">
        <w:rPr>
          <w:sz w:val="20"/>
          <w:szCs w:val="20"/>
        </w:rPr>
        <w:t xml:space="preserve">. Richard Huang and Noelle Morrissette Searcy, eds. Santa Barbara, CA: ABC-CLIO, 2008. 500-501. </w:t>
      </w:r>
    </w:p>
    <w:p w:rsidR="00E27CC0" w:rsidRPr="00E256A3" w:rsidRDefault="00E27CC0" w:rsidP="00D747C6">
      <w:pPr>
        <w:rPr>
          <w:sz w:val="20"/>
          <w:szCs w:val="20"/>
        </w:rPr>
      </w:pPr>
    </w:p>
    <w:p w:rsidR="00E27CC0" w:rsidRPr="00E256A3" w:rsidRDefault="00E27CC0" w:rsidP="00D747C6">
      <w:pPr>
        <w:numPr>
          <w:ilvl w:val="0"/>
          <w:numId w:val="6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“Reggae.” </w:t>
      </w:r>
      <w:r w:rsidRPr="00E256A3">
        <w:rPr>
          <w:sz w:val="20"/>
          <w:szCs w:val="20"/>
          <w:u w:val="single"/>
        </w:rPr>
        <w:t>Africa and the Americas: Culture, Politics, and History. Transatlantic Relations Series. Volume III</w:t>
      </w:r>
      <w:r w:rsidRPr="00E256A3">
        <w:rPr>
          <w:sz w:val="20"/>
          <w:szCs w:val="20"/>
        </w:rPr>
        <w:t>. Richard Huang and Noelle Morrissette Searcy, eds. Santa Barbara, CA: ABC-CLIO, 2008. 921-922.</w:t>
      </w:r>
    </w:p>
    <w:p w:rsidR="00E27CC0" w:rsidRPr="00E256A3" w:rsidRDefault="00E27CC0" w:rsidP="00D747C6">
      <w:pPr>
        <w:rPr>
          <w:sz w:val="20"/>
          <w:szCs w:val="20"/>
        </w:rPr>
      </w:pPr>
    </w:p>
    <w:p w:rsidR="00E27CC0" w:rsidRPr="00E256A3" w:rsidRDefault="00E27CC0" w:rsidP="00D747C6">
      <w:pPr>
        <w:numPr>
          <w:ilvl w:val="0"/>
          <w:numId w:val="6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“The Universal Negro Improvement Association.” </w:t>
      </w:r>
      <w:r w:rsidRPr="00E256A3">
        <w:rPr>
          <w:sz w:val="20"/>
          <w:szCs w:val="20"/>
          <w:u w:val="single"/>
        </w:rPr>
        <w:t>Africa and the Americas: Culture, Politics, and History. Transatlantic Relations Series. Volume III</w:t>
      </w:r>
      <w:r w:rsidRPr="00E256A3">
        <w:rPr>
          <w:sz w:val="20"/>
          <w:szCs w:val="20"/>
        </w:rPr>
        <w:t>. Richard Huang and Noelle Morrissette Searcy, eds. Santa Barbara, CA: ABC-CLIO, 2008. 1095-1096.</w:t>
      </w:r>
    </w:p>
    <w:p w:rsidR="00E27CC0" w:rsidRPr="00E256A3" w:rsidRDefault="00E27CC0" w:rsidP="00D747C6">
      <w:pPr>
        <w:rPr>
          <w:sz w:val="20"/>
          <w:szCs w:val="20"/>
        </w:rPr>
      </w:pPr>
    </w:p>
    <w:p w:rsidR="00E27CC0" w:rsidRPr="00E256A3" w:rsidRDefault="00E27CC0" w:rsidP="00D747C6">
      <w:pPr>
        <w:numPr>
          <w:ilvl w:val="0"/>
          <w:numId w:val="6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“Pan-Africanism.” </w:t>
      </w:r>
      <w:r w:rsidRPr="00E256A3">
        <w:rPr>
          <w:sz w:val="20"/>
          <w:szCs w:val="20"/>
          <w:u w:val="single"/>
        </w:rPr>
        <w:t>Africa and the Americas: Culture, Politics, and History. Transatlantic Relations Series. Volume III</w:t>
      </w:r>
      <w:r w:rsidRPr="00E256A3">
        <w:rPr>
          <w:sz w:val="20"/>
          <w:szCs w:val="20"/>
        </w:rPr>
        <w:t>. Richard Huang and Noelle Morrissette Searcy, eds. Santa Barbara, CA: ABC-CLIO, 2008. 862-864.</w:t>
      </w:r>
    </w:p>
    <w:p w:rsidR="00E27CC0" w:rsidRPr="00E256A3" w:rsidRDefault="00E27CC0" w:rsidP="00D747C6">
      <w:pPr>
        <w:rPr>
          <w:sz w:val="20"/>
          <w:szCs w:val="20"/>
        </w:rPr>
      </w:pPr>
    </w:p>
    <w:p w:rsidR="00E27CC0" w:rsidRPr="00E256A3" w:rsidRDefault="00E27CC0" w:rsidP="00D747C6">
      <w:pPr>
        <w:numPr>
          <w:ilvl w:val="0"/>
          <w:numId w:val="6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“Negritude.” </w:t>
      </w:r>
      <w:r w:rsidRPr="00E256A3">
        <w:rPr>
          <w:sz w:val="20"/>
          <w:szCs w:val="20"/>
          <w:u w:val="single"/>
        </w:rPr>
        <w:t>Africa and the Americas: Culture, Politics, and History. Transatlantic Relations Series. Volume III</w:t>
      </w:r>
      <w:r w:rsidRPr="00E256A3">
        <w:rPr>
          <w:sz w:val="20"/>
          <w:szCs w:val="20"/>
        </w:rPr>
        <w:t>. Richard Huang and Noelle Morrissette Searcy, eds. Santa Barbara, CA: ABC-CLIO, 2008. 809-810.</w:t>
      </w:r>
    </w:p>
    <w:p w:rsidR="00E27CC0" w:rsidRPr="00E256A3" w:rsidRDefault="00E27CC0" w:rsidP="00D747C6">
      <w:pPr>
        <w:rPr>
          <w:sz w:val="20"/>
          <w:szCs w:val="20"/>
        </w:rPr>
      </w:pPr>
    </w:p>
    <w:p w:rsidR="00E27CC0" w:rsidRPr="00E256A3" w:rsidRDefault="00E27CC0" w:rsidP="00D747C6">
      <w:pPr>
        <w:numPr>
          <w:ilvl w:val="0"/>
          <w:numId w:val="6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“African Folklore.” </w:t>
      </w:r>
      <w:r w:rsidRPr="00E256A3">
        <w:rPr>
          <w:sz w:val="20"/>
          <w:szCs w:val="20"/>
          <w:u w:val="single"/>
        </w:rPr>
        <w:t>Africa and the Americas: Culture, Politics, and History. Transatlantic Relations Series. Volume II</w:t>
      </w:r>
      <w:r w:rsidRPr="00E256A3">
        <w:rPr>
          <w:sz w:val="20"/>
          <w:szCs w:val="20"/>
        </w:rPr>
        <w:t>. Richard Huang and Noelle Morrissette Searcy, eds. Santa Barbara, CA: ABC-CLIO, 2008. 482-485.</w:t>
      </w:r>
    </w:p>
    <w:p w:rsidR="00E27CC0" w:rsidRPr="00E256A3" w:rsidRDefault="00E27CC0" w:rsidP="00D747C6">
      <w:pPr>
        <w:rPr>
          <w:sz w:val="20"/>
          <w:szCs w:val="20"/>
        </w:rPr>
      </w:pPr>
    </w:p>
    <w:p w:rsidR="00E27CC0" w:rsidRPr="00E256A3" w:rsidRDefault="00E27CC0" w:rsidP="00D747C6">
      <w:pPr>
        <w:numPr>
          <w:ilvl w:val="0"/>
          <w:numId w:val="6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“Mary Prince (1788-?” </w:t>
      </w:r>
      <w:r w:rsidRPr="00E256A3">
        <w:rPr>
          <w:sz w:val="20"/>
          <w:szCs w:val="20"/>
          <w:u w:val="single"/>
        </w:rPr>
        <w:t>Encyclopedia of African American Women Writers. Volume 2</w:t>
      </w:r>
      <w:r w:rsidRPr="00E256A3">
        <w:rPr>
          <w:sz w:val="20"/>
          <w:szCs w:val="20"/>
        </w:rPr>
        <w:t xml:space="preserve">. Ed. Yolanda Williams Page. Westport, Connecticut: Greenwood Press, 2007. 474-475. </w:t>
      </w:r>
    </w:p>
    <w:p w:rsidR="00E27CC0" w:rsidRPr="00E256A3" w:rsidRDefault="00E27CC0" w:rsidP="00D747C6">
      <w:pPr>
        <w:rPr>
          <w:sz w:val="20"/>
          <w:szCs w:val="20"/>
        </w:rPr>
      </w:pPr>
    </w:p>
    <w:p w:rsidR="00E27CC0" w:rsidRPr="00E256A3" w:rsidRDefault="00E27CC0" w:rsidP="00D747C6">
      <w:pPr>
        <w:numPr>
          <w:ilvl w:val="0"/>
          <w:numId w:val="6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“Phillis Wheatley (1753-1784) [900 words].” </w:t>
      </w:r>
      <w:r w:rsidRPr="00E256A3">
        <w:rPr>
          <w:iCs/>
          <w:sz w:val="20"/>
          <w:szCs w:val="20"/>
          <w:u w:val="single"/>
        </w:rPr>
        <w:t>The Encyclopedia of Emancipation and Abolition in the Transatlantic World</w:t>
      </w:r>
      <w:r w:rsidRPr="00E256A3">
        <w:rPr>
          <w:sz w:val="20"/>
          <w:szCs w:val="20"/>
        </w:rPr>
        <w:t>. Junius P. Rodriguez, ed. New York, NY: M.E. Sharpe, 2007. 576-577.</w:t>
      </w:r>
    </w:p>
    <w:p w:rsidR="00E27CC0" w:rsidRPr="00E256A3" w:rsidRDefault="00E27CC0" w:rsidP="00D747C6">
      <w:pPr>
        <w:rPr>
          <w:sz w:val="20"/>
          <w:szCs w:val="20"/>
        </w:rPr>
      </w:pPr>
      <w:r w:rsidRPr="00E256A3">
        <w:rPr>
          <w:sz w:val="20"/>
          <w:szCs w:val="20"/>
        </w:rPr>
        <w:t xml:space="preserve"> </w:t>
      </w:r>
    </w:p>
    <w:p w:rsidR="00E27CC0" w:rsidRPr="00E256A3" w:rsidRDefault="00E27CC0" w:rsidP="00D747C6">
      <w:pPr>
        <w:numPr>
          <w:ilvl w:val="0"/>
          <w:numId w:val="6"/>
        </w:numPr>
        <w:rPr>
          <w:sz w:val="20"/>
          <w:szCs w:val="20"/>
        </w:rPr>
      </w:pPr>
      <w:r w:rsidRPr="00E256A3">
        <w:rPr>
          <w:rStyle w:val="Emphasis"/>
          <w:i w:val="0"/>
          <w:iCs w:val="0"/>
          <w:sz w:val="20"/>
          <w:szCs w:val="20"/>
        </w:rPr>
        <w:t xml:space="preserve">“Phillis Wheatley.” </w:t>
      </w:r>
      <w:r w:rsidRPr="00E256A3">
        <w:rPr>
          <w:iCs/>
          <w:sz w:val="20"/>
          <w:szCs w:val="20"/>
          <w:u w:val="single"/>
        </w:rPr>
        <w:t>Encyclopedia of Women in World History Volume IV</w:t>
      </w:r>
      <w:r w:rsidRPr="00E256A3">
        <w:rPr>
          <w:i/>
          <w:iCs/>
          <w:sz w:val="20"/>
          <w:szCs w:val="20"/>
        </w:rPr>
        <w:t xml:space="preserve">. </w:t>
      </w:r>
      <w:r w:rsidRPr="00E256A3">
        <w:rPr>
          <w:sz w:val="20"/>
          <w:szCs w:val="20"/>
        </w:rPr>
        <w:t xml:space="preserve">Bonnie G. Smith, ed. New York: Oxford University Press, </w:t>
      </w:r>
      <w:r w:rsidRPr="00E256A3">
        <w:rPr>
          <w:rStyle w:val="Emphasis"/>
          <w:i w:val="0"/>
          <w:sz w:val="20"/>
          <w:szCs w:val="20"/>
        </w:rPr>
        <w:t xml:space="preserve">2007. </w:t>
      </w:r>
      <w:r w:rsidRPr="00E256A3">
        <w:rPr>
          <w:sz w:val="20"/>
          <w:szCs w:val="20"/>
        </w:rPr>
        <w:t xml:space="preserve">378. </w:t>
      </w:r>
    </w:p>
    <w:p w:rsidR="00E27CC0" w:rsidRPr="00E256A3" w:rsidRDefault="00E27CC0" w:rsidP="00D747C6">
      <w:pPr>
        <w:rPr>
          <w:sz w:val="20"/>
          <w:szCs w:val="20"/>
        </w:rPr>
      </w:pPr>
    </w:p>
    <w:p w:rsidR="00E27CC0" w:rsidRPr="00E256A3" w:rsidRDefault="00E27CC0" w:rsidP="00D747C6">
      <w:pPr>
        <w:numPr>
          <w:ilvl w:val="0"/>
          <w:numId w:val="6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“West African Communities [in the United States].” </w:t>
      </w:r>
      <w:r w:rsidRPr="00E256A3">
        <w:rPr>
          <w:iCs/>
          <w:sz w:val="20"/>
          <w:szCs w:val="20"/>
          <w:u w:val="single"/>
        </w:rPr>
        <w:t>Encyclopedia of American Folklife</w:t>
      </w:r>
      <w:r w:rsidRPr="00E256A3">
        <w:rPr>
          <w:sz w:val="20"/>
          <w:szCs w:val="20"/>
          <w:u w:val="single"/>
        </w:rPr>
        <w:t>. Vol 4</w:t>
      </w:r>
      <w:r w:rsidRPr="00E256A3">
        <w:rPr>
          <w:sz w:val="20"/>
          <w:szCs w:val="20"/>
        </w:rPr>
        <w:t xml:space="preserve">. Simon J. Bronner, ed. New York: M.E.Sharpe, 2006. 1275-1277. </w:t>
      </w:r>
    </w:p>
    <w:p w:rsidR="00E27CC0" w:rsidRPr="00E256A3" w:rsidRDefault="00E27CC0" w:rsidP="00D747C6">
      <w:pPr>
        <w:rPr>
          <w:sz w:val="20"/>
          <w:szCs w:val="20"/>
        </w:rPr>
      </w:pPr>
    </w:p>
    <w:p w:rsidR="00E27CC0" w:rsidRPr="00E256A3" w:rsidRDefault="00E27CC0" w:rsidP="00D747C6">
      <w:pPr>
        <w:numPr>
          <w:ilvl w:val="0"/>
          <w:numId w:val="6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“Senegalese Communities [in the United States].” </w:t>
      </w:r>
      <w:r w:rsidRPr="00E256A3">
        <w:rPr>
          <w:iCs/>
          <w:sz w:val="20"/>
          <w:szCs w:val="20"/>
          <w:u w:val="single"/>
        </w:rPr>
        <w:t>Encyclopedia of American Folklife</w:t>
      </w:r>
      <w:r w:rsidRPr="00E256A3">
        <w:rPr>
          <w:sz w:val="20"/>
          <w:szCs w:val="20"/>
          <w:u w:val="single"/>
        </w:rPr>
        <w:t>. Vol 4</w:t>
      </w:r>
      <w:r w:rsidRPr="00E256A3">
        <w:rPr>
          <w:sz w:val="20"/>
          <w:szCs w:val="20"/>
        </w:rPr>
        <w:t xml:space="preserve">. Simon J. Bronner, ed. New York: M.E.Sharpe, 2006. 1102-1104. </w:t>
      </w:r>
    </w:p>
    <w:p w:rsidR="00E27CC0" w:rsidRPr="00E256A3" w:rsidRDefault="00E27CC0" w:rsidP="00D747C6">
      <w:pPr>
        <w:rPr>
          <w:rStyle w:val="Emphasis"/>
          <w:i w:val="0"/>
          <w:iCs w:val="0"/>
          <w:sz w:val="20"/>
          <w:szCs w:val="20"/>
        </w:rPr>
      </w:pPr>
    </w:p>
    <w:p w:rsidR="00F11D73" w:rsidRPr="00F06F7F" w:rsidRDefault="00D542DB" w:rsidP="003660EF">
      <w:pPr>
        <w:pStyle w:val="Heading3"/>
        <w:rPr>
          <w:szCs w:val="20"/>
          <w:u w:val="single"/>
        </w:rPr>
      </w:pPr>
      <w:r w:rsidRPr="00F06F7F">
        <w:rPr>
          <w:szCs w:val="20"/>
          <w:u w:val="single"/>
        </w:rPr>
        <w:t>PUB</w:t>
      </w:r>
      <w:r w:rsidR="00F06F7F">
        <w:rPr>
          <w:szCs w:val="20"/>
          <w:u w:val="single"/>
        </w:rPr>
        <w:t>LICATION PROJECTS</w:t>
      </w:r>
      <w:r w:rsidR="007C1FFE">
        <w:rPr>
          <w:szCs w:val="20"/>
          <w:u w:val="single"/>
        </w:rPr>
        <w:t xml:space="preserve"> IN PROGRESS</w:t>
      </w:r>
    </w:p>
    <w:p w:rsidR="002E2569" w:rsidRPr="00E256A3" w:rsidRDefault="007C1FFE" w:rsidP="002E2569">
      <w:pPr>
        <w:pStyle w:val="Heading3"/>
        <w:numPr>
          <w:ilvl w:val="0"/>
          <w:numId w:val="3"/>
        </w:numPr>
        <w:rPr>
          <w:b w:val="0"/>
          <w:szCs w:val="20"/>
        </w:rPr>
      </w:pPr>
      <w:r>
        <w:rPr>
          <w:b w:val="0"/>
          <w:szCs w:val="20"/>
        </w:rPr>
        <w:t xml:space="preserve">Book: </w:t>
      </w:r>
      <w:r w:rsidR="002E2569" w:rsidRPr="00E256A3">
        <w:rPr>
          <w:b w:val="0"/>
          <w:szCs w:val="20"/>
        </w:rPr>
        <w:t>‘Black Diasporan and West African Francophone Intellectuals, 1914-1966.’</w:t>
      </w:r>
    </w:p>
    <w:p w:rsidR="0009511A" w:rsidRPr="007C1FFE" w:rsidRDefault="007C1FFE" w:rsidP="007C1FFE">
      <w:pPr>
        <w:pStyle w:val="NoSpacing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Article: </w:t>
      </w:r>
      <w:r w:rsidR="002E2569" w:rsidRPr="00E256A3">
        <w:rPr>
          <w:rFonts w:ascii="Times New Roman" w:hAnsi="Times New Roman"/>
          <w:sz w:val="20"/>
          <w:szCs w:val="20"/>
        </w:rPr>
        <w:t xml:space="preserve"> </w:t>
      </w:r>
      <w:r w:rsidR="0009511A" w:rsidRPr="00E256A3">
        <w:rPr>
          <w:rFonts w:ascii="Times New Roman" w:hAnsi="Times New Roman"/>
          <w:sz w:val="20"/>
          <w:szCs w:val="20"/>
        </w:rPr>
        <w:t xml:space="preserve">“The Significance of John S. Mbiti’s Works in the </w:t>
      </w:r>
      <w:r w:rsidR="00D542DB">
        <w:rPr>
          <w:rFonts w:ascii="Times New Roman" w:hAnsi="Times New Roman"/>
          <w:sz w:val="20"/>
          <w:szCs w:val="20"/>
        </w:rPr>
        <w:t>Stud</w:t>
      </w:r>
      <w:r w:rsidR="002E2569">
        <w:rPr>
          <w:rFonts w:ascii="Times New Roman" w:hAnsi="Times New Roman"/>
          <w:sz w:val="20"/>
          <w:szCs w:val="20"/>
        </w:rPr>
        <w:t>y of Pan-African Literature.</w:t>
      </w:r>
      <w:r w:rsidR="0009511A" w:rsidRPr="00E256A3">
        <w:rPr>
          <w:rFonts w:ascii="Times New Roman" w:hAnsi="Times New Roman"/>
          <w:sz w:val="20"/>
          <w:szCs w:val="20"/>
        </w:rPr>
        <w:t>”</w:t>
      </w:r>
    </w:p>
    <w:p w:rsidR="00E27CC0" w:rsidRPr="00E256A3" w:rsidRDefault="00E27CC0" w:rsidP="00A4267F">
      <w:pPr>
        <w:rPr>
          <w:rStyle w:val="Emphasis"/>
          <w:i w:val="0"/>
          <w:iCs w:val="0"/>
          <w:sz w:val="20"/>
          <w:szCs w:val="20"/>
        </w:rPr>
      </w:pPr>
    </w:p>
    <w:p w:rsidR="00E27CC0" w:rsidRPr="00F06F7F" w:rsidRDefault="00E27CC0" w:rsidP="00D747C6">
      <w:pPr>
        <w:rPr>
          <w:b/>
          <w:sz w:val="20"/>
          <w:szCs w:val="20"/>
          <w:u w:val="single"/>
        </w:rPr>
      </w:pPr>
      <w:r w:rsidRPr="00F06F7F">
        <w:rPr>
          <w:b/>
          <w:sz w:val="20"/>
          <w:szCs w:val="20"/>
          <w:u w:val="single"/>
        </w:rPr>
        <w:t>JOURNAL WORK</w:t>
      </w:r>
    </w:p>
    <w:p w:rsidR="00A54D89" w:rsidRPr="00E256A3" w:rsidRDefault="00A54D89" w:rsidP="00D747C6">
      <w:pPr>
        <w:numPr>
          <w:ilvl w:val="0"/>
          <w:numId w:val="8"/>
        </w:numPr>
        <w:rPr>
          <w:color w:val="000000"/>
          <w:sz w:val="20"/>
          <w:szCs w:val="20"/>
        </w:rPr>
      </w:pPr>
      <w:r w:rsidRPr="00E256A3">
        <w:rPr>
          <w:color w:val="000000"/>
          <w:sz w:val="20"/>
          <w:szCs w:val="20"/>
        </w:rPr>
        <w:t xml:space="preserve">Editorial Board Member of </w:t>
      </w:r>
      <w:r w:rsidRPr="00E256A3">
        <w:rPr>
          <w:color w:val="000000"/>
          <w:sz w:val="20"/>
          <w:szCs w:val="20"/>
          <w:u w:val="single"/>
        </w:rPr>
        <w:t xml:space="preserve">OFO: Journal of Transatlantic Studies </w:t>
      </w:r>
      <w:r w:rsidRPr="00E256A3">
        <w:rPr>
          <w:color w:val="000000"/>
          <w:sz w:val="20"/>
          <w:szCs w:val="20"/>
        </w:rPr>
        <w:t>(February 2011 - present)</w:t>
      </w:r>
    </w:p>
    <w:p w:rsidR="00A54D89" w:rsidRPr="00E256A3" w:rsidRDefault="00A54D89" w:rsidP="00725FCA">
      <w:pPr>
        <w:rPr>
          <w:color w:val="000000"/>
          <w:sz w:val="20"/>
          <w:szCs w:val="20"/>
        </w:rPr>
      </w:pPr>
    </w:p>
    <w:p w:rsidR="00E27CC0" w:rsidRPr="00E256A3" w:rsidRDefault="00E27CC0" w:rsidP="00D747C6">
      <w:pPr>
        <w:numPr>
          <w:ilvl w:val="0"/>
          <w:numId w:val="8"/>
        </w:numPr>
        <w:rPr>
          <w:color w:val="000000"/>
          <w:sz w:val="20"/>
          <w:szCs w:val="20"/>
        </w:rPr>
      </w:pPr>
      <w:r w:rsidRPr="00E256A3">
        <w:rPr>
          <w:sz w:val="20"/>
          <w:szCs w:val="20"/>
        </w:rPr>
        <w:t>Guest Editor of “</w:t>
      </w:r>
      <w:r w:rsidRPr="00E256A3">
        <w:rPr>
          <w:color w:val="000000"/>
          <w:sz w:val="20"/>
          <w:szCs w:val="20"/>
        </w:rPr>
        <w:t xml:space="preserve">Innovative Connections of Africana Cultures, Issues, and Literatures.” Special Issue of </w:t>
      </w:r>
      <w:r w:rsidRPr="00E256A3">
        <w:rPr>
          <w:color w:val="000000"/>
          <w:sz w:val="20"/>
          <w:szCs w:val="20"/>
          <w:u w:val="single"/>
        </w:rPr>
        <w:t>The Journal of Pan African Studies</w:t>
      </w:r>
      <w:r w:rsidRPr="00E256A3">
        <w:rPr>
          <w:color w:val="000000"/>
          <w:sz w:val="20"/>
          <w:szCs w:val="20"/>
        </w:rPr>
        <w:t>. 1.10 (November 2007). ISSN 0888-6601.</w:t>
      </w:r>
    </w:p>
    <w:p w:rsidR="00E27CC0" w:rsidRPr="00E256A3" w:rsidRDefault="00E27CC0" w:rsidP="00D747C6">
      <w:pPr>
        <w:rPr>
          <w:color w:val="000000"/>
          <w:sz w:val="20"/>
          <w:szCs w:val="20"/>
          <w:u w:val="single"/>
        </w:rPr>
      </w:pPr>
    </w:p>
    <w:p w:rsidR="00E27CC0" w:rsidRPr="00E256A3" w:rsidRDefault="00E27CC0" w:rsidP="00D747C6">
      <w:pPr>
        <w:numPr>
          <w:ilvl w:val="0"/>
          <w:numId w:val="8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Author of “Editorial: Innovative Connections of Africana Cultures: Issues and Literatures with Policy Studies and Analysis.” </w:t>
      </w:r>
      <w:r w:rsidRPr="00E256A3">
        <w:rPr>
          <w:color w:val="000000"/>
          <w:sz w:val="20"/>
          <w:szCs w:val="20"/>
          <w:u w:val="single"/>
        </w:rPr>
        <w:t>The Journal of Pan African Studies</w:t>
      </w:r>
      <w:r w:rsidRPr="00E256A3">
        <w:rPr>
          <w:color w:val="000000"/>
          <w:sz w:val="20"/>
          <w:szCs w:val="20"/>
        </w:rPr>
        <w:t>. 1.10 (November 2007) 1-4</w:t>
      </w:r>
      <w:r w:rsidRPr="00E256A3">
        <w:rPr>
          <w:rStyle w:val="Emphasis"/>
          <w:i w:val="0"/>
          <w:iCs w:val="0"/>
          <w:sz w:val="20"/>
          <w:szCs w:val="20"/>
        </w:rPr>
        <w:t xml:space="preserve">. </w:t>
      </w:r>
    </w:p>
    <w:p w:rsidR="00E27CC0" w:rsidRPr="00E256A3" w:rsidRDefault="00E27CC0" w:rsidP="00D747C6">
      <w:pPr>
        <w:rPr>
          <w:iCs/>
          <w:color w:val="000000"/>
          <w:sz w:val="20"/>
          <w:szCs w:val="20"/>
        </w:rPr>
      </w:pPr>
    </w:p>
    <w:p w:rsidR="00E27CC0" w:rsidRPr="00E256A3" w:rsidRDefault="00E27CC0" w:rsidP="00D747C6">
      <w:pPr>
        <w:numPr>
          <w:ilvl w:val="0"/>
          <w:numId w:val="8"/>
        </w:numPr>
        <w:rPr>
          <w:iCs/>
          <w:color w:val="000000"/>
          <w:sz w:val="20"/>
          <w:szCs w:val="20"/>
        </w:rPr>
      </w:pPr>
      <w:r w:rsidRPr="00E256A3">
        <w:rPr>
          <w:iCs/>
          <w:color w:val="000000"/>
          <w:sz w:val="20"/>
          <w:szCs w:val="20"/>
        </w:rPr>
        <w:t xml:space="preserve">Advisory Board Member of </w:t>
      </w:r>
      <w:r w:rsidRPr="00E256A3">
        <w:rPr>
          <w:sz w:val="20"/>
          <w:szCs w:val="20"/>
          <w:u w:val="single"/>
        </w:rPr>
        <w:t>Pakistaniaat: A Journal of Pakistan Studies</w:t>
      </w:r>
      <w:r w:rsidRPr="00E256A3">
        <w:rPr>
          <w:sz w:val="20"/>
          <w:szCs w:val="20"/>
        </w:rPr>
        <w:t xml:space="preserve"> (Spring 2009-present)</w:t>
      </w:r>
    </w:p>
    <w:p w:rsidR="00E27CC0" w:rsidRPr="00E256A3" w:rsidRDefault="00E27CC0" w:rsidP="00D747C6">
      <w:pPr>
        <w:rPr>
          <w:iCs/>
          <w:color w:val="000000"/>
          <w:sz w:val="20"/>
          <w:szCs w:val="20"/>
        </w:rPr>
      </w:pPr>
    </w:p>
    <w:p w:rsidR="00D5635F" w:rsidRPr="00F06F7F" w:rsidRDefault="000E7C5A" w:rsidP="00D5635F">
      <w:pPr>
        <w:pStyle w:val="Heading3"/>
        <w:rPr>
          <w:szCs w:val="20"/>
          <w:u w:val="single"/>
        </w:rPr>
      </w:pPr>
      <w:r w:rsidRPr="00F06F7F">
        <w:rPr>
          <w:szCs w:val="20"/>
          <w:u w:val="single"/>
        </w:rPr>
        <w:t>MANUSCRIPTS REVIEWED</w:t>
      </w:r>
    </w:p>
    <w:p w:rsidR="0060682C" w:rsidRPr="00E256A3" w:rsidRDefault="0060682C" w:rsidP="0060682C">
      <w:pPr>
        <w:numPr>
          <w:ilvl w:val="0"/>
          <w:numId w:val="25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Reviewed an article for </w:t>
      </w:r>
      <w:r w:rsidRPr="002D3DF5">
        <w:rPr>
          <w:i/>
          <w:color w:val="000000"/>
          <w:sz w:val="20"/>
          <w:szCs w:val="20"/>
        </w:rPr>
        <w:t>Journal of Transnational American Studies</w:t>
      </w:r>
      <w:r w:rsidRPr="00E256A3">
        <w:rPr>
          <w:color w:val="000000"/>
          <w:sz w:val="20"/>
          <w:szCs w:val="20"/>
        </w:rPr>
        <w:t>, June 2012.</w:t>
      </w:r>
    </w:p>
    <w:p w:rsidR="0060682C" w:rsidRPr="00E256A3" w:rsidRDefault="0060682C" w:rsidP="0060682C">
      <w:pPr>
        <w:numPr>
          <w:ilvl w:val="0"/>
          <w:numId w:val="25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Reviewed an article for </w:t>
      </w:r>
      <w:r w:rsidRPr="00E256A3">
        <w:rPr>
          <w:bCs/>
          <w:color w:val="000000"/>
          <w:sz w:val="20"/>
          <w:szCs w:val="20"/>
          <w:u w:val="single"/>
        </w:rPr>
        <w:t>African Journal of Political Science and International Relations</w:t>
      </w:r>
      <w:r w:rsidRPr="00E256A3">
        <w:rPr>
          <w:bCs/>
          <w:color w:val="000000"/>
          <w:sz w:val="20"/>
          <w:szCs w:val="20"/>
        </w:rPr>
        <w:t xml:space="preserve"> (AJPSIR), July 2011</w:t>
      </w:r>
    </w:p>
    <w:p w:rsidR="0060682C" w:rsidRPr="00E256A3" w:rsidRDefault="0060682C" w:rsidP="0060682C">
      <w:pPr>
        <w:numPr>
          <w:ilvl w:val="0"/>
          <w:numId w:val="25"/>
        </w:numPr>
        <w:rPr>
          <w:sz w:val="20"/>
          <w:szCs w:val="20"/>
        </w:rPr>
      </w:pPr>
      <w:r w:rsidRPr="00E256A3">
        <w:rPr>
          <w:bCs/>
          <w:color w:val="000000"/>
          <w:sz w:val="20"/>
          <w:szCs w:val="20"/>
        </w:rPr>
        <w:t xml:space="preserve">Reviewed two article for </w:t>
      </w:r>
      <w:r w:rsidRPr="00E256A3">
        <w:rPr>
          <w:color w:val="000000"/>
          <w:sz w:val="20"/>
          <w:szCs w:val="20"/>
          <w:u w:val="single"/>
        </w:rPr>
        <w:t>OFO: Journal of Transatlantic Studies</w:t>
      </w:r>
      <w:r w:rsidRPr="00E256A3">
        <w:rPr>
          <w:color w:val="000000"/>
          <w:sz w:val="20"/>
          <w:szCs w:val="20"/>
        </w:rPr>
        <w:t>, March 2011, January-February 2013.</w:t>
      </w:r>
    </w:p>
    <w:p w:rsidR="0060682C" w:rsidRPr="00E256A3" w:rsidRDefault="0060682C" w:rsidP="0060682C">
      <w:pPr>
        <w:numPr>
          <w:ilvl w:val="0"/>
          <w:numId w:val="25"/>
        </w:numPr>
        <w:rPr>
          <w:sz w:val="20"/>
          <w:szCs w:val="20"/>
        </w:rPr>
      </w:pPr>
      <w:r w:rsidRPr="00E256A3">
        <w:rPr>
          <w:sz w:val="20"/>
          <w:szCs w:val="20"/>
        </w:rPr>
        <w:t>Reviewed one book manuscript for the University Press of Mississippi, August-September 2010.</w:t>
      </w:r>
    </w:p>
    <w:p w:rsidR="0060682C" w:rsidRPr="00E256A3" w:rsidRDefault="0060682C" w:rsidP="0060682C">
      <w:pPr>
        <w:numPr>
          <w:ilvl w:val="0"/>
          <w:numId w:val="25"/>
        </w:numPr>
        <w:rPr>
          <w:sz w:val="20"/>
          <w:szCs w:val="20"/>
        </w:rPr>
      </w:pPr>
      <w:r w:rsidRPr="00E256A3">
        <w:rPr>
          <w:sz w:val="20"/>
          <w:szCs w:val="20"/>
        </w:rPr>
        <w:t>Reviewed an article for Swaralipi Nandi’s edited book on violence in postcolonial films and literature.</w:t>
      </w:r>
    </w:p>
    <w:p w:rsidR="0060682C" w:rsidRPr="002D3DF5" w:rsidRDefault="0060682C" w:rsidP="0060682C">
      <w:pPr>
        <w:pStyle w:val="NoSpacing"/>
        <w:numPr>
          <w:ilvl w:val="0"/>
          <w:numId w:val="25"/>
        </w:numPr>
        <w:rPr>
          <w:rFonts w:ascii="Times New Roman" w:hAnsi="Times New Roman"/>
          <w:sz w:val="20"/>
          <w:szCs w:val="20"/>
        </w:rPr>
      </w:pPr>
      <w:r w:rsidRPr="00E256A3">
        <w:rPr>
          <w:rFonts w:ascii="Times New Roman" w:hAnsi="Times New Roman"/>
          <w:sz w:val="20"/>
          <w:szCs w:val="20"/>
        </w:rPr>
        <w:t xml:space="preserve">Reviewed a book chapter for the book manuscript manuscript, </w:t>
      </w:r>
      <w:r w:rsidRPr="00E256A3">
        <w:rPr>
          <w:rFonts w:ascii="Times New Roman" w:hAnsi="Times New Roman"/>
          <w:sz w:val="20"/>
          <w:szCs w:val="20"/>
          <w:u w:val="single"/>
        </w:rPr>
        <w:t>The Postnational Fantasy</w:t>
      </w:r>
      <w:r w:rsidRPr="00E256A3">
        <w:rPr>
          <w:rFonts w:ascii="Times New Roman" w:hAnsi="Times New Roman"/>
          <w:sz w:val="20"/>
          <w:szCs w:val="20"/>
        </w:rPr>
        <w:t>, edited by Masood Raja, Jason Ellis, and Swaralipi Nandi.</w:t>
      </w:r>
    </w:p>
    <w:p w:rsidR="0060682C" w:rsidRPr="00E256A3" w:rsidRDefault="0060682C" w:rsidP="0060682C">
      <w:pPr>
        <w:numPr>
          <w:ilvl w:val="0"/>
          <w:numId w:val="25"/>
        </w:numPr>
        <w:rPr>
          <w:iCs/>
          <w:color w:val="000000"/>
          <w:sz w:val="20"/>
          <w:szCs w:val="20"/>
        </w:rPr>
      </w:pPr>
      <w:r w:rsidRPr="00E256A3">
        <w:rPr>
          <w:iCs/>
          <w:color w:val="000000"/>
          <w:sz w:val="20"/>
          <w:szCs w:val="20"/>
        </w:rPr>
        <w:t xml:space="preserve">Reviewed two articles for </w:t>
      </w:r>
      <w:r w:rsidRPr="00E256A3">
        <w:rPr>
          <w:iCs/>
          <w:color w:val="000000"/>
          <w:sz w:val="20"/>
          <w:szCs w:val="20"/>
          <w:u w:val="single"/>
        </w:rPr>
        <w:t>European Legacy: Toward New Paradigms</w:t>
      </w:r>
      <w:r w:rsidRPr="00E256A3">
        <w:rPr>
          <w:iCs/>
          <w:color w:val="000000"/>
          <w:sz w:val="20"/>
          <w:szCs w:val="20"/>
        </w:rPr>
        <w:t xml:space="preserve"> (Fall 2008 and 2009)</w:t>
      </w:r>
    </w:p>
    <w:p w:rsidR="00E21131" w:rsidRPr="00E256A3" w:rsidRDefault="00E21131" w:rsidP="00E21131">
      <w:pPr>
        <w:pStyle w:val="ListParagraph"/>
        <w:rPr>
          <w:sz w:val="20"/>
          <w:szCs w:val="20"/>
        </w:rPr>
      </w:pPr>
    </w:p>
    <w:p w:rsidR="00E21131" w:rsidRPr="00F06F7F" w:rsidRDefault="00E21131" w:rsidP="00E21131">
      <w:pPr>
        <w:rPr>
          <w:b/>
          <w:sz w:val="20"/>
          <w:szCs w:val="20"/>
          <w:u w:val="single"/>
        </w:rPr>
      </w:pPr>
      <w:r w:rsidRPr="00F06F7F">
        <w:rPr>
          <w:b/>
          <w:sz w:val="20"/>
          <w:szCs w:val="20"/>
          <w:u w:val="single"/>
        </w:rPr>
        <w:t>EXTERNAL PEER REVIEWS</w:t>
      </w:r>
    </w:p>
    <w:p w:rsidR="000E7C5A" w:rsidRPr="00E256A3" w:rsidRDefault="00E21131" w:rsidP="00E21131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E256A3">
        <w:rPr>
          <w:sz w:val="20"/>
          <w:szCs w:val="20"/>
        </w:rPr>
        <w:t>Tenure review fo</w:t>
      </w:r>
      <w:r w:rsidR="00754217" w:rsidRPr="00E256A3">
        <w:rPr>
          <w:sz w:val="20"/>
          <w:szCs w:val="20"/>
        </w:rPr>
        <w:t>r the Department of History of t</w:t>
      </w:r>
      <w:r w:rsidRPr="00E256A3">
        <w:rPr>
          <w:sz w:val="20"/>
          <w:szCs w:val="20"/>
        </w:rPr>
        <w:t>he University of Wisconsin, Milwaukee.</w:t>
      </w:r>
      <w:r w:rsidR="00754217" w:rsidRPr="00E256A3">
        <w:rPr>
          <w:sz w:val="20"/>
          <w:szCs w:val="20"/>
        </w:rPr>
        <w:t xml:space="preserve"> July-August 2012.</w:t>
      </w:r>
    </w:p>
    <w:p w:rsidR="00E21131" w:rsidRPr="00E256A3" w:rsidRDefault="00E21131" w:rsidP="000E7C5A">
      <w:pPr>
        <w:rPr>
          <w:sz w:val="20"/>
          <w:szCs w:val="20"/>
        </w:rPr>
      </w:pPr>
    </w:p>
    <w:p w:rsidR="00141C51" w:rsidRPr="00F06F7F" w:rsidRDefault="00E27CC0" w:rsidP="00141C51">
      <w:pPr>
        <w:pStyle w:val="Heading3"/>
        <w:rPr>
          <w:szCs w:val="20"/>
          <w:u w:val="single"/>
        </w:rPr>
      </w:pPr>
      <w:r w:rsidRPr="00F06F7F">
        <w:rPr>
          <w:szCs w:val="20"/>
          <w:u w:val="single"/>
        </w:rPr>
        <w:t>CONFERENCE PAPERS</w:t>
      </w:r>
    </w:p>
    <w:p w:rsidR="004B4A1B" w:rsidRPr="00E256A3" w:rsidRDefault="00141C51" w:rsidP="004B4A1B">
      <w:pPr>
        <w:numPr>
          <w:ilvl w:val="0"/>
          <w:numId w:val="24"/>
        </w:numPr>
        <w:rPr>
          <w:sz w:val="20"/>
          <w:szCs w:val="20"/>
        </w:rPr>
      </w:pPr>
      <w:r w:rsidRPr="00E256A3">
        <w:rPr>
          <w:color w:val="000000" w:themeColor="text1"/>
          <w:sz w:val="20"/>
          <w:szCs w:val="20"/>
          <w:lang w:val="en-CA"/>
        </w:rPr>
        <w:t xml:space="preserve">“Africa and Black Identity in Barack Obama’s </w:t>
      </w:r>
      <w:r w:rsidRPr="00E256A3">
        <w:rPr>
          <w:i/>
          <w:color w:val="000000" w:themeColor="text1"/>
          <w:sz w:val="20"/>
          <w:szCs w:val="20"/>
          <w:lang w:val="en-CA"/>
        </w:rPr>
        <w:t>Dreams of My Father</w:t>
      </w:r>
      <w:r w:rsidRPr="00E256A3">
        <w:rPr>
          <w:color w:val="000000" w:themeColor="text1"/>
          <w:sz w:val="20"/>
          <w:szCs w:val="20"/>
          <w:lang w:val="en-CA"/>
        </w:rPr>
        <w:t xml:space="preserve">.”  </w:t>
      </w:r>
      <w:r w:rsidRPr="00E256A3">
        <w:rPr>
          <w:sz w:val="20"/>
          <w:szCs w:val="20"/>
        </w:rPr>
        <w:t xml:space="preserve">The national conference entitled </w:t>
      </w:r>
      <w:r w:rsidRPr="00E256A3">
        <w:rPr>
          <w:bCs/>
          <w:iCs/>
          <w:color w:val="000000" w:themeColor="text1"/>
          <w:sz w:val="20"/>
          <w:szCs w:val="20"/>
        </w:rPr>
        <w:t>“Slavery, Colonialism and African Identities in the Atlantic World.” Department of Pan-African Studies, KSU.</w:t>
      </w:r>
      <w:r w:rsidR="004B4A1B" w:rsidRPr="00E256A3">
        <w:rPr>
          <w:bCs/>
          <w:iCs/>
          <w:color w:val="000000" w:themeColor="text1"/>
          <w:sz w:val="20"/>
          <w:szCs w:val="20"/>
        </w:rPr>
        <w:t xml:space="preserve"> April 27, 2012.</w:t>
      </w:r>
    </w:p>
    <w:p w:rsidR="004B4A1B" w:rsidRPr="00E256A3" w:rsidRDefault="004B4A1B" w:rsidP="004B4A1B">
      <w:pPr>
        <w:ind w:left="720"/>
        <w:rPr>
          <w:sz w:val="20"/>
          <w:szCs w:val="20"/>
        </w:rPr>
      </w:pPr>
    </w:p>
    <w:p w:rsidR="008D0D83" w:rsidRPr="00E256A3" w:rsidRDefault="004B4A1B" w:rsidP="008D0D83">
      <w:pPr>
        <w:pStyle w:val="NoSpacing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E256A3">
        <w:rPr>
          <w:rFonts w:ascii="Times New Roman" w:hAnsi="Times New Roman"/>
          <w:sz w:val="20"/>
          <w:szCs w:val="20"/>
        </w:rPr>
        <w:t xml:space="preserve">“Dualistic Identity, Race and Religion in Ralph Ellison’s </w:t>
      </w:r>
      <w:r w:rsidRPr="00E256A3">
        <w:rPr>
          <w:rFonts w:ascii="Times New Roman" w:hAnsi="Times New Roman"/>
          <w:bCs/>
          <w:i/>
          <w:iCs/>
          <w:sz w:val="20"/>
          <w:szCs w:val="20"/>
        </w:rPr>
        <w:t>Juneteenth</w:t>
      </w:r>
      <w:r w:rsidRPr="00E256A3">
        <w:rPr>
          <w:rFonts w:ascii="Times New Roman" w:hAnsi="Times New Roman"/>
          <w:sz w:val="20"/>
          <w:szCs w:val="20"/>
        </w:rPr>
        <w:t xml:space="preserve">.” </w:t>
      </w:r>
      <w:r w:rsidR="008D0D83" w:rsidRPr="00E256A3">
        <w:rPr>
          <w:rFonts w:ascii="Times New Roman" w:hAnsi="Times New Roman"/>
          <w:color w:val="000000" w:themeColor="text1"/>
          <w:sz w:val="20"/>
          <w:szCs w:val="20"/>
        </w:rPr>
        <w:t xml:space="preserve">The Black Diaspora Conference. Central State University. </w:t>
      </w:r>
      <w:r w:rsidR="008D0D83" w:rsidRPr="00E256A3">
        <w:rPr>
          <w:rFonts w:ascii="Times New Roman" w:hAnsi="Times New Roman"/>
          <w:sz w:val="20"/>
          <w:szCs w:val="20"/>
        </w:rPr>
        <w:t>Friday, March 30, 2012.</w:t>
      </w:r>
    </w:p>
    <w:p w:rsidR="00141C51" w:rsidRPr="00E256A3" w:rsidRDefault="00141C51" w:rsidP="008D0D83">
      <w:pPr>
        <w:ind w:left="720"/>
        <w:rPr>
          <w:sz w:val="20"/>
          <w:szCs w:val="20"/>
        </w:rPr>
      </w:pPr>
    </w:p>
    <w:p w:rsidR="00692216" w:rsidRPr="00E256A3" w:rsidRDefault="00692216" w:rsidP="00692216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eastAsia="Avenir-Book"/>
          <w:sz w:val="20"/>
          <w:szCs w:val="20"/>
        </w:rPr>
      </w:pPr>
      <w:r w:rsidRPr="00E256A3">
        <w:rPr>
          <w:rFonts w:eastAsia="Avenir-Book"/>
          <w:sz w:val="20"/>
          <w:szCs w:val="20"/>
        </w:rPr>
        <w:lastRenderedPageBreak/>
        <w:t>“Under Caliban’s Shadows: Slavery and Colonialism in Aime Cesaire’s Writings.” Association for the Study of the Worldwide African Diaspora (ASWAD) 6</w:t>
      </w:r>
      <w:r w:rsidRPr="00E256A3">
        <w:rPr>
          <w:rFonts w:eastAsia="Avenir-Book"/>
          <w:sz w:val="20"/>
          <w:szCs w:val="20"/>
          <w:vertAlign w:val="superscript"/>
        </w:rPr>
        <w:t>TH</w:t>
      </w:r>
      <w:r w:rsidRPr="00E256A3">
        <w:rPr>
          <w:rFonts w:eastAsia="Avenir-Book"/>
          <w:sz w:val="20"/>
          <w:szCs w:val="20"/>
        </w:rPr>
        <w:t xml:space="preserve"> Biennial Conference.  Pittsburgh, PA. November 6, 2011.  </w:t>
      </w:r>
    </w:p>
    <w:p w:rsidR="00692216" w:rsidRPr="00E256A3" w:rsidRDefault="00692216" w:rsidP="00692216">
      <w:pPr>
        <w:autoSpaceDE w:val="0"/>
        <w:autoSpaceDN w:val="0"/>
        <w:adjustRightInd w:val="0"/>
        <w:ind w:left="360"/>
        <w:rPr>
          <w:rFonts w:eastAsia="Avenir-Book"/>
          <w:sz w:val="20"/>
          <w:szCs w:val="20"/>
        </w:rPr>
      </w:pPr>
    </w:p>
    <w:p w:rsidR="006B3FCA" w:rsidRPr="00E256A3" w:rsidRDefault="006B3FCA" w:rsidP="00346DC2">
      <w:pPr>
        <w:numPr>
          <w:ilvl w:val="0"/>
          <w:numId w:val="21"/>
        </w:numPr>
        <w:rPr>
          <w:iCs/>
          <w:color w:val="000000"/>
          <w:sz w:val="20"/>
          <w:szCs w:val="20"/>
        </w:rPr>
      </w:pPr>
      <w:r w:rsidRPr="00E256A3">
        <w:rPr>
          <w:iCs/>
          <w:color w:val="000000"/>
          <w:sz w:val="20"/>
          <w:szCs w:val="20"/>
        </w:rPr>
        <w:t>“Senegalese Immigrant Experiences in the United States.” International Conference: “Africa and People of African Descent, Issues and Actions to Re-Envision the Future.” Howard University. September 16, 2011.</w:t>
      </w:r>
    </w:p>
    <w:p w:rsidR="006B3FCA" w:rsidRPr="00E256A3" w:rsidRDefault="006B3FCA" w:rsidP="006B3FCA">
      <w:pPr>
        <w:ind w:left="720"/>
        <w:rPr>
          <w:iCs/>
          <w:color w:val="000000"/>
          <w:sz w:val="20"/>
          <w:szCs w:val="20"/>
        </w:rPr>
      </w:pPr>
    </w:p>
    <w:p w:rsidR="00707318" w:rsidRPr="00E256A3" w:rsidRDefault="00707318" w:rsidP="00346DC2">
      <w:pPr>
        <w:numPr>
          <w:ilvl w:val="0"/>
          <w:numId w:val="21"/>
        </w:numPr>
        <w:rPr>
          <w:iCs/>
          <w:color w:val="000000"/>
          <w:sz w:val="20"/>
          <w:szCs w:val="20"/>
        </w:rPr>
      </w:pPr>
      <w:r w:rsidRPr="00E256A3">
        <w:rPr>
          <w:iCs/>
          <w:color w:val="000000"/>
          <w:sz w:val="20"/>
          <w:szCs w:val="20"/>
        </w:rPr>
        <w:t>“Metamorphosis, Afro-Modernity, and Cosmopolitanism in a Senegalese Immigrant’s Narratives about Quebec: Boucar Diouf.” 2010 Colloquium of the Institute on Quebec Studies.  Burlington, Vermont.  November 3, 2010.</w:t>
      </w:r>
    </w:p>
    <w:p w:rsidR="00707318" w:rsidRPr="00E256A3" w:rsidRDefault="00707318" w:rsidP="00707318">
      <w:pPr>
        <w:ind w:left="720"/>
        <w:rPr>
          <w:iCs/>
          <w:color w:val="000000"/>
          <w:sz w:val="20"/>
          <w:szCs w:val="20"/>
        </w:rPr>
      </w:pPr>
    </w:p>
    <w:p w:rsidR="00707318" w:rsidRPr="00E256A3" w:rsidRDefault="00707318" w:rsidP="00346DC2">
      <w:pPr>
        <w:numPr>
          <w:ilvl w:val="0"/>
          <w:numId w:val="21"/>
        </w:numPr>
        <w:rPr>
          <w:iCs/>
          <w:color w:val="000000"/>
          <w:sz w:val="20"/>
          <w:szCs w:val="20"/>
        </w:rPr>
      </w:pPr>
      <w:r w:rsidRPr="00E256A3">
        <w:rPr>
          <w:iCs/>
          <w:color w:val="000000"/>
          <w:sz w:val="20"/>
          <w:szCs w:val="20"/>
        </w:rPr>
        <w:t>“Is the Color Line Obsolete? Revisiting Katrina in the Era of American Post-Racialism.”  Family and Self, Class and Society: A Conference on Social Justice.  Kent State University at Ashtabula, September 24, 2010.</w:t>
      </w:r>
    </w:p>
    <w:p w:rsidR="00707318" w:rsidRPr="00E256A3" w:rsidRDefault="00707318" w:rsidP="00707318">
      <w:pPr>
        <w:ind w:left="720"/>
        <w:rPr>
          <w:iCs/>
          <w:color w:val="000000"/>
          <w:sz w:val="20"/>
          <w:szCs w:val="20"/>
        </w:rPr>
      </w:pPr>
    </w:p>
    <w:p w:rsidR="00E27CC0" w:rsidRPr="00E256A3" w:rsidRDefault="00E27CC0" w:rsidP="00346DC2">
      <w:pPr>
        <w:numPr>
          <w:ilvl w:val="0"/>
          <w:numId w:val="21"/>
        </w:numPr>
        <w:rPr>
          <w:iCs/>
          <w:color w:val="000000"/>
          <w:sz w:val="20"/>
          <w:szCs w:val="20"/>
        </w:rPr>
      </w:pPr>
      <w:r w:rsidRPr="00E256A3">
        <w:rPr>
          <w:sz w:val="20"/>
          <w:szCs w:val="20"/>
        </w:rPr>
        <w:t>“Narrative Strategies in Jamaican Reggae, African American Hip-Hop and Senegalese Rap.” The International Society for the Study of Narrative Annual Conference.  Cleveland, Ohio.  May 9, 2010.</w:t>
      </w:r>
    </w:p>
    <w:p w:rsidR="00E27CC0" w:rsidRPr="00E256A3" w:rsidRDefault="00E27CC0" w:rsidP="00F50B10">
      <w:pPr>
        <w:ind w:left="360"/>
        <w:rPr>
          <w:rStyle w:val="apple-style-span"/>
          <w:iCs/>
          <w:color w:val="000000"/>
          <w:sz w:val="20"/>
          <w:szCs w:val="20"/>
        </w:rPr>
      </w:pPr>
    </w:p>
    <w:p w:rsidR="00E27CC0" w:rsidRPr="00E256A3" w:rsidRDefault="00E27CC0" w:rsidP="00346DC2">
      <w:pPr>
        <w:numPr>
          <w:ilvl w:val="0"/>
          <w:numId w:val="21"/>
        </w:numPr>
        <w:rPr>
          <w:rStyle w:val="apple-style-span"/>
          <w:iCs/>
          <w:color w:val="000000"/>
          <w:sz w:val="20"/>
          <w:szCs w:val="20"/>
        </w:rPr>
      </w:pPr>
      <w:r w:rsidRPr="00E256A3">
        <w:rPr>
          <w:rStyle w:val="apple-style-span"/>
          <w:bCs/>
          <w:color w:val="111111"/>
          <w:sz w:val="20"/>
          <w:szCs w:val="20"/>
        </w:rPr>
        <w:t>“Senegambian and Yoruban Folklore in Julie Dash's</w:t>
      </w:r>
      <w:r w:rsidRPr="00E256A3">
        <w:rPr>
          <w:rStyle w:val="apple-converted-space"/>
          <w:bCs/>
          <w:color w:val="111111"/>
          <w:sz w:val="20"/>
          <w:szCs w:val="20"/>
        </w:rPr>
        <w:t> </w:t>
      </w:r>
      <w:r w:rsidRPr="00E256A3">
        <w:rPr>
          <w:rStyle w:val="Emphasis"/>
          <w:bCs/>
          <w:color w:val="111111"/>
          <w:sz w:val="20"/>
          <w:szCs w:val="20"/>
        </w:rPr>
        <w:t>Daughters of the Dust</w:t>
      </w:r>
      <w:r w:rsidRPr="00E256A3">
        <w:rPr>
          <w:rStyle w:val="apple-style-span"/>
          <w:bCs/>
          <w:color w:val="111111"/>
          <w:sz w:val="20"/>
          <w:szCs w:val="20"/>
        </w:rPr>
        <w:t xml:space="preserve">: An Anthropological and Historical Interpretation of the Novel.”  </w:t>
      </w:r>
      <w:r w:rsidRPr="00E256A3">
        <w:rPr>
          <w:rStyle w:val="apple-style-span"/>
          <w:bCs/>
          <w:color w:val="111111"/>
          <w:sz w:val="20"/>
          <w:szCs w:val="20"/>
          <w:u w:val="single"/>
        </w:rPr>
        <w:t>The Fifth Conference in Penn States’ African American Tradition Series</w:t>
      </w:r>
      <w:r w:rsidRPr="00E256A3">
        <w:rPr>
          <w:rStyle w:val="apple-style-span"/>
          <w:bCs/>
          <w:color w:val="111111"/>
          <w:sz w:val="20"/>
          <w:szCs w:val="20"/>
        </w:rPr>
        <w:t>: Celebrating Contemporary African American Literature: The Novel since 1988.  State College, Pennsylvania.</w:t>
      </w:r>
      <w:r w:rsidRPr="00E256A3">
        <w:rPr>
          <w:rStyle w:val="apple-converted-space"/>
          <w:bCs/>
          <w:color w:val="111111"/>
          <w:sz w:val="20"/>
          <w:szCs w:val="20"/>
        </w:rPr>
        <w:t> </w:t>
      </w:r>
      <w:r w:rsidRPr="00E256A3">
        <w:rPr>
          <w:rStyle w:val="apple-style-span"/>
          <w:bCs/>
          <w:color w:val="111111"/>
          <w:sz w:val="20"/>
          <w:szCs w:val="20"/>
        </w:rPr>
        <w:t>October 23, 2009.</w:t>
      </w:r>
    </w:p>
    <w:p w:rsidR="00E27CC0" w:rsidRPr="00E256A3" w:rsidRDefault="00E27CC0" w:rsidP="00181EDB">
      <w:pPr>
        <w:ind w:left="360"/>
        <w:rPr>
          <w:iCs/>
          <w:color w:val="000000"/>
          <w:sz w:val="20"/>
          <w:szCs w:val="20"/>
        </w:rPr>
      </w:pPr>
      <w:r w:rsidRPr="00E256A3">
        <w:rPr>
          <w:rStyle w:val="apple-style-span"/>
          <w:bCs/>
          <w:color w:val="111111"/>
          <w:sz w:val="20"/>
          <w:szCs w:val="20"/>
        </w:rPr>
        <w:t xml:space="preserve"> </w:t>
      </w:r>
    </w:p>
    <w:p w:rsidR="00E27CC0" w:rsidRPr="00E256A3" w:rsidRDefault="00E27CC0" w:rsidP="00346DC2">
      <w:pPr>
        <w:numPr>
          <w:ilvl w:val="0"/>
          <w:numId w:val="21"/>
        </w:numPr>
        <w:rPr>
          <w:sz w:val="20"/>
          <w:szCs w:val="20"/>
        </w:rPr>
      </w:pPr>
      <w:r w:rsidRPr="00E256A3">
        <w:rPr>
          <w:rStyle w:val="apple-style-span"/>
          <w:color w:val="000080"/>
          <w:sz w:val="20"/>
          <w:szCs w:val="20"/>
        </w:rPr>
        <w:t>“</w:t>
      </w:r>
      <w:r w:rsidRPr="00E256A3">
        <w:rPr>
          <w:rStyle w:val="apple-style-span"/>
          <w:iCs/>
          <w:color w:val="000000"/>
          <w:sz w:val="20"/>
          <w:szCs w:val="20"/>
        </w:rPr>
        <w:t>Senegalese Immigrant Experiences in the United States.”  In Session entitled “</w:t>
      </w:r>
      <w:r w:rsidRPr="00E256A3">
        <w:rPr>
          <w:rStyle w:val="apple-style-span"/>
          <w:bCs/>
          <w:color w:val="000000"/>
          <w:sz w:val="20"/>
          <w:szCs w:val="20"/>
        </w:rPr>
        <w:t xml:space="preserve">A History of Black Immigration into the United States and Canada with Culture and Policy Implications.” </w:t>
      </w:r>
      <w:r w:rsidRPr="00E256A3">
        <w:rPr>
          <w:bCs/>
          <w:sz w:val="20"/>
          <w:szCs w:val="20"/>
          <w:u w:val="single"/>
        </w:rPr>
        <w:t>94th Annual Session of the Association for the Study of African American Life and History</w:t>
      </w:r>
      <w:r w:rsidRPr="00E256A3">
        <w:rPr>
          <w:bCs/>
          <w:sz w:val="20"/>
          <w:szCs w:val="20"/>
        </w:rPr>
        <w:t xml:space="preserve">.  Cincinnati, Ohio.  </w:t>
      </w:r>
      <w:r w:rsidRPr="00E256A3">
        <w:rPr>
          <w:rStyle w:val="apple-style-span"/>
          <w:bCs/>
          <w:color w:val="000000"/>
          <w:sz w:val="20"/>
          <w:szCs w:val="20"/>
        </w:rPr>
        <w:t xml:space="preserve">October 3, 2009.  </w:t>
      </w:r>
    </w:p>
    <w:p w:rsidR="00E27CC0" w:rsidRPr="00E256A3" w:rsidRDefault="00E27CC0" w:rsidP="00346DC2">
      <w:pPr>
        <w:ind w:left="360"/>
        <w:rPr>
          <w:sz w:val="20"/>
          <w:szCs w:val="20"/>
        </w:rPr>
      </w:pPr>
    </w:p>
    <w:p w:rsidR="00E27CC0" w:rsidRPr="00E256A3" w:rsidRDefault="00E27CC0" w:rsidP="00D747C6">
      <w:pPr>
        <w:numPr>
          <w:ilvl w:val="0"/>
          <w:numId w:val="9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“The Meaning of Race in an African Immigrant’s Views of America.” </w:t>
      </w:r>
      <w:r w:rsidRPr="00E256A3">
        <w:rPr>
          <w:sz w:val="20"/>
          <w:szCs w:val="20"/>
          <w:u w:val="single"/>
        </w:rPr>
        <w:t>10</w:t>
      </w:r>
      <w:r w:rsidRPr="00E256A3">
        <w:rPr>
          <w:sz w:val="20"/>
          <w:szCs w:val="20"/>
          <w:u w:val="single"/>
          <w:vertAlign w:val="superscript"/>
        </w:rPr>
        <w:t>th</w:t>
      </w:r>
      <w:r w:rsidRPr="00E256A3">
        <w:rPr>
          <w:sz w:val="20"/>
          <w:szCs w:val="20"/>
          <w:u w:val="single"/>
        </w:rPr>
        <w:t xml:space="preserve"> Annual Symposium on Democracy</w:t>
      </w:r>
      <w:r w:rsidRPr="00E256A3">
        <w:rPr>
          <w:sz w:val="20"/>
          <w:szCs w:val="20"/>
        </w:rPr>
        <w:t>. Kent State University. Kent, Ohio. May 5, 2009.</w:t>
      </w:r>
    </w:p>
    <w:p w:rsidR="00E27CC0" w:rsidRPr="00E256A3" w:rsidRDefault="00E27CC0" w:rsidP="00047026">
      <w:pPr>
        <w:ind w:left="360"/>
        <w:rPr>
          <w:sz w:val="20"/>
          <w:szCs w:val="20"/>
        </w:rPr>
      </w:pPr>
    </w:p>
    <w:p w:rsidR="00E27CC0" w:rsidRPr="00E256A3" w:rsidRDefault="00E27CC0" w:rsidP="00D747C6">
      <w:pPr>
        <w:numPr>
          <w:ilvl w:val="0"/>
          <w:numId w:val="9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“Student-Centered Design of Pan-African Literature Courses.” </w:t>
      </w:r>
      <w:r w:rsidRPr="00E256A3">
        <w:rPr>
          <w:sz w:val="20"/>
          <w:szCs w:val="20"/>
          <w:u w:val="single"/>
        </w:rPr>
        <w:t>College English Association 70</w:t>
      </w:r>
      <w:r w:rsidRPr="00E256A3">
        <w:rPr>
          <w:sz w:val="20"/>
          <w:szCs w:val="20"/>
          <w:u w:val="single"/>
          <w:vertAlign w:val="superscript"/>
        </w:rPr>
        <w:t>th</w:t>
      </w:r>
      <w:r w:rsidRPr="00E256A3">
        <w:rPr>
          <w:sz w:val="20"/>
          <w:szCs w:val="20"/>
          <w:u w:val="single"/>
        </w:rPr>
        <w:t xml:space="preserve"> Anniversary Conference</w:t>
      </w:r>
      <w:r w:rsidRPr="00E256A3">
        <w:rPr>
          <w:sz w:val="20"/>
          <w:szCs w:val="20"/>
        </w:rPr>
        <w:t>. Pittsburgh, Pennsylvania. March 26, 2009.</w:t>
      </w:r>
    </w:p>
    <w:p w:rsidR="00E27CC0" w:rsidRPr="00E256A3" w:rsidRDefault="00E27CC0" w:rsidP="00047026">
      <w:pPr>
        <w:ind w:left="360"/>
        <w:rPr>
          <w:sz w:val="20"/>
          <w:szCs w:val="20"/>
        </w:rPr>
      </w:pPr>
    </w:p>
    <w:p w:rsidR="00E27CC0" w:rsidRPr="00E256A3" w:rsidRDefault="00E27CC0" w:rsidP="00D747C6">
      <w:pPr>
        <w:numPr>
          <w:ilvl w:val="0"/>
          <w:numId w:val="9"/>
        </w:numPr>
        <w:rPr>
          <w:sz w:val="20"/>
          <w:szCs w:val="20"/>
        </w:rPr>
      </w:pPr>
      <w:r w:rsidRPr="00E256A3">
        <w:rPr>
          <w:bCs/>
          <w:sz w:val="20"/>
          <w:szCs w:val="20"/>
        </w:rPr>
        <w:t xml:space="preserve">“Race, Nationalism, and Cosmopolitanism in Selected Writings of Aimé Césaire.” </w:t>
      </w:r>
      <w:r w:rsidRPr="00E256A3">
        <w:rPr>
          <w:bCs/>
          <w:sz w:val="20"/>
          <w:szCs w:val="20"/>
          <w:u w:val="single"/>
        </w:rPr>
        <w:t>93rd Annual Session of the Association for the Study of African American Life and History</w:t>
      </w:r>
      <w:r w:rsidRPr="00E256A3">
        <w:rPr>
          <w:bCs/>
          <w:sz w:val="20"/>
          <w:szCs w:val="20"/>
        </w:rPr>
        <w:t>. Birmingham, Alabama. October 4, 2008.</w:t>
      </w:r>
    </w:p>
    <w:p w:rsidR="00E27CC0" w:rsidRPr="00E256A3" w:rsidRDefault="00E27CC0" w:rsidP="00D747C6">
      <w:pPr>
        <w:rPr>
          <w:sz w:val="20"/>
          <w:szCs w:val="20"/>
        </w:rPr>
      </w:pPr>
    </w:p>
    <w:p w:rsidR="00E27CC0" w:rsidRPr="00E256A3" w:rsidRDefault="00E27CC0" w:rsidP="00D747C6">
      <w:pPr>
        <w:numPr>
          <w:ilvl w:val="0"/>
          <w:numId w:val="9"/>
        </w:numPr>
        <w:rPr>
          <w:i/>
          <w:sz w:val="20"/>
          <w:szCs w:val="20"/>
        </w:rPr>
      </w:pPr>
      <w:r w:rsidRPr="00E256A3">
        <w:rPr>
          <w:sz w:val="20"/>
          <w:szCs w:val="20"/>
        </w:rPr>
        <w:t xml:space="preserve">“Richard Wright and the African Intellectuals: A Reassessment of the 1956 Congress of Black Writers in Paris.” </w:t>
      </w:r>
      <w:r w:rsidRPr="00E256A3">
        <w:rPr>
          <w:sz w:val="20"/>
          <w:szCs w:val="20"/>
          <w:u w:val="single"/>
        </w:rPr>
        <w:t>American Literature Association Convention</w:t>
      </w:r>
      <w:r w:rsidRPr="00E256A3">
        <w:rPr>
          <w:sz w:val="20"/>
          <w:szCs w:val="20"/>
        </w:rPr>
        <w:t xml:space="preserve">. San Francisco, California. May 23, 08. </w:t>
      </w:r>
    </w:p>
    <w:p w:rsidR="00E27CC0" w:rsidRPr="00E256A3" w:rsidRDefault="00E27CC0" w:rsidP="00D747C6">
      <w:pPr>
        <w:rPr>
          <w:sz w:val="20"/>
          <w:szCs w:val="20"/>
        </w:rPr>
      </w:pPr>
    </w:p>
    <w:p w:rsidR="00E27CC0" w:rsidRPr="00E256A3" w:rsidRDefault="00E27CC0" w:rsidP="00D747C6">
      <w:pPr>
        <w:numPr>
          <w:ilvl w:val="0"/>
          <w:numId w:val="9"/>
        </w:numPr>
        <w:rPr>
          <w:i/>
          <w:sz w:val="20"/>
          <w:szCs w:val="20"/>
        </w:rPr>
      </w:pPr>
      <w:r w:rsidRPr="00E256A3">
        <w:rPr>
          <w:sz w:val="20"/>
          <w:szCs w:val="20"/>
        </w:rPr>
        <w:t xml:space="preserve">“The Experiences of the Murid Immigrant Community in New York City.” </w:t>
      </w:r>
      <w:r w:rsidRPr="00E256A3">
        <w:rPr>
          <w:sz w:val="20"/>
          <w:szCs w:val="20"/>
          <w:u w:val="single"/>
        </w:rPr>
        <w:t>10</w:t>
      </w:r>
      <w:r w:rsidRPr="00E256A3">
        <w:rPr>
          <w:sz w:val="20"/>
          <w:szCs w:val="20"/>
          <w:u w:val="single"/>
          <w:vertAlign w:val="superscript"/>
        </w:rPr>
        <w:t>th</w:t>
      </w:r>
      <w:r w:rsidRPr="00E256A3">
        <w:rPr>
          <w:sz w:val="20"/>
          <w:szCs w:val="20"/>
          <w:u w:val="single"/>
        </w:rPr>
        <w:t xml:space="preserve"> Anniversary of the Africana Studies Research Colloquium</w:t>
      </w:r>
      <w:r w:rsidRPr="00E256A3">
        <w:rPr>
          <w:sz w:val="20"/>
          <w:szCs w:val="20"/>
        </w:rPr>
        <w:t>. Bowling Green State University, Bowling Green, Ohio. March 14, 2008.</w:t>
      </w:r>
    </w:p>
    <w:p w:rsidR="00E27CC0" w:rsidRPr="00E256A3" w:rsidRDefault="00E27CC0" w:rsidP="00D747C6">
      <w:pPr>
        <w:rPr>
          <w:sz w:val="20"/>
          <w:szCs w:val="20"/>
        </w:rPr>
      </w:pPr>
    </w:p>
    <w:p w:rsidR="00E27CC0" w:rsidRPr="00E256A3" w:rsidRDefault="00E27CC0" w:rsidP="00D747C6">
      <w:pPr>
        <w:numPr>
          <w:ilvl w:val="0"/>
          <w:numId w:val="9"/>
        </w:numPr>
        <w:rPr>
          <w:i/>
          <w:sz w:val="20"/>
          <w:szCs w:val="20"/>
        </w:rPr>
      </w:pPr>
      <w:r w:rsidRPr="00E256A3">
        <w:rPr>
          <w:sz w:val="20"/>
          <w:szCs w:val="20"/>
        </w:rPr>
        <w:t xml:space="preserve">“Aimé Césaire.” </w:t>
      </w:r>
      <w:r w:rsidRPr="00E256A3">
        <w:rPr>
          <w:sz w:val="20"/>
          <w:szCs w:val="20"/>
          <w:u w:val="single"/>
        </w:rPr>
        <w:t>5th Black Atlantic Community Conference</w:t>
      </w:r>
      <w:r w:rsidRPr="00E256A3">
        <w:rPr>
          <w:sz w:val="20"/>
          <w:szCs w:val="20"/>
        </w:rPr>
        <w:t>. Central State University. Wilberforce, Ohio. April 18, 2008.</w:t>
      </w:r>
    </w:p>
    <w:p w:rsidR="00E27CC0" w:rsidRPr="00E256A3" w:rsidRDefault="00E27CC0" w:rsidP="00D747C6">
      <w:pPr>
        <w:rPr>
          <w:color w:val="000000"/>
          <w:sz w:val="20"/>
          <w:szCs w:val="20"/>
        </w:rPr>
      </w:pPr>
    </w:p>
    <w:p w:rsidR="00E27CC0" w:rsidRPr="00E256A3" w:rsidRDefault="00E27CC0" w:rsidP="00D747C6">
      <w:pPr>
        <w:numPr>
          <w:ilvl w:val="0"/>
          <w:numId w:val="9"/>
        </w:numPr>
        <w:rPr>
          <w:i/>
          <w:sz w:val="20"/>
          <w:szCs w:val="20"/>
        </w:rPr>
      </w:pPr>
      <w:r w:rsidRPr="00E256A3">
        <w:rPr>
          <w:sz w:val="20"/>
          <w:szCs w:val="20"/>
        </w:rPr>
        <w:t xml:space="preserve">“Transnational and Pan-African Currents in the Writings of Langston Hughes, Léopold Sédar Senghor, and Aimé Césaire.” </w:t>
      </w:r>
      <w:r w:rsidRPr="00E256A3">
        <w:rPr>
          <w:sz w:val="20"/>
          <w:szCs w:val="20"/>
          <w:u w:val="single"/>
        </w:rPr>
        <w:t>Modern Language Association Convention</w:t>
      </w:r>
      <w:r w:rsidRPr="00E256A3">
        <w:rPr>
          <w:sz w:val="20"/>
          <w:szCs w:val="20"/>
        </w:rPr>
        <w:t xml:space="preserve">. Chicago, Illinois. December 29, 2007. </w:t>
      </w:r>
    </w:p>
    <w:p w:rsidR="00E27CC0" w:rsidRPr="00E256A3" w:rsidRDefault="00E27CC0" w:rsidP="00D747C6">
      <w:pPr>
        <w:rPr>
          <w:sz w:val="20"/>
          <w:szCs w:val="20"/>
        </w:rPr>
      </w:pPr>
    </w:p>
    <w:p w:rsidR="00E27CC0" w:rsidRPr="00E256A3" w:rsidRDefault="00E27CC0" w:rsidP="00D747C6">
      <w:pPr>
        <w:numPr>
          <w:ilvl w:val="0"/>
          <w:numId w:val="9"/>
        </w:numPr>
        <w:rPr>
          <w:i/>
          <w:sz w:val="20"/>
          <w:szCs w:val="20"/>
        </w:rPr>
      </w:pPr>
      <w:r w:rsidRPr="00E256A3">
        <w:rPr>
          <w:sz w:val="20"/>
          <w:szCs w:val="20"/>
        </w:rPr>
        <w:t xml:space="preserve">“The Transatlantic and Pan-African Dimensions of Phillis Wheatley’s Writings.” </w:t>
      </w:r>
      <w:r w:rsidRPr="00E256A3">
        <w:rPr>
          <w:sz w:val="20"/>
          <w:szCs w:val="20"/>
          <w:u w:val="single"/>
        </w:rPr>
        <w:t>Northeast American Society for Eighteenth-Century Studies Conference</w:t>
      </w:r>
      <w:r w:rsidRPr="00E256A3">
        <w:rPr>
          <w:sz w:val="20"/>
          <w:szCs w:val="20"/>
        </w:rPr>
        <w:t xml:space="preserve">. Dartmouth College. Hanover, New Hampshire. October 26, 2007. </w:t>
      </w:r>
    </w:p>
    <w:p w:rsidR="00E27CC0" w:rsidRPr="00E256A3" w:rsidRDefault="00E27CC0" w:rsidP="00D747C6">
      <w:pPr>
        <w:rPr>
          <w:sz w:val="20"/>
          <w:szCs w:val="20"/>
        </w:rPr>
      </w:pPr>
    </w:p>
    <w:p w:rsidR="00E27CC0" w:rsidRPr="00E256A3" w:rsidRDefault="00E27CC0" w:rsidP="00D747C6">
      <w:pPr>
        <w:numPr>
          <w:ilvl w:val="0"/>
          <w:numId w:val="9"/>
        </w:numPr>
        <w:rPr>
          <w:i/>
          <w:sz w:val="20"/>
          <w:szCs w:val="20"/>
        </w:rPr>
      </w:pPr>
      <w:r w:rsidRPr="00E256A3">
        <w:rPr>
          <w:sz w:val="20"/>
          <w:szCs w:val="20"/>
        </w:rPr>
        <w:t xml:space="preserve">“In Search of the Talented Four: The Contributions of Cook, Hughes, Damas, and Wright to the Negritude Movement.” </w:t>
      </w:r>
      <w:r w:rsidRPr="00E256A3">
        <w:rPr>
          <w:sz w:val="20"/>
          <w:szCs w:val="20"/>
          <w:u w:val="single"/>
        </w:rPr>
        <w:t>National Council of Black Studies Conference</w:t>
      </w:r>
      <w:r w:rsidRPr="00E256A3">
        <w:rPr>
          <w:sz w:val="20"/>
          <w:szCs w:val="20"/>
        </w:rPr>
        <w:t>. San Diego, California. March 14-16, 2007.</w:t>
      </w:r>
    </w:p>
    <w:p w:rsidR="00E27CC0" w:rsidRPr="00E256A3" w:rsidRDefault="00E27CC0" w:rsidP="00D747C6">
      <w:pPr>
        <w:pStyle w:val="Heading2"/>
        <w:rPr>
          <w:b w:val="0"/>
          <w:sz w:val="20"/>
          <w:szCs w:val="20"/>
        </w:rPr>
      </w:pPr>
    </w:p>
    <w:p w:rsidR="00E27CC0" w:rsidRPr="00E256A3" w:rsidRDefault="00E27CC0" w:rsidP="00D747C6">
      <w:pPr>
        <w:pStyle w:val="Heading2"/>
        <w:numPr>
          <w:ilvl w:val="0"/>
          <w:numId w:val="9"/>
        </w:numPr>
        <w:rPr>
          <w:b w:val="0"/>
          <w:iCs/>
          <w:sz w:val="20"/>
          <w:szCs w:val="20"/>
        </w:rPr>
      </w:pPr>
      <w:r w:rsidRPr="00E256A3">
        <w:rPr>
          <w:b w:val="0"/>
          <w:sz w:val="20"/>
          <w:szCs w:val="20"/>
        </w:rPr>
        <w:t xml:space="preserve">“Re-inscribing African Modernity into the Black Atlantic: An African-centered Analysis of Cheikh Hamidou Kane’s </w:t>
      </w:r>
      <w:r w:rsidRPr="00E256A3">
        <w:rPr>
          <w:b w:val="0"/>
          <w:i/>
          <w:iCs/>
          <w:sz w:val="20"/>
          <w:szCs w:val="20"/>
        </w:rPr>
        <w:t>Ambiguous Adventure</w:t>
      </w:r>
      <w:r w:rsidRPr="00E256A3">
        <w:rPr>
          <w:b w:val="0"/>
          <w:iCs/>
          <w:sz w:val="20"/>
          <w:szCs w:val="20"/>
        </w:rPr>
        <w:t xml:space="preserve">.” </w:t>
      </w:r>
      <w:r w:rsidRPr="00E256A3">
        <w:rPr>
          <w:b w:val="0"/>
          <w:sz w:val="20"/>
          <w:szCs w:val="20"/>
          <w:u w:val="single"/>
        </w:rPr>
        <w:t xml:space="preserve">Interdisciplinary Conference on Cheikh Hamidou Kane’s </w:t>
      </w:r>
      <w:r w:rsidRPr="00E256A3">
        <w:rPr>
          <w:b w:val="0"/>
          <w:i/>
          <w:sz w:val="20"/>
          <w:szCs w:val="20"/>
          <w:u w:val="single"/>
        </w:rPr>
        <w:t>Ambiguous adventure</w:t>
      </w:r>
      <w:r w:rsidRPr="00E256A3">
        <w:rPr>
          <w:b w:val="0"/>
          <w:sz w:val="20"/>
          <w:szCs w:val="20"/>
          <w:u w:val="single"/>
        </w:rPr>
        <w:t xml:space="preserve"> in Modernity: Globalization, Identities and Differences</w:t>
      </w:r>
      <w:r w:rsidRPr="00E256A3">
        <w:rPr>
          <w:b w:val="0"/>
          <w:sz w:val="20"/>
          <w:szCs w:val="20"/>
        </w:rPr>
        <w:t xml:space="preserve">. Princeton University. Princeton, New Jersey. October 6, 2006. </w:t>
      </w:r>
    </w:p>
    <w:p w:rsidR="00E27CC0" w:rsidRPr="00E256A3" w:rsidRDefault="00E27CC0" w:rsidP="00D747C6">
      <w:pPr>
        <w:rPr>
          <w:sz w:val="20"/>
          <w:szCs w:val="20"/>
        </w:rPr>
      </w:pPr>
    </w:p>
    <w:p w:rsidR="00E27CC0" w:rsidRPr="00E256A3" w:rsidRDefault="00E27CC0" w:rsidP="00D747C6">
      <w:pPr>
        <w:numPr>
          <w:ilvl w:val="0"/>
          <w:numId w:val="9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“Richard Wright’s Views on the Impact of Racism and Colonialism in America, Africa, and Asia.” </w:t>
      </w:r>
      <w:r w:rsidRPr="00E256A3">
        <w:rPr>
          <w:sz w:val="20"/>
          <w:szCs w:val="20"/>
          <w:u w:val="single"/>
        </w:rPr>
        <w:t xml:space="preserve">Cleveland State University’s International Conference entitled “The Fifty Years Beyond Bandung: The Linkages Between Asia, Africa and the Diaspora.” </w:t>
      </w:r>
      <w:r w:rsidRPr="00E256A3">
        <w:rPr>
          <w:sz w:val="20"/>
          <w:szCs w:val="20"/>
        </w:rPr>
        <w:t>Cleveland, Ohio. April 21-22, 2006.</w:t>
      </w:r>
    </w:p>
    <w:p w:rsidR="00E27CC0" w:rsidRPr="00E256A3" w:rsidRDefault="00E27CC0" w:rsidP="00D747C6">
      <w:pPr>
        <w:rPr>
          <w:sz w:val="20"/>
          <w:szCs w:val="20"/>
        </w:rPr>
      </w:pPr>
    </w:p>
    <w:p w:rsidR="00E27CC0" w:rsidRPr="00E256A3" w:rsidRDefault="00E27CC0" w:rsidP="00D747C6">
      <w:pPr>
        <w:numPr>
          <w:ilvl w:val="0"/>
          <w:numId w:val="9"/>
        </w:numPr>
        <w:rPr>
          <w:sz w:val="20"/>
          <w:szCs w:val="20"/>
        </w:rPr>
      </w:pPr>
      <w:r w:rsidRPr="00E256A3">
        <w:rPr>
          <w:sz w:val="20"/>
          <w:szCs w:val="20"/>
        </w:rPr>
        <w:lastRenderedPageBreak/>
        <w:t xml:space="preserve">“Narrowing the Gap between Afrocentric and Postmodernist Interpretations of Pan-Africanism.” </w:t>
      </w:r>
      <w:r w:rsidRPr="00E256A3">
        <w:rPr>
          <w:sz w:val="20"/>
          <w:szCs w:val="20"/>
          <w:u w:val="single"/>
        </w:rPr>
        <w:t>Annual Conference of the Association for African American Historical Research and Preservation</w:t>
      </w:r>
      <w:r w:rsidRPr="00E256A3">
        <w:rPr>
          <w:sz w:val="20"/>
          <w:szCs w:val="20"/>
        </w:rPr>
        <w:t xml:space="preserve">. Seattle, Washington. February 11, 2006. </w:t>
      </w:r>
    </w:p>
    <w:p w:rsidR="00E27CC0" w:rsidRPr="00E256A3" w:rsidRDefault="00E27CC0" w:rsidP="00D747C6">
      <w:pPr>
        <w:rPr>
          <w:sz w:val="20"/>
          <w:szCs w:val="20"/>
        </w:rPr>
      </w:pPr>
    </w:p>
    <w:p w:rsidR="00E27CC0" w:rsidRPr="00E256A3" w:rsidRDefault="00E27CC0" w:rsidP="00D747C6">
      <w:pPr>
        <w:pStyle w:val="BodyText2"/>
        <w:numPr>
          <w:ilvl w:val="0"/>
          <w:numId w:val="9"/>
        </w:numPr>
        <w:rPr>
          <w:szCs w:val="20"/>
        </w:rPr>
      </w:pPr>
      <w:r w:rsidRPr="00E256A3">
        <w:rPr>
          <w:szCs w:val="20"/>
        </w:rPr>
        <w:t xml:space="preserve">“Interpreting Racism from International Perspective.” </w:t>
      </w:r>
      <w:r w:rsidRPr="00E256A3">
        <w:rPr>
          <w:szCs w:val="20"/>
          <w:u w:val="single"/>
        </w:rPr>
        <w:t>Washington State Faculty and Staff of Color in Higher Education 9</w:t>
      </w:r>
      <w:r w:rsidRPr="00E256A3">
        <w:rPr>
          <w:szCs w:val="20"/>
          <w:u w:val="single"/>
          <w:vertAlign w:val="superscript"/>
        </w:rPr>
        <w:t>th</w:t>
      </w:r>
      <w:r w:rsidRPr="00E256A3">
        <w:rPr>
          <w:szCs w:val="20"/>
          <w:u w:val="single"/>
        </w:rPr>
        <w:t xml:space="preserve"> Annual Conference on Cultural Intersections</w:t>
      </w:r>
      <w:r w:rsidRPr="00E256A3">
        <w:rPr>
          <w:szCs w:val="20"/>
        </w:rPr>
        <w:t xml:space="preserve">. Vancouver, Washington. October 28, 2004. </w:t>
      </w:r>
    </w:p>
    <w:p w:rsidR="00E27CC0" w:rsidRPr="00E256A3" w:rsidRDefault="00E27CC0" w:rsidP="00D747C6">
      <w:pPr>
        <w:pStyle w:val="BodyText2"/>
        <w:rPr>
          <w:szCs w:val="20"/>
        </w:rPr>
      </w:pPr>
    </w:p>
    <w:p w:rsidR="00E27CC0" w:rsidRPr="00E256A3" w:rsidRDefault="00E27CC0" w:rsidP="00D747C6">
      <w:pPr>
        <w:pStyle w:val="BodyText2"/>
        <w:numPr>
          <w:ilvl w:val="0"/>
          <w:numId w:val="9"/>
        </w:numPr>
        <w:rPr>
          <w:szCs w:val="20"/>
        </w:rPr>
      </w:pPr>
      <w:r w:rsidRPr="00E256A3">
        <w:rPr>
          <w:szCs w:val="20"/>
        </w:rPr>
        <w:t xml:space="preserve">“Fulfilling Caliban’s Prophecy: Racial and Cultural Affirmations in the Harlem Renaissance and Negritude Movements.” </w:t>
      </w:r>
      <w:r w:rsidRPr="00E256A3">
        <w:rPr>
          <w:szCs w:val="20"/>
          <w:u w:val="single"/>
        </w:rPr>
        <w:t>Annual Meeting of the Association for the Study of African American Life and History</w:t>
      </w:r>
      <w:r w:rsidRPr="00E256A3">
        <w:rPr>
          <w:szCs w:val="20"/>
        </w:rPr>
        <w:t>. Pittsburgh, PA. October 2, 2004.</w:t>
      </w:r>
    </w:p>
    <w:p w:rsidR="00E27CC0" w:rsidRPr="00E256A3" w:rsidRDefault="00E27CC0" w:rsidP="00D747C6">
      <w:pPr>
        <w:rPr>
          <w:sz w:val="20"/>
          <w:szCs w:val="20"/>
        </w:rPr>
      </w:pPr>
    </w:p>
    <w:p w:rsidR="00E27CC0" w:rsidRPr="00E256A3" w:rsidRDefault="00E27CC0" w:rsidP="00D747C6">
      <w:pPr>
        <w:numPr>
          <w:ilvl w:val="0"/>
          <w:numId w:val="9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“Africa, Race, and Culture in the Historical Narratives of W. E. B. DuBois.” </w:t>
      </w:r>
      <w:r w:rsidRPr="00E256A3">
        <w:rPr>
          <w:rStyle w:val="color"/>
          <w:sz w:val="20"/>
          <w:szCs w:val="20"/>
          <w:u w:val="single"/>
        </w:rPr>
        <w:t>The American Historical Association Pacific Coast Branch Conference</w:t>
      </w:r>
      <w:r w:rsidRPr="00E256A3">
        <w:rPr>
          <w:rStyle w:val="color"/>
          <w:sz w:val="20"/>
          <w:szCs w:val="20"/>
        </w:rPr>
        <w:t>. San Jose, California. August 6, 2004.</w:t>
      </w:r>
    </w:p>
    <w:p w:rsidR="00E27CC0" w:rsidRPr="00E256A3" w:rsidRDefault="00E27CC0" w:rsidP="00D747C6">
      <w:pPr>
        <w:rPr>
          <w:sz w:val="20"/>
          <w:szCs w:val="20"/>
        </w:rPr>
      </w:pPr>
    </w:p>
    <w:p w:rsidR="00E27CC0" w:rsidRPr="00E256A3" w:rsidRDefault="00E27CC0" w:rsidP="00D747C6">
      <w:pPr>
        <w:numPr>
          <w:ilvl w:val="0"/>
          <w:numId w:val="9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“The Image of Africa in the Travel Narratives of W.E.B. Du Bois, Richard Wright, James Baldwin, and Henry Louis Gates, Jr.,” </w:t>
      </w:r>
      <w:r w:rsidRPr="00E256A3">
        <w:rPr>
          <w:sz w:val="20"/>
          <w:szCs w:val="20"/>
          <w:u w:val="single"/>
        </w:rPr>
        <w:t>First Black Travel Writing Symposium of Howard University</w:t>
      </w:r>
      <w:r w:rsidRPr="00E256A3">
        <w:rPr>
          <w:sz w:val="20"/>
          <w:szCs w:val="20"/>
        </w:rPr>
        <w:t>. Washington D.C. April 5, 2003.</w:t>
      </w:r>
    </w:p>
    <w:p w:rsidR="00E27CC0" w:rsidRPr="00E256A3" w:rsidRDefault="00E27CC0" w:rsidP="00D747C6">
      <w:pPr>
        <w:rPr>
          <w:sz w:val="20"/>
          <w:szCs w:val="20"/>
        </w:rPr>
      </w:pPr>
    </w:p>
    <w:p w:rsidR="00E27CC0" w:rsidRPr="00E256A3" w:rsidRDefault="00E27CC0" w:rsidP="00D747C6">
      <w:pPr>
        <w:numPr>
          <w:ilvl w:val="0"/>
          <w:numId w:val="9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Speaker in panel entitled “Personal and Professional Development of Africana Scholars: Holistic Approaches.” </w:t>
      </w:r>
      <w:r w:rsidRPr="00E256A3">
        <w:rPr>
          <w:sz w:val="20"/>
          <w:szCs w:val="20"/>
          <w:u w:val="single"/>
        </w:rPr>
        <w:t>The African American Graduate Student Association and the African People’s Association 2002 Africana Conference</w:t>
      </w:r>
      <w:r w:rsidRPr="00E256A3">
        <w:rPr>
          <w:sz w:val="20"/>
          <w:szCs w:val="20"/>
        </w:rPr>
        <w:t xml:space="preserve"> entitled “Building a Community of Scholars through Unity, Professionalism and Education.” Bowling Green State University. Bowling Green, Ohio. April 20, 2002.</w:t>
      </w:r>
    </w:p>
    <w:p w:rsidR="00E27CC0" w:rsidRPr="00E256A3" w:rsidRDefault="00E27CC0" w:rsidP="00D747C6">
      <w:pPr>
        <w:rPr>
          <w:sz w:val="20"/>
          <w:szCs w:val="20"/>
        </w:rPr>
      </w:pPr>
    </w:p>
    <w:p w:rsidR="00E27CC0" w:rsidRPr="00E256A3" w:rsidRDefault="00E27CC0" w:rsidP="00D747C6">
      <w:pPr>
        <w:numPr>
          <w:ilvl w:val="0"/>
          <w:numId w:val="9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“African and Euro-American influences in </w:t>
      </w:r>
      <w:r w:rsidRPr="00E256A3">
        <w:rPr>
          <w:i/>
          <w:iCs/>
          <w:sz w:val="20"/>
          <w:szCs w:val="20"/>
        </w:rPr>
        <w:t>Mules and Men</w:t>
      </w:r>
      <w:r w:rsidRPr="00E256A3">
        <w:rPr>
          <w:sz w:val="20"/>
          <w:szCs w:val="20"/>
        </w:rPr>
        <w:t xml:space="preserve">, </w:t>
      </w:r>
      <w:r w:rsidRPr="00E256A3">
        <w:rPr>
          <w:i/>
          <w:iCs/>
          <w:sz w:val="20"/>
          <w:szCs w:val="20"/>
        </w:rPr>
        <w:t>Go Tell it on the Mountain</w:t>
      </w:r>
      <w:r w:rsidRPr="00E256A3">
        <w:rPr>
          <w:sz w:val="20"/>
          <w:szCs w:val="20"/>
        </w:rPr>
        <w:t xml:space="preserve">, and </w:t>
      </w:r>
      <w:r w:rsidRPr="00E256A3">
        <w:rPr>
          <w:i/>
          <w:iCs/>
          <w:sz w:val="20"/>
          <w:szCs w:val="20"/>
        </w:rPr>
        <w:t>Mumbo Jumbo</w:t>
      </w:r>
      <w:r w:rsidRPr="00E256A3">
        <w:rPr>
          <w:sz w:val="20"/>
          <w:szCs w:val="20"/>
        </w:rPr>
        <w:t xml:space="preserve">.” </w:t>
      </w:r>
      <w:r w:rsidRPr="00E256A3">
        <w:rPr>
          <w:sz w:val="20"/>
          <w:szCs w:val="20"/>
          <w:u w:val="single"/>
        </w:rPr>
        <w:t>African Studies Association Annual Meeting</w:t>
      </w:r>
      <w:r w:rsidRPr="00E256A3">
        <w:rPr>
          <w:sz w:val="20"/>
          <w:szCs w:val="20"/>
        </w:rPr>
        <w:t>. Houston, Texas. November 2001.</w:t>
      </w:r>
    </w:p>
    <w:p w:rsidR="00E27CC0" w:rsidRPr="00E256A3" w:rsidRDefault="00E27CC0" w:rsidP="00D747C6">
      <w:pPr>
        <w:pStyle w:val="BodyText2"/>
        <w:rPr>
          <w:szCs w:val="20"/>
        </w:rPr>
      </w:pPr>
    </w:p>
    <w:p w:rsidR="00E27CC0" w:rsidRPr="00E256A3" w:rsidRDefault="00E27CC0" w:rsidP="00D747C6">
      <w:pPr>
        <w:numPr>
          <w:ilvl w:val="0"/>
          <w:numId w:val="9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Co-Chair of panel and presenter: Past, Present, and Future Conditions of People and Institutions in Africa and the African Diaspora. </w:t>
      </w:r>
      <w:r w:rsidRPr="00E256A3">
        <w:rPr>
          <w:sz w:val="20"/>
          <w:szCs w:val="20"/>
          <w:u w:val="single"/>
        </w:rPr>
        <w:t>The Fourth Annual Africana Studies Student Research Colloquium</w:t>
      </w:r>
      <w:r w:rsidRPr="00E256A3">
        <w:rPr>
          <w:sz w:val="20"/>
          <w:szCs w:val="20"/>
        </w:rPr>
        <w:t xml:space="preserve">, Bowling Green State University. Bowling Green, Ohio. March 23, 2001. </w:t>
      </w:r>
    </w:p>
    <w:p w:rsidR="00E27CC0" w:rsidRPr="00E256A3" w:rsidRDefault="00E27CC0" w:rsidP="00D747C6">
      <w:pPr>
        <w:rPr>
          <w:sz w:val="20"/>
          <w:szCs w:val="20"/>
        </w:rPr>
      </w:pPr>
    </w:p>
    <w:p w:rsidR="00E27CC0" w:rsidRPr="00E256A3" w:rsidRDefault="00E27CC0" w:rsidP="00D747C6">
      <w:pPr>
        <w:numPr>
          <w:ilvl w:val="0"/>
          <w:numId w:val="9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“In Search of Africa: The Black Atlantic Paradigms of W.E.B. Du Bois, Richard Wright, and Henry Louis Gates, Jr.,” </w:t>
      </w:r>
      <w:r w:rsidRPr="00E256A3">
        <w:rPr>
          <w:sz w:val="20"/>
          <w:szCs w:val="20"/>
          <w:u w:val="single"/>
        </w:rPr>
        <w:t>Harvard University W.E.B. Du Bois Graduate Society Conference</w:t>
      </w:r>
      <w:r w:rsidRPr="00E256A3">
        <w:rPr>
          <w:sz w:val="20"/>
          <w:szCs w:val="20"/>
        </w:rPr>
        <w:t xml:space="preserve">. Cambridge, Massachusetts. December 2, 2000. </w:t>
      </w:r>
    </w:p>
    <w:p w:rsidR="00E27CC0" w:rsidRPr="00E256A3" w:rsidRDefault="00E27CC0" w:rsidP="00D747C6">
      <w:pPr>
        <w:rPr>
          <w:sz w:val="20"/>
          <w:szCs w:val="20"/>
        </w:rPr>
      </w:pPr>
    </w:p>
    <w:p w:rsidR="00E27CC0" w:rsidRPr="00E256A3" w:rsidRDefault="00E27CC0" w:rsidP="00D747C6">
      <w:pPr>
        <w:numPr>
          <w:ilvl w:val="0"/>
          <w:numId w:val="9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“Crisis in the New Black Atlantic Discourse: The Western Devaluation of African Modernity.” </w:t>
      </w:r>
      <w:r w:rsidRPr="00E256A3">
        <w:rPr>
          <w:sz w:val="20"/>
          <w:szCs w:val="20"/>
          <w:u w:val="single"/>
        </w:rPr>
        <w:t>American Studies Association Annual Meeting</w:t>
      </w:r>
      <w:r w:rsidRPr="00E256A3">
        <w:rPr>
          <w:sz w:val="20"/>
          <w:szCs w:val="20"/>
        </w:rPr>
        <w:t>. Detroit, Michigan. October 12, 2000.</w:t>
      </w:r>
    </w:p>
    <w:p w:rsidR="00E27CC0" w:rsidRPr="00E256A3" w:rsidRDefault="00E27CC0" w:rsidP="00D747C6">
      <w:pPr>
        <w:rPr>
          <w:sz w:val="20"/>
          <w:szCs w:val="20"/>
        </w:rPr>
      </w:pPr>
    </w:p>
    <w:p w:rsidR="00E27CC0" w:rsidRPr="00E256A3" w:rsidRDefault="00E27CC0" w:rsidP="00D747C6">
      <w:pPr>
        <w:numPr>
          <w:ilvl w:val="0"/>
          <w:numId w:val="9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“A Critique of Paul Gilroy’s Black Atlantic Theory.” </w:t>
      </w:r>
      <w:r w:rsidRPr="00E256A3">
        <w:rPr>
          <w:sz w:val="20"/>
          <w:szCs w:val="20"/>
          <w:u w:val="single"/>
        </w:rPr>
        <w:t>The Black Atlantic Community Conference of Central State University</w:t>
      </w:r>
      <w:r w:rsidRPr="00E256A3">
        <w:rPr>
          <w:sz w:val="20"/>
          <w:szCs w:val="20"/>
        </w:rPr>
        <w:t>. Wilberforce, Ohio. April 28, 2000.</w:t>
      </w:r>
    </w:p>
    <w:p w:rsidR="00E27CC0" w:rsidRPr="00E256A3" w:rsidRDefault="00E27CC0" w:rsidP="00D747C6">
      <w:pPr>
        <w:rPr>
          <w:sz w:val="20"/>
          <w:szCs w:val="20"/>
        </w:rPr>
      </w:pPr>
    </w:p>
    <w:p w:rsidR="00E27CC0" w:rsidRPr="00E256A3" w:rsidRDefault="00E27CC0" w:rsidP="00D747C6">
      <w:pPr>
        <w:numPr>
          <w:ilvl w:val="0"/>
          <w:numId w:val="9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Co-Chair of panel and presenter: “The Black Student Community in America and Abroad: Increasing Communication and Dialogue between African and African American Students.” </w:t>
      </w:r>
      <w:r w:rsidRPr="00E256A3">
        <w:rPr>
          <w:sz w:val="20"/>
          <w:szCs w:val="20"/>
          <w:u w:val="single"/>
        </w:rPr>
        <w:t>Third Annual Africana Studies Student Research Colloquium</w:t>
      </w:r>
      <w:r w:rsidRPr="00E256A3">
        <w:rPr>
          <w:sz w:val="20"/>
          <w:szCs w:val="20"/>
        </w:rPr>
        <w:t xml:space="preserve">, Bowling Green State University. Bowling Green, Ohio. March 17, 2000. </w:t>
      </w:r>
    </w:p>
    <w:p w:rsidR="00E27CC0" w:rsidRPr="00E256A3" w:rsidRDefault="00E27CC0" w:rsidP="00D747C6">
      <w:pPr>
        <w:rPr>
          <w:sz w:val="20"/>
          <w:szCs w:val="20"/>
        </w:rPr>
      </w:pPr>
    </w:p>
    <w:p w:rsidR="00E27CC0" w:rsidRPr="00E256A3" w:rsidRDefault="00E27CC0" w:rsidP="00D747C6">
      <w:pPr>
        <w:numPr>
          <w:ilvl w:val="0"/>
          <w:numId w:val="9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“The American Studies in Africa.” </w:t>
      </w:r>
      <w:r w:rsidRPr="00E256A3">
        <w:rPr>
          <w:sz w:val="20"/>
          <w:szCs w:val="20"/>
          <w:u w:val="single"/>
        </w:rPr>
        <w:t>Mid-Atlantic American Studies Association's Conference</w:t>
      </w:r>
      <w:r w:rsidRPr="00E256A3">
        <w:rPr>
          <w:sz w:val="20"/>
          <w:szCs w:val="20"/>
        </w:rPr>
        <w:t xml:space="preserve"> on “American Studies for the New Millennium,” Harrisburg, Pennsylvania, April 1999.</w:t>
      </w:r>
    </w:p>
    <w:p w:rsidR="00C57813" w:rsidRPr="00E256A3" w:rsidRDefault="00C57813" w:rsidP="00C57813">
      <w:pPr>
        <w:pStyle w:val="ListParagraph"/>
        <w:rPr>
          <w:sz w:val="20"/>
          <w:szCs w:val="20"/>
        </w:rPr>
      </w:pPr>
    </w:p>
    <w:p w:rsidR="00C57813" w:rsidRPr="00F06F7F" w:rsidRDefault="00C57813" w:rsidP="00C57813">
      <w:pPr>
        <w:rPr>
          <w:b/>
          <w:sz w:val="20"/>
          <w:szCs w:val="20"/>
          <w:u w:val="single"/>
        </w:rPr>
      </w:pPr>
      <w:r w:rsidRPr="00F06F7F">
        <w:rPr>
          <w:b/>
          <w:sz w:val="20"/>
          <w:szCs w:val="20"/>
          <w:u w:val="single"/>
        </w:rPr>
        <w:t>INVITED LECTURES</w:t>
      </w:r>
    </w:p>
    <w:p w:rsidR="0076318F" w:rsidRPr="00E256A3" w:rsidRDefault="0076318F" w:rsidP="0076318F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bCs/>
          <w:sz w:val="20"/>
          <w:szCs w:val="20"/>
        </w:rPr>
      </w:pPr>
      <w:r w:rsidRPr="00E256A3">
        <w:rPr>
          <w:bCs/>
          <w:sz w:val="20"/>
          <w:szCs w:val="20"/>
        </w:rPr>
        <w:t>“Mercer Cook and Léopold Sédar Senghor: Two Major Pan-African Diplomats and Literarians.” Black History Month Lecture. February 19</w:t>
      </w:r>
      <w:r w:rsidRPr="00E256A3">
        <w:rPr>
          <w:bCs/>
          <w:sz w:val="20"/>
          <w:szCs w:val="20"/>
          <w:vertAlign w:val="superscript"/>
        </w:rPr>
        <w:t>th</w:t>
      </w:r>
      <w:r w:rsidRPr="00E256A3">
        <w:rPr>
          <w:bCs/>
          <w:sz w:val="20"/>
          <w:szCs w:val="20"/>
        </w:rPr>
        <w:t>, 2013. Kent State University, Trumbull Campus.</w:t>
      </w:r>
    </w:p>
    <w:p w:rsidR="0076318F" w:rsidRPr="00E256A3" w:rsidRDefault="0076318F" w:rsidP="0076318F">
      <w:pPr>
        <w:pStyle w:val="ListParagraph"/>
        <w:rPr>
          <w:sz w:val="20"/>
          <w:szCs w:val="20"/>
        </w:rPr>
      </w:pPr>
    </w:p>
    <w:p w:rsidR="001A57AC" w:rsidRPr="00E256A3" w:rsidRDefault="001A57AC" w:rsidP="001A57AC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“New Developments in Africana Studies.” Ursinus College. Lecture sponsored by the African American / Africana Studies Program and the Modern Languages Department. November 29, 2012. </w:t>
      </w:r>
    </w:p>
    <w:p w:rsidR="001A57AC" w:rsidRPr="00E256A3" w:rsidRDefault="001A57AC" w:rsidP="001A57AC">
      <w:pPr>
        <w:pStyle w:val="ListParagraph"/>
        <w:rPr>
          <w:sz w:val="20"/>
          <w:szCs w:val="20"/>
        </w:rPr>
      </w:pPr>
    </w:p>
    <w:p w:rsidR="00E05D34" w:rsidRPr="00E256A3" w:rsidRDefault="00C57813" w:rsidP="00C57813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E256A3">
        <w:rPr>
          <w:sz w:val="20"/>
          <w:szCs w:val="20"/>
        </w:rPr>
        <w:t>Africa and Colonial New England in Phillis Wheatley’s Poetry.  The Walter Rodney African Studies Seminar.  African Studies Center.  Boston University. May 2, 2011.</w:t>
      </w:r>
    </w:p>
    <w:p w:rsidR="00F65453" w:rsidRPr="00E256A3" w:rsidRDefault="00F65453" w:rsidP="00F65453">
      <w:pPr>
        <w:ind w:left="360"/>
        <w:rPr>
          <w:sz w:val="20"/>
          <w:szCs w:val="20"/>
        </w:rPr>
      </w:pPr>
    </w:p>
    <w:p w:rsidR="00C57813" w:rsidRPr="00E256A3" w:rsidRDefault="00E05D34" w:rsidP="00C57813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Gave a talk about Senegalese culture and history to young students of </w:t>
      </w:r>
      <w:r w:rsidRPr="00E256A3">
        <w:rPr>
          <w:color w:val="000000"/>
          <w:sz w:val="20"/>
          <w:szCs w:val="20"/>
        </w:rPr>
        <w:t>Old Trail School, Bath, Ohio, February 9, 2011.</w:t>
      </w:r>
    </w:p>
    <w:p w:rsidR="00E27CC0" w:rsidRPr="00E256A3" w:rsidRDefault="00E27CC0" w:rsidP="00D747C6">
      <w:pPr>
        <w:rPr>
          <w:sz w:val="20"/>
          <w:szCs w:val="20"/>
        </w:rPr>
      </w:pPr>
    </w:p>
    <w:p w:rsidR="00DA6E98" w:rsidRPr="00F06F7F" w:rsidRDefault="00181EDB" w:rsidP="00D747C6">
      <w:pPr>
        <w:rPr>
          <w:b/>
          <w:sz w:val="20"/>
          <w:szCs w:val="20"/>
          <w:u w:val="single"/>
        </w:rPr>
      </w:pPr>
      <w:r w:rsidRPr="00F06F7F">
        <w:rPr>
          <w:b/>
          <w:sz w:val="20"/>
          <w:szCs w:val="20"/>
          <w:u w:val="single"/>
        </w:rPr>
        <w:t>OTHER CONFERENCE ACTIVITIES</w:t>
      </w:r>
    </w:p>
    <w:p w:rsidR="005A1B6C" w:rsidRPr="00E256A3" w:rsidRDefault="005A1B6C" w:rsidP="005A1B6C">
      <w:pPr>
        <w:numPr>
          <w:ilvl w:val="0"/>
          <w:numId w:val="23"/>
        </w:numPr>
        <w:rPr>
          <w:sz w:val="20"/>
          <w:szCs w:val="20"/>
          <w:u w:val="single"/>
        </w:rPr>
      </w:pPr>
      <w:r w:rsidRPr="00E256A3">
        <w:rPr>
          <w:sz w:val="20"/>
          <w:szCs w:val="20"/>
        </w:rPr>
        <w:t>Chair of Panel entitled “Engaging Race, Embracing Peace: Policy and Praxis in Obama’s America.” Policy History Conference.  Columbus, Ohio, June 6, 2010.</w:t>
      </w:r>
    </w:p>
    <w:p w:rsidR="008A15ED" w:rsidRPr="00E256A3" w:rsidRDefault="008A15ED" w:rsidP="008A15ED">
      <w:pPr>
        <w:ind w:left="720"/>
        <w:rPr>
          <w:sz w:val="20"/>
          <w:szCs w:val="20"/>
          <w:u w:val="single"/>
        </w:rPr>
      </w:pPr>
    </w:p>
    <w:p w:rsidR="008A15ED" w:rsidRPr="00E256A3" w:rsidRDefault="00181EDB" w:rsidP="008A15ED">
      <w:pPr>
        <w:pStyle w:val="NoSpacing"/>
        <w:numPr>
          <w:ilvl w:val="0"/>
          <w:numId w:val="23"/>
        </w:numPr>
        <w:rPr>
          <w:rFonts w:ascii="Times New Roman" w:hAnsi="Times New Roman"/>
          <w:sz w:val="20"/>
          <w:szCs w:val="20"/>
        </w:rPr>
      </w:pPr>
      <w:r w:rsidRPr="00E256A3">
        <w:rPr>
          <w:rFonts w:ascii="Times New Roman" w:hAnsi="Times New Roman"/>
          <w:sz w:val="20"/>
          <w:szCs w:val="20"/>
        </w:rPr>
        <w:t xml:space="preserve">Attendee and Commentator: </w:t>
      </w:r>
      <w:r w:rsidR="008A15ED" w:rsidRPr="00E256A3">
        <w:rPr>
          <w:rFonts w:ascii="Times New Roman" w:hAnsi="Times New Roman"/>
          <w:sz w:val="20"/>
          <w:szCs w:val="20"/>
        </w:rPr>
        <w:t>Intellectualism in Francophone Africa, Celebration of Abdoulaye Sadji’s Centennial.  Maison Française.  Columbia University.  April 15-16, 2010.</w:t>
      </w:r>
    </w:p>
    <w:p w:rsidR="00181EDB" w:rsidRPr="00E256A3" w:rsidRDefault="00181EDB" w:rsidP="00181EDB">
      <w:pPr>
        <w:pStyle w:val="ListParagraph"/>
        <w:rPr>
          <w:sz w:val="20"/>
          <w:szCs w:val="20"/>
        </w:rPr>
      </w:pPr>
    </w:p>
    <w:p w:rsidR="000657B1" w:rsidRDefault="00181EDB" w:rsidP="00D5145E">
      <w:pPr>
        <w:numPr>
          <w:ilvl w:val="0"/>
          <w:numId w:val="23"/>
        </w:numPr>
        <w:rPr>
          <w:rStyle w:val="apple-style-span"/>
          <w:bCs/>
          <w:color w:val="000000"/>
          <w:sz w:val="20"/>
          <w:szCs w:val="20"/>
        </w:rPr>
      </w:pPr>
      <w:r w:rsidRPr="00E256A3">
        <w:rPr>
          <w:rStyle w:val="apple-style-span"/>
          <w:iCs/>
          <w:color w:val="000000"/>
          <w:sz w:val="20"/>
          <w:szCs w:val="20"/>
        </w:rPr>
        <w:t>Session Chair.  “</w:t>
      </w:r>
      <w:r w:rsidRPr="00E256A3">
        <w:rPr>
          <w:rStyle w:val="apple-style-span"/>
          <w:bCs/>
          <w:color w:val="000000"/>
          <w:sz w:val="20"/>
          <w:szCs w:val="20"/>
        </w:rPr>
        <w:t>Will the Real Brotha Please Stand Up?: In Search of Authentic Black Masculinity in Pop Culture, Policy and Contemporary History</w:t>
      </w:r>
      <w:r w:rsidRPr="00E256A3">
        <w:rPr>
          <w:rStyle w:val="apple-style-span"/>
          <w:color w:val="000000"/>
          <w:sz w:val="20"/>
          <w:szCs w:val="20"/>
        </w:rPr>
        <w:t xml:space="preserve">.” </w:t>
      </w:r>
      <w:r w:rsidRPr="00E256A3">
        <w:rPr>
          <w:bCs/>
          <w:sz w:val="20"/>
          <w:szCs w:val="20"/>
          <w:u w:val="single"/>
        </w:rPr>
        <w:t>94th Annual Session of the Association for the Study of African American Life and History</w:t>
      </w:r>
      <w:r w:rsidRPr="00E256A3">
        <w:rPr>
          <w:bCs/>
          <w:sz w:val="20"/>
          <w:szCs w:val="20"/>
        </w:rPr>
        <w:t xml:space="preserve">.  Cincinnati, Ohio.  </w:t>
      </w:r>
      <w:r w:rsidRPr="00E256A3">
        <w:rPr>
          <w:rStyle w:val="apple-style-span"/>
          <w:bCs/>
          <w:color w:val="000000"/>
          <w:sz w:val="20"/>
          <w:szCs w:val="20"/>
        </w:rPr>
        <w:t xml:space="preserve">October 3, 2009.  </w:t>
      </w:r>
    </w:p>
    <w:p w:rsidR="00F06F7F" w:rsidRDefault="00F06F7F" w:rsidP="00F06F7F">
      <w:pPr>
        <w:pStyle w:val="ListParagraph"/>
        <w:rPr>
          <w:bCs/>
          <w:color w:val="000000"/>
          <w:sz w:val="20"/>
          <w:szCs w:val="20"/>
        </w:rPr>
      </w:pPr>
    </w:p>
    <w:p w:rsidR="00F06F7F" w:rsidRPr="00F06F7F" w:rsidRDefault="00F06F7F" w:rsidP="00F06F7F">
      <w:pPr>
        <w:pStyle w:val="Heading5"/>
        <w:rPr>
          <w:szCs w:val="20"/>
        </w:rPr>
      </w:pPr>
      <w:r w:rsidRPr="00F06F7F">
        <w:rPr>
          <w:szCs w:val="20"/>
        </w:rPr>
        <w:t>GRANTS AND FELLOWSHIPS</w:t>
      </w:r>
    </w:p>
    <w:p w:rsidR="00F06F7F" w:rsidRDefault="00F06F7F" w:rsidP="00F06F7F">
      <w:pPr>
        <w:ind w:left="720"/>
        <w:rPr>
          <w:sz w:val="20"/>
          <w:szCs w:val="20"/>
        </w:rPr>
      </w:pPr>
      <w:r w:rsidRPr="00E256A3">
        <w:rPr>
          <w:sz w:val="20"/>
          <w:szCs w:val="20"/>
        </w:rPr>
        <w:t>National Endowment for the Humanities</w:t>
      </w:r>
      <w:r>
        <w:rPr>
          <w:sz w:val="20"/>
          <w:szCs w:val="20"/>
        </w:rPr>
        <w:t xml:space="preserve"> Summer Stipend Fellowship, June-July 2013, PI, $6000.</w:t>
      </w:r>
    </w:p>
    <w:p w:rsidR="00F06F7F" w:rsidRPr="00E256A3" w:rsidRDefault="00F06F7F" w:rsidP="00F06F7F">
      <w:pPr>
        <w:ind w:left="720"/>
        <w:rPr>
          <w:sz w:val="20"/>
          <w:szCs w:val="20"/>
        </w:rPr>
      </w:pPr>
      <w:r w:rsidRPr="00E256A3">
        <w:rPr>
          <w:sz w:val="20"/>
          <w:szCs w:val="20"/>
        </w:rPr>
        <w:t>Academic Year Research and Creative Ac</w:t>
      </w:r>
      <w:r>
        <w:rPr>
          <w:sz w:val="20"/>
          <w:szCs w:val="20"/>
        </w:rPr>
        <w:t>tivity Appointment, Summer 2012, PI, $6500.</w:t>
      </w:r>
    </w:p>
    <w:p w:rsidR="00F06F7F" w:rsidRPr="00E256A3" w:rsidRDefault="00F06F7F" w:rsidP="00F06F7F">
      <w:pPr>
        <w:ind w:firstLine="720"/>
        <w:rPr>
          <w:sz w:val="20"/>
          <w:szCs w:val="20"/>
        </w:rPr>
      </w:pPr>
      <w:r w:rsidRPr="00E256A3">
        <w:rPr>
          <w:sz w:val="20"/>
          <w:szCs w:val="20"/>
        </w:rPr>
        <w:t>Summer Distance Education Course Development Grant, Spring 2010</w:t>
      </w:r>
      <w:r>
        <w:rPr>
          <w:sz w:val="20"/>
          <w:szCs w:val="20"/>
        </w:rPr>
        <w:t>, $6000.</w:t>
      </w:r>
    </w:p>
    <w:p w:rsidR="00F06F7F" w:rsidRPr="00E256A3" w:rsidRDefault="00F06F7F" w:rsidP="00F06F7F">
      <w:pPr>
        <w:ind w:left="720"/>
        <w:rPr>
          <w:sz w:val="20"/>
          <w:szCs w:val="20"/>
        </w:rPr>
      </w:pPr>
      <w:r w:rsidRPr="00E256A3">
        <w:rPr>
          <w:sz w:val="20"/>
          <w:szCs w:val="20"/>
        </w:rPr>
        <w:t>Academic Year Research and Creative Activity Appointment, Spring 2010.</w:t>
      </w:r>
    </w:p>
    <w:p w:rsidR="00F06F7F" w:rsidRPr="00E256A3" w:rsidRDefault="00F06F7F" w:rsidP="00F06F7F">
      <w:pPr>
        <w:ind w:left="720"/>
        <w:rPr>
          <w:sz w:val="20"/>
          <w:szCs w:val="20"/>
        </w:rPr>
      </w:pPr>
      <w:r w:rsidRPr="00E256A3">
        <w:rPr>
          <w:sz w:val="20"/>
          <w:szCs w:val="20"/>
        </w:rPr>
        <w:t>Travel Grant from the Research Council of Kent State Univers</w:t>
      </w:r>
      <w:r>
        <w:rPr>
          <w:sz w:val="20"/>
          <w:szCs w:val="20"/>
        </w:rPr>
        <w:t>ity, Fall 2009, PI, $2500.</w:t>
      </w:r>
    </w:p>
    <w:p w:rsidR="00F06F7F" w:rsidRPr="00E256A3" w:rsidRDefault="00F06F7F" w:rsidP="00F06F7F">
      <w:pPr>
        <w:ind w:left="720"/>
        <w:rPr>
          <w:sz w:val="20"/>
          <w:szCs w:val="20"/>
        </w:rPr>
      </w:pPr>
      <w:r w:rsidRPr="00E256A3">
        <w:rPr>
          <w:sz w:val="20"/>
          <w:szCs w:val="20"/>
        </w:rPr>
        <w:t>Travel Grant from the Research Council of Ken</w:t>
      </w:r>
      <w:r>
        <w:rPr>
          <w:sz w:val="20"/>
          <w:szCs w:val="20"/>
        </w:rPr>
        <w:t>t State University, Summer 2007, $2500.</w:t>
      </w:r>
    </w:p>
    <w:p w:rsidR="00F06F7F" w:rsidRPr="00E256A3" w:rsidRDefault="00F06F7F" w:rsidP="00F06F7F">
      <w:pPr>
        <w:ind w:left="720"/>
        <w:rPr>
          <w:sz w:val="20"/>
          <w:szCs w:val="20"/>
        </w:rPr>
      </w:pPr>
      <w:r w:rsidRPr="00E256A3">
        <w:rPr>
          <w:sz w:val="20"/>
          <w:szCs w:val="20"/>
        </w:rPr>
        <w:t>Creative Activity Summer Grant, Ken</w:t>
      </w:r>
      <w:r>
        <w:rPr>
          <w:sz w:val="20"/>
          <w:szCs w:val="20"/>
        </w:rPr>
        <w:t>t State University, Summer 2007, $6500.</w:t>
      </w:r>
    </w:p>
    <w:p w:rsidR="00F06F7F" w:rsidRPr="00E256A3" w:rsidRDefault="00F06F7F" w:rsidP="00F06F7F">
      <w:pPr>
        <w:ind w:left="720"/>
        <w:rPr>
          <w:sz w:val="20"/>
          <w:szCs w:val="20"/>
        </w:rPr>
      </w:pPr>
      <w:r w:rsidRPr="00E256A3">
        <w:rPr>
          <w:sz w:val="20"/>
          <w:szCs w:val="20"/>
        </w:rPr>
        <w:t>National Endowment for the Humanities Roots 2005 Summer Seminar Fellowship, June 6-July 15, 20</w:t>
      </w:r>
      <w:r>
        <w:rPr>
          <w:sz w:val="20"/>
          <w:szCs w:val="20"/>
        </w:rPr>
        <w:t>05, $4500.</w:t>
      </w:r>
    </w:p>
    <w:p w:rsidR="00F06F7F" w:rsidRPr="00E256A3" w:rsidRDefault="00F06F7F" w:rsidP="00F06F7F">
      <w:pPr>
        <w:ind w:left="720"/>
        <w:rPr>
          <w:sz w:val="20"/>
          <w:szCs w:val="20"/>
        </w:rPr>
      </w:pPr>
      <w:r w:rsidRPr="00E256A3">
        <w:rPr>
          <w:sz w:val="20"/>
          <w:szCs w:val="20"/>
        </w:rPr>
        <w:t>Sponsored Research Grant, Provost Office, Evergr</w:t>
      </w:r>
      <w:r>
        <w:rPr>
          <w:sz w:val="20"/>
          <w:szCs w:val="20"/>
        </w:rPr>
        <w:t>een State College, Summer 2004, $4000.</w:t>
      </w:r>
    </w:p>
    <w:p w:rsidR="00F06F7F" w:rsidRPr="00E256A3" w:rsidRDefault="00F06F7F" w:rsidP="00F06F7F">
      <w:pPr>
        <w:ind w:left="720"/>
        <w:rPr>
          <w:sz w:val="20"/>
          <w:szCs w:val="20"/>
        </w:rPr>
      </w:pPr>
      <w:r w:rsidRPr="00E256A3">
        <w:rPr>
          <w:sz w:val="20"/>
          <w:szCs w:val="20"/>
        </w:rPr>
        <w:t>Dissertation Fellowship, American Culture Studies Program, Bowling Green State University, 2001-2002.</w:t>
      </w:r>
    </w:p>
    <w:p w:rsidR="00F06F7F" w:rsidRPr="00E256A3" w:rsidRDefault="00F06F7F" w:rsidP="00F06F7F">
      <w:pPr>
        <w:ind w:left="720"/>
        <w:rPr>
          <w:sz w:val="20"/>
          <w:szCs w:val="20"/>
        </w:rPr>
      </w:pPr>
      <w:r w:rsidRPr="00E256A3">
        <w:rPr>
          <w:sz w:val="20"/>
          <w:szCs w:val="20"/>
        </w:rPr>
        <w:t>International Student Award, Bowling Green State University, 1999.</w:t>
      </w:r>
    </w:p>
    <w:p w:rsidR="00F06F7F" w:rsidRPr="00F06F7F" w:rsidRDefault="00F06F7F" w:rsidP="00F06F7F">
      <w:pPr>
        <w:ind w:left="720"/>
        <w:rPr>
          <w:sz w:val="20"/>
          <w:szCs w:val="20"/>
        </w:rPr>
      </w:pPr>
      <w:r w:rsidRPr="00E256A3">
        <w:rPr>
          <w:sz w:val="20"/>
          <w:szCs w:val="20"/>
        </w:rPr>
        <w:t>University Graduate Student Fellowship, Pennsylvania State University, 1996-1998.</w:t>
      </w:r>
    </w:p>
    <w:p w:rsidR="00E27CC0" w:rsidRPr="00E256A3" w:rsidRDefault="00E27CC0" w:rsidP="00D747C6">
      <w:pPr>
        <w:rPr>
          <w:sz w:val="20"/>
          <w:szCs w:val="20"/>
          <w:u w:val="single"/>
        </w:rPr>
      </w:pPr>
    </w:p>
    <w:p w:rsidR="006721C3" w:rsidRPr="00E256A3" w:rsidRDefault="00E27CC0" w:rsidP="006721C3">
      <w:pPr>
        <w:pStyle w:val="Heading3"/>
        <w:rPr>
          <w:b w:val="0"/>
          <w:szCs w:val="20"/>
        </w:rPr>
      </w:pPr>
      <w:r w:rsidRPr="00F06F7F">
        <w:rPr>
          <w:szCs w:val="20"/>
          <w:u w:val="single"/>
        </w:rPr>
        <w:t>COURSES TAUGHT</w:t>
      </w:r>
      <w:r w:rsidRPr="00E256A3">
        <w:rPr>
          <w:b w:val="0"/>
          <w:szCs w:val="20"/>
        </w:rPr>
        <w:t xml:space="preserve"> (Undergraduate)</w:t>
      </w:r>
    </w:p>
    <w:p w:rsidR="00082B68" w:rsidRPr="00E256A3" w:rsidRDefault="00082B68" w:rsidP="00082B68">
      <w:pPr>
        <w:rPr>
          <w:sz w:val="20"/>
          <w:szCs w:val="20"/>
        </w:rPr>
      </w:pPr>
      <w:r w:rsidRPr="00E256A3">
        <w:rPr>
          <w:sz w:val="20"/>
          <w:szCs w:val="20"/>
        </w:rPr>
        <w:tab/>
        <w:t>English Studies (Spring 2012, Kent State University)</w:t>
      </w:r>
    </w:p>
    <w:p w:rsidR="00A02871" w:rsidRPr="00E256A3" w:rsidRDefault="00A02871" w:rsidP="00A02871">
      <w:pPr>
        <w:rPr>
          <w:sz w:val="20"/>
          <w:szCs w:val="20"/>
        </w:rPr>
      </w:pPr>
      <w:r w:rsidRPr="00E256A3">
        <w:rPr>
          <w:sz w:val="20"/>
          <w:szCs w:val="20"/>
        </w:rPr>
        <w:tab/>
        <w:t>Freshman Honors Colloquium I (Fall 2011 and Spring 2012, Kent State University)</w:t>
      </w:r>
    </w:p>
    <w:p w:rsidR="00D70EE3" w:rsidRPr="00E256A3" w:rsidRDefault="00D70EE3" w:rsidP="00A02871">
      <w:pPr>
        <w:rPr>
          <w:sz w:val="20"/>
          <w:szCs w:val="20"/>
        </w:rPr>
      </w:pPr>
      <w:r w:rsidRPr="00E256A3">
        <w:rPr>
          <w:sz w:val="20"/>
          <w:szCs w:val="20"/>
        </w:rPr>
        <w:tab/>
        <w:t>Modern African American Literature (Fall 2011, Kent State University)</w:t>
      </w:r>
    </w:p>
    <w:p w:rsidR="005E2207" w:rsidRPr="00E256A3" w:rsidRDefault="005E2207" w:rsidP="005E2207">
      <w:pPr>
        <w:ind w:firstLine="720"/>
        <w:rPr>
          <w:sz w:val="20"/>
          <w:szCs w:val="20"/>
        </w:rPr>
      </w:pPr>
      <w:r w:rsidRPr="00E256A3">
        <w:rPr>
          <w:sz w:val="20"/>
          <w:szCs w:val="20"/>
        </w:rPr>
        <w:t>Literature in the United States II (Online) (Spring 2011, Kent State University)</w:t>
      </w:r>
    </w:p>
    <w:p w:rsidR="007B5ED5" w:rsidRPr="00E256A3" w:rsidRDefault="007B5ED5" w:rsidP="005E2207">
      <w:pPr>
        <w:ind w:firstLine="720"/>
        <w:rPr>
          <w:sz w:val="20"/>
          <w:szCs w:val="20"/>
        </w:rPr>
      </w:pPr>
      <w:r w:rsidRPr="00E256A3">
        <w:rPr>
          <w:sz w:val="20"/>
          <w:szCs w:val="20"/>
        </w:rPr>
        <w:t>College Writing II (Fall 2010, Kent State University)</w:t>
      </w:r>
      <w:r w:rsidR="00E27CC0" w:rsidRPr="00E256A3">
        <w:rPr>
          <w:sz w:val="20"/>
          <w:szCs w:val="20"/>
        </w:rPr>
        <w:tab/>
      </w:r>
    </w:p>
    <w:p w:rsidR="007B5ED5" w:rsidRPr="00E256A3" w:rsidRDefault="007B5ED5" w:rsidP="007B5ED5">
      <w:pPr>
        <w:ind w:firstLine="720"/>
        <w:rPr>
          <w:sz w:val="20"/>
          <w:szCs w:val="20"/>
        </w:rPr>
      </w:pPr>
      <w:r w:rsidRPr="00E256A3">
        <w:rPr>
          <w:sz w:val="20"/>
          <w:szCs w:val="20"/>
        </w:rPr>
        <w:t>World Literature in English (Fall 2010, Kent State University)</w:t>
      </w:r>
    </w:p>
    <w:p w:rsidR="00E44768" w:rsidRPr="00E256A3" w:rsidRDefault="00E44768" w:rsidP="007B5ED5">
      <w:pPr>
        <w:ind w:firstLine="720"/>
        <w:rPr>
          <w:sz w:val="20"/>
          <w:szCs w:val="20"/>
        </w:rPr>
      </w:pPr>
      <w:r w:rsidRPr="00E256A3">
        <w:rPr>
          <w:sz w:val="20"/>
          <w:szCs w:val="20"/>
        </w:rPr>
        <w:t>Literature in the United States II (Online) (Summer 2010, Kent State University)</w:t>
      </w:r>
    </w:p>
    <w:p w:rsidR="00E27CC0" w:rsidRPr="00E256A3" w:rsidRDefault="00E27CC0" w:rsidP="00E44768">
      <w:pPr>
        <w:ind w:firstLine="720"/>
        <w:rPr>
          <w:sz w:val="20"/>
          <w:szCs w:val="20"/>
        </w:rPr>
      </w:pPr>
      <w:r w:rsidRPr="00E256A3">
        <w:rPr>
          <w:sz w:val="20"/>
          <w:szCs w:val="20"/>
        </w:rPr>
        <w:t>College Writing II (Fall 2009, Kent State University)</w:t>
      </w:r>
    </w:p>
    <w:p w:rsidR="008C17D1" w:rsidRPr="00E256A3" w:rsidRDefault="00E27CC0" w:rsidP="00E5350A">
      <w:pPr>
        <w:ind w:left="720"/>
        <w:rPr>
          <w:sz w:val="20"/>
          <w:szCs w:val="20"/>
        </w:rPr>
      </w:pPr>
      <w:r w:rsidRPr="00E256A3">
        <w:rPr>
          <w:sz w:val="20"/>
          <w:szCs w:val="20"/>
        </w:rPr>
        <w:t xml:space="preserve">Pan-Africanism and the Model African Union (AU) (Spring 2007, Spring 2008, Spring 2009, </w:t>
      </w:r>
      <w:r w:rsidR="008C17D1" w:rsidRPr="00E256A3">
        <w:rPr>
          <w:sz w:val="20"/>
          <w:szCs w:val="20"/>
        </w:rPr>
        <w:t xml:space="preserve">Spring 2011, </w:t>
      </w:r>
      <w:r w:rsidRPr="00E256A3">
        <w:rPr>
          <w:sz w:val="20"/>
          <w:szCs w:val="20"/>
        </w:rPr>
        <w:t xml:space="preserve">Kent State </w:t>
      </w:r>
    </w:p>
    <w:p w:rsidR="00E27CC0" w:rsidRPr="00E256A3" w:rsidRDefault="00E27CC0" w:rsidP="008C17D1">
      <w:pPr>
        <w:ind w:left="720" w:firstLine="720"/>
        <w:rPr>
          <w:sz w:val="20"/>
          <w:szCs w:val="20"/>
        </w:rPr>
      </w:pPr>
      <w:r w:rsidRPr="00E256A3">
        <w:rPr>
          <w:sz w:val="20"/>
          <w:szCs w:val="20"/>
        </w:rPr>
        <w:t>University)</w:t>
      </w:r>
    </w:p>
    <w:p w:rsidR="00E27CC0" w:rsidRPr="00E256A3" w:rsidRDefault="00E27CC0" w:rsidP="00D747C6">
      <w:pPr>
        <w:ind w:left="720"/>
        <w:rPr>
          <w:sz w:val="20"/>
          <w:szCs w:val="20"/>
        </w:rPr>
      </w:pPr>
      <w:r w:rsidRPr="00E256A3">
        <w:rPr>
          <w:sz w:val="20"/>
          <w:szCs w:val="20"/>
        </w:rPr>
        <w:t>African Literature (Fall 2008, Kent State University)</w:t>
      </w:r>
    </w:p>
    <w:p w:rsidR="00E27CC0" w:rsidRPr="00E256A3" w:rsidRDefault="00E27CC0" w:rsidP="00D747C6">
      <w:pPr>
        <w:ind w:left="720"/>
        <w:rPr>
          <w:sz w:val="20"/>
          <w:szCs w:val="20"/>
        </w:rPr>
      </w:pPr>
      <w:r w:rsidRPr="00E256A3">
        <w:rPr>
          <w:sz w:val="20"/>
          <w:szCs w:val="20"/>
        </w:rPr>
        <w:t>College Writing II (Summer 2008, Summer 2009, Kent State University)</w:t>
      </w:r>
    </w:p>
    <w:p w:rsidR="00E27CC0" w:rsidRPr="00E256A3" w:rsidRDefault="00E27CC0" w:rsidP="00D747C6">
      <w:pPr>
        <w:ind w:left="720"/>
        <w:rPr>
          <w:sz w:val="20"/>
          <w:szCs w:val="20"/>
        </w:rPr>
      </w:pPr>
      <w:r w:rsidRPr="00E256A3">
        <w:rPr>
          <w:sz w:val="20"/>
          <w:szCs w:val="20"/>
        </w:rPr>
        <w:t>Major Modern Writers: British and the United States (Fall 2008, Kent State University)</w:t>
      </w:r>
    </w:p>
    <w:p w:rsidR="00E27CC0" w:rsidRPr="00E256A3" w:rsidRDefault="00E27CC0" w:rsidP="00D747C6">
      <w:pPr>
        <w:ind w:left="720"/>
        <w:rPr>
          <w:sz w:val="20"/>
          <w:szCs w:val="20"/>
        </w:rPr>
      </w:pPr>
      <w:r w:rsidRPr="00E256A3">
        <w:rPr>
          <w:sz w:val="20"/>
          <w:szCs w:val="20"/>
        </w:rPr>
        <w:t>Postcolonial Black Literature (Spring 2008, Kent State University)</w:t>
      </w:r>
    </w:p>
    <w:p w:rsidR="00E27CC0" w:rsidRPr="00E256A3" w:rsidRDefault="00E27CC0" w:rsidP="00D747C6">
      <w:pPr>
        <w:ind w:left="720"/>
        <w:rPr>
          <w:sz w:val="20"/>
          <w:szCs w:val="20"/>
        </w:rPr>
      </w:pPr>
      <w:r w:rsidRPr="00E256A3">
        <w:rPr>
          <w:sz w:val="20"/>
          <w:szCs w:val="20"/>
        </w:rPr>
        <w:t>Black Atlantic Literature (Fall 2007, Kent State University)</w:t>
      </w:r>
    </w:p>
    <w:p w:rsidR="00E27CC0" w:rsidRPr="00E256A3" w:rsidRDefault="00E27CC0" w:rsidP="00D747C6">
      <w:pPr>
        <w:ind w:left="720"/>
        <w:rPr>
          <w:sz w:val="20"/>
          <w:szCs w:val="20"/>
        </w:rPr>
      </w:pPr>
      <w:r w:rsidRPr="00E256A3">
        <w:rPr>
          <w:sz w:val="20"/>
          <w:szCs w:val="20"/>
        </w:rPr>
        <w:t>Introduction to Ethnic Literature of U.S. (Fall 2007, Kent State University)</w:t>
      </w:r>
    </w:p>
    <w:p w:rsidR="00E27CC0" w:rsidRPr="00E256A3" w:rsidRDefault="00E27CC0" w:rsidP="00D747C6">
      <w:pPr>
        <w:ind w:left="720"/>
        <w:rPr>
          <w:sz w:val="20"/>
          <w:szCs w:val="20"/>
        </w:rPr>
      </w:pPr>
      <w:r w:rsidRPr="00E256A3">
        <w:rPr>
          <w:sz w:val="20"/>
          <w:szCs w:val="20"/>
        </w:rPr>
        <w:t>Literature in English II (Spring 2007, Kent State University)</w:t>
      </w:r>
    </w:p>
    <w:p w:rsidR="00E27CC0" w:rsidRPr="00E256A3" w:rsidRDefault="00E27CC0" w:rsidP="00D747C6">
      <w:pPr>
        <w:ind w:left="720"/>
        <w:rPr>
          <w:sz w:val="20"/>
          <w:szCs w:val="20"/>
        </w:rPr>
      </w:pPr>
      <w:r w:rsidRPr="00E256A3">
        <w:rPr>
          <w:sz w:val="20"/>
          <w:szCs w:val="20"/>
        </w:rPr>
        <w:t>Literature in English II (Fall 2006, Kent State University)</w:t>
      </w:r>
    </w:p>
    <w:p w:rsidR="00E27CC0" w:rsidRPr="00E256A3" w:rsidRDefault="00E27CC0" w:rsidP="00D747C6">
      <w:pPr>
        <w:ind w:left="720"/>
        <w:rPr>
          <w:sz w:val="20"/>
          <w:szCs w:val="20"/>
        </w:rPr>
      </w:pPr>
      <w:r w:rsidRPr="00E256A3">
        <w:rPr>
          <w:sz w:val="20"/>
          <w:szCs w:val="20"/>
        </w:rPr>
        <w:t>Sexuality and Gender in African and American Cultures (Summer 2005, Evergreen State College).</w:t>
      </w:r>
    </w:p>
    <w:p w:rsidR="00E27CC0" w:rsidRPr="00E256A3" w:rsidRDefault="00E27CC0" w:rsidP="00D747C6">
      <w:pPr>
        <w:ind w:left="720"/>
        <w:rPr>
          <w:sz w:val="20"/>
          <w:szCs w:val="20"/>
        </w:rPr>
      </w:pPr>
      <w:r w:rsidRPr="00E256A3">
        <w:rPr>
          <w:sz w:val="20"/>
          <w:szCs w:val="20"/>
        </w:rPr>
        <w:t>Insiders and Outsiders in French-Speaking Cultures of Africa and the Americas (Fall 2005, Evergreen State College).</w:t>
      </w:r>
    </w:p>
    <w:p w:rsidR="00E27CC0" w:rsidRPr="00E256A3" w:rsidRDefault="00E27CC0" w:rsidP="00D747C6">
      <w:pPr>
        <w:ind w:left="720"/>
        <w:rPr>
          <w:sz w:val="20"/>
          <w:szCs w:val="20"/>
        </w:rPr>
      </w:pPr>
      <w:r w:rsidRPr="00E256A3">
        <w:rPr>
          <w:sz w:val="20"/>
          <w:szCs w:val="20"/>
        </w:rPr>
        <w:t>Slavery in Africa and the Americas (Spring 2005, Evergreen State College).</w:t>
      </w:r>
    </w:p>
    <w:p w:rsidR="00E27CC0" w:rsidRPr="00E256A3" w:rsidRDefault="00E27CC0" w:rsidP="00D747C6">
      <w:pPr>
        <w:ind w:left="720"/>
        <w:rPr>
          <w:sz w:val="20"/>
          <w:szCs w:val="20"/>
        </w:rPr>
      </w:pPr>
      <w:r w:rsidRPr="00E256A3">
        <w:rPr>
          <w:sz w:val="20"/>
          <w:szCs w:val="20"/>
        </w:rPr>
        <w:t>Roots, Rock and Reggae: Cultural History of Music (Summer 2004, Evergreen State College).</w:t>
      </w:r>
    </w:p>
    <w:p w:rsidR="00E27CC0" w:rsidRPr="00E256A3" w:rsidRDefault="00E27CC0" w:rsidP="00D747C6">
      <w:pPr>
        <w:ind w:left="720"/>
        <w:rPr>
          <w:sz w:val="20"/>
          <w:szCs w:val="20"/>
        </w:rPr>
      </w:pPr>
      <w:r w:rsidRPr="00E256A3">
        <w:rPr>
          <w:sz w:val="20"/>
          <w:szCs w:val="20"/>
        </w:rPr>
        <w:t>Imperialism (Fall 2004, Evergreen State College).</w:t>
      </w:r>
    </w:p>
    <w:p w:rsidR="00E27CC0" w:rsidRPr="00E256A3" w:rsidRDefault="00E27CC0" w:rsidP="00D747C6">
      <w:pPr>
        <w:ind w:left="720"/>
        <w:rPr>
          <w:sz w:val="20"/>
          <w:szCs w:val="20"/>
        </w:rPr>
      </w:pPr>
      <w:r w:rsidRPr="00E256A3">
        <w:rPr>
          <w:sz w:val="20"/>
          <w:szCs w:val="20"/>
        </w:rPr>
        <w:t>Africa and the Black Atlantic World (Spring 2004, Evergreen State College).</w:t>
      </w:r>
    </w:p>
    <w:p w:rsidR="00E27CC0" w:rsidRPr="00E256A3" w:rsidRDefault="00E27CC0" w:rsidP="00D747C6">
      <w:pPr>
        <w:ind w:left="720"/>
        <w:rPr>
          <w:sz w:val="20"/>
          <w:szCs w:val="20"/>
        </w:rPr>
      </w:pPr>
      <w:r w:rsidRPr="00E256A3">
        <w:rPr>
          <w:sz w:val="20"/>
          <w:szCs w:val="20"/>
        </w:rPr>
        <w:t>The Folk: Power of an Image (Fall 2003 and Winter 2004, Evergreen State College).</w:t>
      </w:r>
    </w:p>
    <w:p w:rsidR="00E27CC0" w:rsidRPr="00E256A3" w:rsidRDefault="00E27CC0" w:rsidP="00D747C6">
      <w:pPr>
        <w:ind w:left="720"/>
        <w:rPr>
          <w:sz w:val="20"/>
          <w:szCs w:val="20"/>
        </w:rPr>
      </w:pPr>
      <w:r w:rsidRPr="00E256A3">
        <w:rPr>
          <w:sz w:val="20"/>
          <w:szCs w:val="20"/>
        </w:rPr>
        <w:t>Postcolonial Literature (Spring 2003, Evergreen State College).</w:t>
      </w:r>
    </w:p>
    <w:p w:rsidR="00E27CC0" w:rsidRPr="00E256A3" w:rsidRDefault="00E27CC0" w:rsidP="00D747C6">
      <w:pPr>
        <w:pStyle w:val="BodyText2"/>
        <w:ind w:left="720"/>
        <w:rPr>
          <w:szCs w:val="20"/>
        </w:rPr>
      </w:pPr>
      <w:r w:rsidRPr="00E256A3">
        <w:rPr>
          <w:szCs w:val="20"/>
        </w:rPr>
        <w:t>Postbellum (Winter 2003, Evergreen State College).</w:t>
      </w:r>
    </w:p>
    <w:p w:rsidR="00E27CC0" w:rsidRPr="00E256A3" w:rsidRDefault="00E27CC0" w:rsidP="00D747C6">
      <w:pPr>
        <w:ind w:left="720"/>
        <w:rPr>
          <w:sz w:val="20"/>
          <w:szCs w:val="20"/>
        </w:rPr>
      </w:pPr>
      <w:r w:rsidRPr="00E256A3">
        <w:rPr>
          <w:sz w:val="20"/>
          <w:szCs w:val="20"/>
        </w:rPr>
        <w:t>The American City Since 1945 (Fall 2002, Evergreen State College).</w:t>
      </w:r>
    </w:p>
    <w:p w:rsidR="00E27CC0" w:rsidRPr="00E256A3" w:rsidRDefault="00E27CC0" w:rsidP="00D747C6">
      <w:pPr>
        <w:ind w:left="720"/>
        <w:rPr>
          <w:sz w:val="20"/>
          <w:szCs w:val="20"/>
        </w:rPr>
      </w:pPr>
      <w:r w:rsidRPr="00E256A3">
        <w:rPr>
          <w:sz w:val="20"/>
          <w:szCs w:val="20"/>
        </w:rPr>
        <w:t>Cultural Pluralism in America (Fall 1999 and Spring 2002, Bowling Green State University).</w:t>
      </w:r>
    </w:p>
    <w:p w:rsidR="00E27CC0" w:rsidRPr="00E256A3" w:rsidRDefault="00E27CC0" w:rsidP="00D747C6">
      <w:pPr>
        <w:ind w:left="720"/>
        <w:rPr>
          <w:sz w:val="20"/>
          <w:szCs w:val="20"/>
        </w:rPr>
      </w:pPr>
      <w:r w:rsidRPr="00E256A3">
        <w:rPr>
          <w:sz w:val="20"/>
          <w:szCs w:val="20"/>
        </w:rPr>
        <w:t>French 102 (Fall 1998 and Spring 1999, Bowling Green State University).</w:t>
      </w:r>
    </w:p>
    <w:p w:rsidR="00E27CC0" w:rsidRPr="00E256A3" w:rsidRDefault="00E27CC0" w:rsidP="00D747C6">
      <w:pPr>
        <w:ind w:left="720"/>
        <w:rPr>
          <w:sz w:val="20"/>
          <w:szCs w:val="20"/>
        </w:rPr>
      </w:pPr>
      <w:r w:rsidRPr="00E256A3">
        <w:rPr>
          <w:sz w:val="20"/>
          <w:szCs w:val="20"/>
        </w:rPr>
        <w:t>French Conversation Fall 1995 (Spring 1996, Ursinus College).</w:t>
      </w:r>
    </w:p>
    <w:p w:rsidR="00E27CC0" w:rsidRPr="00E256A3" w:rsidRDefault="00E27CC0" w:rsidP="00D747C6">
      <w:pPr>
        <w:rPr>
          <w:sz w:val="20"/>
          <w:szCs w:val="20"/>
        </w:rPr>
      </w:pPr>
    </w:p>
    <w:p w:rsidR="00E27CC0" w:rsidRPr="00E256A3" w:rsidRDefault="00E27CC0" w:rsidP="00D747C6">
      <w:pPr>
        <w:rPr>
          <w:sz w:val="20"/>
          <w:szCs w:val="20"/>
        </w:rPr>
      </w:pPr>
      <w:r w:rsidRPr="00F06F7F">
        <w:rPr>
          <w:b/>
          <w:sz w:val="20"/>
          <w:szCs w:val="20"/>
          <w:u w:val="single"/>
        </w:rPr>
        <w:t>COURSES TAUGHT</w:t>
      </w:r>
      <w:r w:rsidRPr="00E256A3">
        <w:rPr>
          <w:sz w:val="20"/>
          <w:szCs w:val="20"/>
        </w:rPr>
        <w:t xml:space="preserve"> (Graduate)</w:t>
      </w:r>
    </w:p>
    <w:p w:rsidR="00776049" w:rsidRPr="00E256A3" w:rsidRDefault="00776049" w:rsidP="005E2207">
      <w:pPr>
        <w:numPr>
          <w:ilvl w:val="0"/>
          <w:numId w:val="18"/>
        </w:numPr>
        <w:rPr>
          <w:sz w:val="20"/>
          <w:szCs w:val="20"/>
        </w:rPr>
      </w:pPr>
      <w:r w:rsidRPr="00E256A3">
        <w:rPr>
          <w:sz w:val="20"/>
          <w:szCs w:val="20"/>
        </w:rPr>
        <w:t>Post-Colonial Literature in English (Summer 2011, Kent State University)</w:t>
      </w:r>
    </w:p>
    <w:p w:rsidR="003B08CC" w:rsidRPr="00E256A3" w:rsidRDefault="005E2207" w:rsidP="005E2207">
      <w:pPr>
        <w:numPr>
          <w:ilvl w:val="0"/>
          <w:numId w:val="18"/>
        </w:numPr>
        <w:rPr>
          <w:sz w:val="20"/>
          <w:szCs w:val="20"/>
        </w:rPr>
      </w:pPr>
      <w:r w:rsidRPr="00E256A3">
        <w:rPr>
          <w:sz w:val="20"/>
          <w:szCs w:val="20"/>
        </w:rPr>
        <w:t>African American Literature (Spring 2011</w:t>
      </w:r>
      <w:r w:rsidR="003B08CC" w:rsidRPr="00E256A3">
        <w:rPr>
          <w:sz w:val="20"/>
          <w:szCs w:val="20"/>
        </w:rPr>
        <w:t>, Kent State University)</w:t>
      </w:r>
    </w:p>
    <w:p w:rsidR="00E27CC0" w:rsidRPr="00E256A3" w:rsidRDefault="00E27CC0" w:rsidP="00D747C6">
      <w:pPr>
        <w:numPr>
          <w:ilvl w:val="0"/>
          <w:numId w:val="18"/>
        </w:numPr>
        <w:rPr>
          <w:sz w:val="20"/>
          <w:szCs w:val="20"/>
        </w:rPr>
      </w:pPr>
      <w:r w:rsidRPr="00E256A3">
        <w:rPr>
          <w:sz w:val="20"/>
          <w:szCs w:val="20"/>
        </w:rPr>
        <w:t>African American Literature (Spring 2009, Kent State University)</w:t>
      </w:r>
    </w:p>
    <w:p w:rsidR="00BB6603" w:rsidRPr="00FE73F3" w:rsidRDefault="00E27CC0" w:rsidP="00FE73F3">
      <w:pPr>
        <w:numPr>
          <w:ilvl w:val="0"/>
          <w:numId w:val="18"/>
        </w:numPr>
        <w:rPr>
          <w:sz w:val="20"/>
          <w:szCs w:val="20"/>
        </w:rPr>
      </w:pPr>
      <w:r w:rsidRPr="00E256A3">
        <w:rPr>
          <w:sz w:val="20"/>
          <w:szCs w:val="20"/>
        </w:rPr>
        <w:lastRenderedPageBreak/>
        <w:t xml:space="preserve">Methods in the Study of Literature (Fall 2009, </w:t>
      </w:r>
      <w:r w:rsidR="000657B1">
        <w:rPr>
          <w:sz w:val="20"/>
          <w:szCs w:val="20"/>
        </w:rPr>
        <w:t xml:space="preserve">Fall 2012, </w:t>
      </w:r>
      <w:r w:rsidRPr="00E256A3">
        <w:rPr>
          <w:sz w:val="20"/>
          <w:szCs w:val="20"/>
        </w:rPr>
        <w:t>Kent State University)</w:t>
      </w:r>
    </w:p>
    <w:p w:rsidR="00E27CC0" w:rsidRPr="00E256A3" w:rsidRDefault="00E27CC0" w:rsidP="00CB0628">
      <w:pPr>
        <w:rPr>
          <w:sz w:val="20"/>
          <w:szCs w:val="20"/>
        </w:rPr>
      </w:pPr>
    </w:p>
    <w:p w:rsidR="006721C3" w:rsidRPr="00E256A3" w:rsidRDefault="006721C3" w:rsidP="00CB0628">
      <w:pPr>
        <w:rPr>
          <w:sz w:val="20"/>
          <w:szCs w:val="20"/>
          <w:u w:val="single"/>
        </w:rPr>
      </w:pPr>
      <w:r w:rsidRPr="00F06F7F">
        <w:rPr>
          <w:b/>
          <w:sz w:val="20"/>
          <w:szCs w:val="20"/>
          <w:u w:val="single"/>
        </w:rPr>
        <w:t>INDIVIDUAL INVESTIGATION COURSES</w:t>
      </w:r>
      <w:r w:rsidRPr="00E256A3">
        <w:rPr>
          <w:sz w:val="20"/>
          <w:szCs w:val="20"/>
        </w:rPr>
        <w:t xml:space="preserve"> (Graduate)</w:t>
      </w:r>
    </w:p>
    <w:p w:rsidR="004F24F4" w:rsidRDefault="004F24F4" w:rsidP="00CA327A">
      <w:pPr>
        <w:pStyle w:val="ListParagraph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Postcolonial Arabic Literature. With Mohammed Albalawi. Summer 2013.</w:t>
      </w:r>
    </w:p>
    <w:p w:rsidR="004F24F4" w:rsidRDefault="004F24F4" w:rsidP="00CA327A">
      <w:pPr>
        <w:pStyle w:val="ListParagraph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Transnationalism and African American Literature. With Joshua Murray. Spring 2013.</w:t>
      </w:r>
    </w:p>
    <w:p w:rsidR="006721C3" w:rsidRPr="00E256A3" w:rsidRDefault="00CA327A" w:rsidP="00CA327A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E256A3">
        <w:rPr>
          <w:sz w:val="20"/>
          <w:szCs w:val="20"/>
        </w:rPr>
        <w:t>African femininity in Francoph</w:t>
      </w:r>
      <w:r w:rsidR="004F24F4">
        <w:rPr>
          <w:sz w:val="20"/>
          <w:szCs w:val="20"/>
        </w:rPr>
        <w:t>one, Anglophone, and Arab Africa. W</w:t>
      </w:r>
      <w:r w:rsidR="006721C3" w:rsidRPr="00656C46">
        <w:rPr>
          <w:sz w:val="20"/>
          <w:szCs w:val="20"/>
        </w:rPr>
        <w:t>it</w:t>
      </w:r>
      <w:r w:rsidR="004F24F4">
        <w:rPr>
          <w:sz w:val="20"/>
          <w:szCs w:val="20"/>
        </w:rPr>
        <w:t xml:space="preserve">h </w:t>
      </w:r>
      <w:r w:rsidR="004F24F4">
        <w:rPr>
          <w:sz w:val="20"/>
          <w:szCs w:val="20"/>
          <w:shd w:val="clear" w:color="auto" w:fill="FFFFFF"/>
        </w:rPr>
        <w:t xml:space="preserve">Sohomjit </w:t>
      </w:r>
      <w:r w:rsidR="006721C3" w:rsidRPr="00E256A3">
        <w:rPr>
          <w:sz w:val="20"/>
          <w:szCs w:val="20"/>
          <w:shd w:val="clear" w:color="auto" w:fill="FFFFFF"/>
        </w:rPr>
        <w:t>Ra</w:t>
      </w:r>
      <w:r w:rsidR="009342DD" w:rsidRPr="00E256A3">
        <w:rPr>
          <w:sz w:val="20"/>
          <w:szCs w:val="20"/>
          <w:shd w:val="clear" w:color="auto" w:fill="FFFFFF"/>
        </w:rPr>
        <w:t>y</w:t>
      </w:r>
      <w:r w:rsidR="006721C3" w:rsidRPr="00E256A3">
        <w:rPr>
          <w:sz w:val="20"/>
          <w:szCs w:val="20"/>
        </w:rPr>
        <w:t>. Spring 2010.</w:t>
      </w:r>
    </w:p>
    <w:p w:rsidR="00E35FAA" w:rsidRPr="00E256A3" w:rsidRDefault="00AD2958" w:rsidP="00E35FAA">
      <w:pPr>
        <w:pStyle w:val="ListParagraph"/>
        <w:numPr>
          <w:ilvl w:val="0"/>
          <w:numId w:val="32"/>
        </w:numPr>
        <w:rPr>
          <w:sz w:val="20"/>
          <w:szCs w:val="20"/>
          <w:u w:val="single"/>
        </w:rPr>
      </w:pPr>
      <w:r w:rsidRPr="00E256A3">
        <w:rPr>
          <w:bCs/>
          <w:sz w:val="20"/>
          <w:szCs w:val="20"/>
        </w:rPr>
        <w:t xml:space="preserve">Global Literature Education </w:t>
      </w:r>
      <w:r w:rsidR="004F24F4" w:rsidRPr="00E256A3">
        <w:rPr>
          <w:bCs/>
          <w:sz w:val="20"/>
          <w:szCs w:val="20"/>
        </w:rPr>
        <w:t>for</w:t>
      </w:r>
      <w:r w:rsidRPr="00E256A3">
        <w:rPr>
          <w:bCs/>
          <w:sz w:val="20"/>
          <w:szCs w:val="20"/>
        </w:rPr>
        <w:t xml:space="preserve"> Young, Gifted Children. </w:t>
      </w:r>
      <w:r w:rsidR="00E3685E" w:rsidRPr="00E256A3">
        <w:rPr>
          <w:sz w:val="20"/>
          <w:szCs w:val="20"/>
        </w:rPr>
        <w:t xml:space="preserve">With </w:t>
      </w:r>
      <w:r w:rsidR="00E3685E" w:rsidRPr="00E256A3">
        <w:rPr>
          <w:sz w:val="20"/>
          <w:szCs w:val="20"/>
          <w:shd w:val="clear" w:color="auto" w:fill="FFFFFF"/>
        </w:rPr>
        <w:t>Norma Belasco</w:t>
      </w:r>
      <w:r w:rsidR="00CF620D" w:rsidRPr="00E256A3">
        <w:rPr>
          <w:sz w:val="20"/>
          <w:szCs w:val="20"/>
        </w:rPr>
        <w:t>. Summer 2010.</w:t>
      </w:r>
    </w:p>
    <w:p w:rsidR="00352CAE" w:rsidRPr="00E256A3" w:rsidRDefault="00E35FAA" w:rsidP="00352CAE">
      <w:pPr>
        <w:pStyle w:val="ListParagraph"/>
        <w:numPr>
          <w:ilvl w:val="0"/>
          <w:numId w:val="32"/>
        </w:numPr>
        <w:rPr>
          <w:sz w:val="20"/>
          <w:szCs w:val="20"/>
          <w:u w:val="single"/>
        </w:rPr>
      </w:pPr>
      <w:r w:rsidRPr="00E256A3">
        <w:rPr>
          <w:sz w:val="20"/>
          <w:szCs w:val="20"/>
        </w:rPr>
        <w:t>African Prison Literature: A Historical, Political, and Socio-Cultural Approach. With Ashley Trunko. Fall 2010.</w:t>
      </w:r>
    </w:p>
    <w:p w:rsidR="00352CAE" w:rsidRPr="00E256A3" w:rsidRDefault="00352CAE" w:rsidP="00352CAE">
      <w:pPr>
        <w:pStyle w:val="ListParagraph"/>
        <w:numPr>
          <w:ilvl w:val="0"/>
          <w:numId w:val="32"/>
        </w:numPr>
        <w:rPr>
          <w:sz w:val="20"/>
          <w:szCs w:val="20"/>
          <w:u w:val="single"/>
        </w:rPr>
      </w:pPr>
      <w:r w:rsidRPr="00E256A3">
        <w:rPr>
          <w:sz w:val="20"/>
          <w:szCs w:val="20"/>
        </w:rPr>
        <w:t>Diaspora and Pan-Africanism in Twentieth-century African-American Lit</w:t>
      </w:r>
      <w:r w:rsidR="004F24F4">
        <w:rPr>
          <w:sz w:val="20"/>
          <w:szCs w:val="20"/>
        </w:rPr>
        <w:t xml:space="preserve">erature. With Mamoun </w:t>
      </w:r>
      <w:r w:rsidRPr="00E256A3">
        <w:rPr>
          <w:sz w:val="20"/>
          <w:szCs w:val="20"/>
        </w:rPr>
        <w:t xml:space="preserve">Alzoubi. Fall 2010.              </w:t>
      </w:r>
    </w:p>
    <w:p w:rsidR="004F24F4" w:rsidRDefault="004F24F4" w:rsidP="004F24F4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Black Atlantic Literature</w:t>
      </w:r>
      <w:r w:rsidR="00CF620D" w:rsidRPr="004F24F4">
        <w:rPr>
          <w:sz w:val="20"/>
          <w:szCs w:val="20"/>
        </w:rPr>
        <w:t>. With Meltem Oztan. Fall 2009.</w:t>
      </w:r>
    </w:p>
    <w:p w:rsidR="004F24F4" w:rsidRPr="004F24F4" w:rsidRDefault="004F24F4" w:rsidP="004F24F4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Pr="004F24F4">
        <w:rPr>
          <w:sz w:val="20"/>
          <w:szCs w:val="20"/>
        </w:rPr>
        <w:t>he literature of the Black Diaspora (</w:t>
      </w:r>
      <w:r>
        <w:rPr>
          <w:sz w:val="20"/>
          <w:szCs w:val="20"/>
        </w:rPr>
        <w:t>With Mamoun F. Alzoubi).</w:t>
      </w:r>
      <w:r w:rsidRPr="004F24F4">
        <w:rPr>
          <w:sz w:val="20"/>
          <w:szCs w:val="20"/>
        </w:rPr>
        <w:t xml:space="preserve"> Fall 2010.</w:t>
      </w:r>
    </w:p>
    <w:p w:rsidR="006721C3" w:rsidRPr="00E256A3" w:rsidRDefault="006721C3" w:rsidP="00CB0628">
      <w:pPr>
        <w:rPr>
          <w:sz w:val="20"/>
          <w:szCs w:val="20"/>
          <w:u w:val="single"/>
        </w:rPr>
      </w:pPr>
    </w:p>
    <w:p w:rsidR="0018289F" w:rsidRPr="00F06F7F" w:rsidRDefault="0018289F" w:rsidP="0018289F">
      <w:pPr>
        <w:rPr>
          <w:b/>
          <w:sz w:val="20"/>
          <w:szCs w:val="20"/>
          <w:u w:val="single"/>
        </w:rPr>
      </w:pPr>
      <w:r w:rsidRPr="00F06F7F">
        <w:rPr>
          <w:b/>
          <w:sz w:val="20"/>
          <w:szCs w:val="20"/>
          <w:u w:val="single"/>
        </w:rPr>
        <w:t>THESIS AND DISSERTATION COMMITTEES</w:t>
      </w:r>
      <w:r w:rsidR="00E27CC0" w:rsidRPr="00F06F7F">
        <w:rPr>
          <w:b/>
          <w:sz w:val="20"/>
          <w:szCs w:val="20"/>
          <w:u w:val="single"/>
        </w:rPr>
        <w:t xml:space="preserve"> </w:t>
      </w:r>
    </w:p>
    <w:p w:rsidR="0018289F" w:rsidRDefault="0018289F" w:rsidP="0018289F">
      <w:pPr>
        <w:rPr>
          <w:sz w:val="20"/>
          <w:szCs w:val="20"/>
          <w:u w:val="single"/>
        </w:rPr>
      </w:pPr>
    </w:p>
    <w:p w:rsidR="00833D81" w:rsidRPr="00743C3E" w:rsidRDefault="00833D81" w:rsidP="00833D8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3C3E">
        <w:rPr>
          <w:sz w:val="20"/>
          <w:szCs w:val="20"/>
        </w:rPr>
        <w:t>Director of Mamou Alzoubi’s dissertation. In progress.</w:t>
      </w:r>
    </w:p>
    <w:p w:rsidR="0018289F" w:rsidRPr="00743C3E" w:rsidRDefault="0018289F" w:rsidP="005671BD">
      <w:pPr>
        <w:numPr>
          <w:ilvl w:val="0"/>
          <w:numId w:val="1"/>
        </w:numPr>
        <w:rPr>
          <w:sz w:val="20"/>
          <w:szCs w:val="20"/>
        </w:rPr>
      </w:pPr>
      <w:r w:rsidRPr="00743C3E">
        <w:rPr>
          <w:sz w:val="20"/>
          <w:szCs w:val="20"/>
        </w:rPr>
        <w:t>Co-Director of Yu-Fang-Lin’s dissertation. In progress.</w:t>
      </w:r>
    </w:p>
    <w:p w:rsidR="00833D81" w:rsidRPr="00743C3E" w:rsidRDefault="00833D81" w:rsidP="00833D81">
      <w:pPr>
        <w:numPr>
          <w:ilvl w:val="0"/>
          <w:numId w:val="1"/>
        </w:numPr>
        <w:rPr>
          <w:sz w:val="20"/>
          <w:szCs w:val="20"/>
        </w:rPr>
      </w:pPr>
      <w:r w:rsidRPr="00743C3E">
        <w:rPr>
          <w:sz w:val="20"/>
          <w:szCs w:val="20"/>
        </w:rPr>
        <w:t>Co-Director of Swaralipi Nandi’s dissertation (</w:t>
      </w:r>
      <w:r w:rsidRPr="00743C3E">
        <w:rPr>
          <w:bCs/>
          <w:color w:val="000000"/>
          <w:sz w:val="20"/>
          <w:szCs w:val="20"/>
          <w:u w:val="single"/>
        </w:rPr>
        <w:t>Narrating the New India: Globalization and Marginality in Post-Millennium Indian Anglophone Novels</w:t>
      </w:r>
      <w:r w:rsidR="00175B54">
        <w:rPr>
          <w:i/>
          <w:sz w:val="20"/>
          <w:szCs w:val="20"/>
        </w:rPr>
        <w:t>).</w:t>
      </w:r>
      <w:r w:rsidRPr="00743C3E">
        <w:rPr>
          <w:sz w:val="20"/>
          <w:szCs w:val="20"/>
        </w:rPr>
        <w:t xml:space="preserve"> Thesis defended in Summer 2012.</w:t>
      </w:r>
    </w:p>
    <w:p w:rsidR="00833D81" w:rsidRPr="00743C3E" w:rsidRDefault="00833D81" w:rsidP="00833D81">
      <w:pPr>
        <w:numPr>
          <w:ilvl w:val="0"/>
          <w:numId w:val="1"/>
        </w:numPr>
        <w:rPr>
          <w:sz w:val="20"/>
          <w:szCs w:val="20"/>
        </w:rPr>
      </w:pPr>
      <w:r w:rsidRPr="00743C3E">
        <w:rPr>
          <w:sz w:val="20"/>
          <w:szCs w:val="20"/>
        </w:rPr>
        <w:t>Director of the M.A. Thesis of Eleanor Piper (</w:t>
      </w:r>
      <w:r w:rsidRPr="00743C3E">
        <w:rPr>
          <w:sz w:val="20"/>
          <w:szCs w:val="20"/>
          <w:u w:val="single"/>
        </w:rPr>
        <w:t xml:space="preserve">A Transnational Reading of </w:t>
      </w:r>
      <w:r w:rsidRPr="00743C3E">
        <w:rPr>
          <w:i/>
          <w:sz w:val="20"/>
          <w:szCs w:val="20"/>
          <w:u w:val="single"/>
        </w:rPr>
        <w:t>My Heart Will Cross this Ocean</w:t>
      </w:r>
      <w:r w:rsidRPr="00743C3E">
        <w:rPr>
          <w:sz w:val="20"/>
          <w:szCs w:val="20"/>
          <w:u w:val="single"/>
        </w:rPr>
        <w:t xml:space="preserve">, </w:t>
      </w:r>
      <w:r w:rsidRPr="00743C3E">
        <w:rPr>
          <w:i/>
          <w:sz w:val="20"/>
          <w:szCs w:val="20"/>
          <w:u w:val="single"/>
        </w:rPr>
        <w:t xml:space="preserve">The Dark Child </w:t>
      </w:r>
      <w:r w:rsidRPr="00743C3E">
        <w:rPr>
          <w:sz w:val="20"/>
          <w:szCs w:val="20"/>
          <w:u w:val="single"/>
        </w:rPr>
        <w:t xml:space="preserve">and </w:t>
      </w:r>
      <w:r w:rsidRPr="00743C3E">
        <w:rPr>
          <w:i/>
          <w:sz w:val="20"/>
          <w:szCs w:val="20"/>
          <w:u w:val="single"/>
        </w:rPr>
        <w:t>Ambiguous Adventure</w:t>
      </w:r>
      <w:r w:rsidRPr="00743C3E">
        <w:rPr>
          <w:sz w:val="20"/>
          <w:szCs w:val="20"/>
        </w:rPr>
        <w:t>). Defended in Spring 2013.</w:t>
      </w:r>
    </w:p>
    <w:p w:rsidR="00833D81" w:rsidRPr="00743C3E" w:rsidRDefault="00833D81" w:rsidP="00833D81">
      <w:pPr>
        <w:numPr>
          <w:ilvl w:val="0"/>
          <w:numId w:val="1"/>
        </w:numPr>
        <w:rPr>
          <w:sz w:val="20"/>
          <w:szCs w:val="20"/>
        </w:rPr>
      </w:pPr>
      <w:r w:rsidRPr="00743C3E">
        <w:rPr>
          <w:sz w:val="20"/>
          <w:szCs w:val="20"/>
        </w:rPr>
        <w:t xml:space="preserve">Director of the M.A. thesis of Matthew Salvia. </w:t>
      </w:r>
      <w:r w:rsidRPr="00743C3E">
        <w:rPr>
          <w:bCs/>
          <w:color w:val="000000"/>
          <w:sz w:val="20"/>
          <w:szCs w:val="20"/>
        </w:rPr>
        <w:t>(</w:t>
      </w:r>
      <w:r w:rsidRPr="00743C3E">
        <w:rPr>
          <w:bCs/>
          <w:color w:val="000000"/>
          <w:sz w:val="20"/>
          <w:szCs w:val="20"/>
          <w:u w:val="single"/>
        </w:rPr>
        <w:t>Narratives and nationalisms: the cognitive politics of neoliberal multiculturalism and radical black thought, 1945-2012</w:t>
      </w:r>
      <w:r w:rsidRPr="00743C3E">
        <w:rPr>
          <w:bCs/>
          <w:color w:val="000000"/>
          <w:sz w:val="20"/>
          <w:szCs w:val="20"/>
        </w:rPr>
        <w:t>. Thesis defended in Spring 2012.</w:t>
      </w:r>
    </w:p>
    <w:p w:rsidR="00E052E6" w:rsidRPr="00743C3E" w:rsidRDefault="00E052E6" w:rsidP="005671BD">
      <w:pPr>
        <w:numPr>
          <w:ilvl w:val="0"/>
          <w:numId w:val="1"/>
        </w:numPr>
        <w:rPr>
          <w:sz w:val="20"/>
          <w:szCs w:val="20"/>
        </w:rPr>
      </w:pPr>
      <w:r w:rsidRPr="00743C3E">
        <w:rPr>
          <w:sz w:val="20"/>
          <w:szCs w:val="20"/>
        </w:rPr>
        <w:t>Member of David Murad’s dissertation</w:t>
      </w:r>
      <w:r w:rsidR="0018289F" w:rsidRPr="00743C3E">
        <w:rPr>
          <w:sz w:val="20"/>
          <w:szCs w:val="20"/>
        </w:rPr>
        <w:t xml:space="preserve"> committee</w:t>
      </w:r>
      <w:r w:rsidRPr="00743C3E">
        <w:rPr>
          <w:sz w:val="20"/>
          <w:szCs w:val="20"/>
        </w:rPr>
        <w:t xml:space="preserve"> (</w:t>
      </w:r>
      <w:r w:rsidRPr="00743C3E">
        <w:rPr>
          <w:sz w:val="20"/>
          <w:szCs w:val="20"/>
          <w:u w:val="single"/>
        </w:rPr>
        <w:t>American Images of Spain, 1905-1936: Stein, Dos Passos, Hemingway</w:t>
      </w:r>
      <w:r w:rsidRPr="00743C3E">
        <w:rPr>
          <w:sz w:val="20"/>
          <w:szCs w:val="20"/>
        </w:rPr>
        <w:t>). Defended in Summer 2013.</w:t>
      </w:r>
    </w:p>
    <w:p w:rsidR="00E052E6" w:rsidRPr="00743C3E" w:rsidRDefault="00E052E6" w:rsidP="005671BD">
      <w:pPr>
        <w:numPr>
          <w:ilvl w:val="0"/>
          <w:numId w:val="1"/>
        </w:numPr>
        <w:rPr>
          <w:sz w:val="20"/>
          <w:szCs w:val="20"/>
        </w:rPr>
      </w:pPr>
      <w:r w:rsidRPr="00743C3E">
        <w:rPr>
          <w:sz w:val="20"/>
          <w:szCs w:val="20"/>
        </w:rPr>
        <w:t xml:space="preserve">Member of Sohomjit Ray’s dissertation </w:t>
      </w:r>
      <w:r w:rsidR="0018289F" w:rsidRPr="00743C3E">
        <w:rPr>
          <w:sz w:val="20"/>
          <w:szCs w:val="20"/>
        </w:rPr>
        <w:t xml:space="preserve">committee </w:t>
      </w:r>
      <w:r w:rsidRPr="00743C3E">
        <w:rPr>
          <w:sz w:val="20"/>
          <w:szCs w:val="20"/>
        </w:rPr>
        <w:t>(Neoliberalism and Same-Sex Desire in the Fiction and Public Cultures of India after 1991). Defended in Summer 2013.</w:t>
      </w:r>
    </w:p>
    <w:p w:rsidR="004809D8" w:rsidRPr="00743C3E" w:rsidRDefault="00E052E6" w:rsidP="00833D81">
      <w:pPr>
        <w:numPr>
          <w:ilvl w:val="0"/>
          <w:numId w:val="1"/>
        </w:numPr>
        <w:rPr>
          <w:sz w:val="20"/>
          <w:szCs w:val="20"/>
        </w:rPr>
      </w:pPr>
      <w:r w:rsidRPr="00743C3E">
        <w:rPr>
          <w:sz w:val="20"/>
          <w:szCs w:val="20"/>
        </w:rPr>
        <w:t>Member of Meltem Oztan’s dissertation</w:t>
      </w:r>
      <w:r w:rsidR="0018289F" w:rsidRPr="00743C3E">
        <w:rPr>
          <w:sz w:val="20"/>
          <w:szCs w:val="20"/>
        </w:rPr>
        <w:t xml:space="preserve"> committee</w:t>
      </w:r>
      <w:r w:rsidRPr="00743C3E">
        <w:rPr>
          <w:sz w:val="20"/>
          <w:szCs w:val="20"/>
        </w:rPr>
        <w:t xml:space="preserve"> (“Transgenerational Trauma, Racial Melancholia and Resilience in </w:t>
      </w:r>
      <w:r w:rsidRPr="00743C3E">
        <w:rPr>
          <w:i/>
          <w:sz w:val="20"/>
          <w:szCs w:val="20"/>
        </w:rPr>
        <w:t xml:space="preserve">Kindred, The Chaneysville Incident, Stigmata </w:t>
      </w:r>
      <w:r w:rsidRPr="00743C3E">
        <w:rPr>
          <w:sz w:val="20"/>
          <w:szCs w:val="20"/>
        </w:rPr>
        <w:t xml:space="preserve">and </w:t>
      </w:r>
      <w:r w:rsidRPr="00743C3E">
        <w:rPr>
          <w:i/>
          <w:sz w:val="20"/>
          <w:szCs w:val="20"/>
        </w:rPr>
        <w:t>The Known World”</w:t>
      </w:r>
      <w:r w:rsidR="0018289F" w:rsidRPr="00743C3E">
        <w:rPr>
          <w:sz w:val="20"/>
          <w:szCs w:val="20"/>
        </w:rPr>
        <w:t>). Defended in Summer 2013.</w:t>
      </w:r>
    </w:p>
    <w:p w:rsidR="00743C3E" w:rsidRPr="00743C3E" w:rsidRDefault="00743C3E" w:rsidP="00833D81">
      <w:pPr>
        <w:numPr>
          <w:ilvl w:val="0"/>
          <w:numId w:val="1"/>
        </w:numPr>
        <w:rPr>
          <w:sz w:val="20"/>
          <w:szCs w:val="20"/>
        </w:rPr>
      </w:pPr>
      <w:r w:rsidRPr="00743C3E">
        <w:rPr>
          <w:sz w:val="20"/>
          <w:szCs w:val="20"/>
        </w:rPr>
        <w:t>Member of Alexander Oliver Hall’s dissertation committee (Reel Hope: Literature and the Utopian Function of Adaptation). Defended in Summer 2013.</w:t>
      </w:r>
    </w:p>
    <w:p w:rsidR="00743C3E" w:rsidRPr="00743C3E" w:rsidRDefault="0018289F" w:rsidP="0018289F">
      <w:pPr>
        <w:numPr>
          <w:ilvl w:val="0"/>
          <w:numId w:val="1"/>
        </w:numPr>
        <w:rPr>
          <w:sz w:val="20"/>
          <w:szCs w:val="20"/>
        </w:rPr>
      </w:pPr>
      <w:r w:rsidRPr="00743C3E">
        <w:rPr>
          <w:sz w:val="20"/>
          <w:szCs w:val="20"/>
        </w:rPr>
        <w:t>Member of Yeonmin Kim’s dissertation committee (Postnationalism, Hybridity, and Utopia in Paul Durcan’s Poetry: Toward an Irish Minoritarian Literature”). Defended in Summer 2013.</w:t>
      </w:r>
    </w:p>
    <w:p w:rsidR="0018289F" w:rsidRDefault="00743C3E" w:rsidP="0018289F">
      <w:pPr>
        <w:numPr>
          <w:ilvl w:val="0"/>
          <w:numId w:val="1"/>
        </w:numPr>
        <w:rPr>
          <w:sz w:val="20"/>
          <w:szCs w:val="20"/>
        </w:rPr>
      </w:pPr>
      <w:r w:rsidRPr="00743C3E">
        <w:rPr>
          <w:sz w:val="20"/>
          <w:szCs w:val="20"/>
        </w:rPr>
        <w:t>Member of Colleen Thorndike’s committee. In progress.</w:t>
      </w:r>
    </w:p>
    <w:p w:rsidR="000F2232" w:rsidRDefault="000F2232" w:rsidP="000F2232">
      <w:pPr>
        <w:numPr>
          <w:ilvl w:val="0"/>
          <w:numId w:val="1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Member of Anne Lucas’s Honors Thesis Committee </w:t>
      </w:r>
      <w:r>
        <w:rPr>
          <w:sz w:val="20"/>
          <w:szCs w:val="20"/>
        </w:rPr>
        <w:t>(</w:t>
      </w:r>
      <w:r w:rsidRPr="00E256A3">
        <w:rPr>
          <w:sz w:val="20"/>
          <w:szCs w:val="20"/>
        </w:rPr>
        <w:t>“</w:t>
      </w:r>
      <w:r w:rsidRPr="00E256A3">
        <w:rPr>
          <w:bCs/>
          <w:color w:val="000000"/>
          <w:sz w:val="20"/>
          <w:szCs w:val="20"/>
        </w:rPr>
        <w:t xml:space="preserve">Strategic Nonviolence and Humor: Their Synergy and its Limitations: A Case Study of Nonviolent </w:t>
      </w:r>
      <w:r>
        <w:rPr>
          <w:bCs/>
          <w:color w:val="000000"/>
          <w:sz w:val="20"/>
          <w:szCs w:val="20"/>
        </w:rPr>
        <w:t>Struggle Led by Serbia's Otpor). Thesis defended in Spring 2011.</w:t>
      </w:r>
    </w:p>
    <w:p w:rsidR="000F2232" w:rsidRPr="000F2232" w:rsidRDefault="000F2232" w:rsidP="000F2232">
      <w:pPr>
        <w:numPr>
          <w:ilvl w:val="0"/>
          <w:numId w:val="1"/>
        </w:numPr>
        <w:rPr>
          <w:sz w:val="20"/>
          <w:szCs w:val="20"/>
        </w:rPr>
      </w:pPr>
      <w:r w:rsidRPr="000F2232">
        <w:rPr>
          <w:sz w:val="20"/>
          <w:szCs w:val="20"/>
        </w:rPr>
        <w:t>Member of Kolter Kiess’s M.A. Thesis Committee (</w:t>
      </w:r>
      <w:r w:rsidRPr="000F2232">
        <w:rPr>
          <w:rStyle w:val="Strong"/>
          <w:b w:val="0"/>
          <w:color w:val="000000"/>
          <w:sz w:val="20"/>
          <w:szCs w:val="20"/>
          <w:shd w:val="clear" w:color="auto" w:fill="FFFFFF"/>
        </w:rPr>
        <w:t>Rhizomatic Resistance: A Pedagogy for Social Transformation</w:t>
      </w:r>
      <w:r>
        <w:rPr>
          <w:rStyle w:val="Strong"/>
          <w:b w:val="0"/>
          <w:color w:val="000000"/>
          <w:sz w:val="20"/>
          <w:szCs w:val="20"/>
          <w:shd w:val="clear" w:color="auto" w:fill="FFFFFF"/>
        </w:rPr>
        <w:t>. Defended in Spring 2009.</w:t>
      </w:r>
    </w:p>
    <w:p w:rsidR="00833D81" w:rsidRPr="0018289F" w:rsidRDefault="00833D81" w:rsidP="00833D81">
      <w:pPr>
        <w:rPr>
          <w:sz w:val="20"/>
          <w:szCs w:val="20"/>
        </w:rPr>
      </w:pPr>
    </w:p>
    <w:p w:rsidR="00833D81" w:rsidRPr="00F06F7F" w:rsidRDefault="00833D81" w:rsidP="00833D81">
      <w:pPr>
        <w:rPr>
          <w:b/>
          <w:sz w:val="20"/>
          <w:szCs w:val="20"/>
          <w:u w:val="single"/>
        </w:rPr>
      </w:pPr>
      <w:r w:rsidRPr="00F06F7F">
        <w:rPr>
          <w:b/>
          <w:sz w:val="20"/>
          <w:szCs w:val="20"/>
          <w:u w:val="single"/>
        </w:rPr>
        <w:t>QUALIFYING EXAM COMMITTEES</w:t>
      </w:r>
    </w:p>
    <w:p w:rsidR="00833D81" w:rsidRDefault="00833D81" w:rsidP="00833D81">
      <w:pPr>
        <w:rPr>
          <w:sz w:val="20"/>
          <w:szCs w:val="20"/>
        </w:rPr>
      </w:pPr>
    </w:p>
    <w:p w:rsidR="00833D81" w:rsidRDefault="00833D81" w:rsidP="005671BD">
      <w:pPr>
        <w:numPr>
          <w:ilvl w:val="0"/>
          <w:numId w:val="1"/>
        </w:numPr>
        <w:rPr>
          <w:sz w:val="20"/>
          <w:szCs w:val="20"/>
        </w:rPr>
      </w:pPr>
      <w:r w:rsidRPr="00E256A3">
        <w:rPr>
          <w:sz w:val="20"/>
          <w:szCs w:val="20"/>
        </w:rPr>
        <w:t>Qualifying Exam for Hanan Hindi (English), Summer 2012.</w:t>
      </w:r>
    </w:p>
    <w:p w:rsidR="00F465E5" w:rsidRDefault="00F465E5" w:rsidP="005671BD">
      <w:pPr>
        <w:numPr>
          <w:ilvl w:val="0"/>
          <w:numId w:val="1"/>
        </w:numPr>
        <w:rPr>
          <w:sz w:val="20"/>
          <w:szCs w:val="20"/>
        </w:rPr>
      </w:pPr>
      <w:r w:rsidRPr="00E256A3">
        <w:rPr>
          <w:sz w:val="20"/>
          <w:szCs w:val="20"/>
        </w:rPr>
        <w:t>Qualifying Exam for Meltem Oztan (English), Fall 2010.</w:t>
      </w:r>
    </w:p>
    <w:p w:rsidR="00AE5587" w:rsidRPr="00E256A3" w:rsidRDefault="00AE5587" w:rsidP="00AE5587">
      <w:pPr>
        <w:numPr>
          <w:ilvl w:val="0"/>
          <w:numId w:val="1"/>
        </w:numPr>
        <w:rPr>
          <w:sz w:val="20"/>
          <w:szCs w:val="20"/>
        </w:rPr>
      </w:pPr>
      <w:r w:rsidRPr="00E256A3">
        <w:rPr>
          <w:sz w:val="20"/>
          <w:szCs w:val="20"/>
        </w:rPr>
        <w:t>Qualifying Exam for Mamoun Alzoubi (English), Spring 2011.</w:t>
      </w:r>
    </w:p>
    <w:p w:rsidR="00AE5587" w:rsidRPr="00E256A3" w:rsidRDefault="00AE5587" w:rsidP="00AE5587">
      <w:pPr>
        <w:numPr>
          <w:ilvl w:val="0"/>
          <w:numId w:val="1"/>
        </w:numPr>
        <w:rPr>
          <w:sz w:val="20"/>
          <w:szCs w:val="20"/>
        </w:rPr>
      </w:pPr>
      <w:r w:rsidRPr="00E256A3">
        <w:rPr>
          <w:sz w:val="20"/>
          <w:szCs w:val="20"/>
        </w:rPr>
        <w:t>Qualifying Exam for Alexander Hall (English), Spring 2011.</w:t>
      </w:r>
    </w:p>
    <w:p w:rsidR="001401FC" w:rsidRPr="00E256A3" w:rsidRDefault="001401FC" w:rsidP="00CB0628">
      <w:pPr>
        <w:numPr>
          <w:ilvl w:val="0"/>
          <w:numId w:val="1"/>
        </w:numPr>
        <w:rPr>
          <w:sz w:val="20"/>
          <w:szCs w:val="20"/>
        </w:rPr>
      </w:pPr>
      <w:r w:rsidRPr="00E256A3">
        <w:rPr>
          <w:sz w:val="20"/>
          <w:szCs w:val="20"/>
        </w:rPr>
        <w:t>Member of Seth Johnson’s Dissertation Committee (English), Summer 2011-present.</w:t>
      </w:r>
    </w:p>
    <w:p w:rsidR="005671BD" w:rsidRPr="00E256A3" w:rsidRDefault="005671BD" w:rsidP="00CB0628">
      <w:pPr>
        <w:numPr>
          <w:ilvl w:val="0"/>
          <w:numId w:val="1"/>
        </w:numPr>
        <w:rPr>
          <w:sz w:val="20"/>
          <w:szCs w:val="20"/>
        </w:rPr>
      </w:pPr>
      <w:r w:rsidRPr="00E256A3">
        <w:rPr>
          <w:sz w:val="20"/>
          <w:szCs w:val="20"/>
        </w:rPr>
        <w:t>Member of David Murad’s Dissertation Commit</w:t>
      </w:r>
      <w:r w:rsidR="0051005B" w:rsidRPr="00E256A3">
        <w:rPr>
          <w:sz w:val="20"/>
          <w:szCs w:val="20"/>
        </w:rPr>
        <w:t>tee</w:t>
      </w:r>
      <w:r w:rsidRPr="00E256A3">
        <w:rPr>
          <w:sz w:val="20"/>
          <w:szCs w:val="20"/>
        </w:rPr>
        <w:t xml:space="preserve"> (English), Fall 2010-present.</w:t>
      </w:r>
    </w:p>
    <w:p w:rsidR="00AE5587" w:rsidRPr="0018289F" w:rsidRDefault="00A153E6" w:rsidP="0018289F">
      <w:pPr>
        <w:numPr>
          <w:ilvl w:val="0"/>
          <w:numId w:val="1"/>
        </w:numPr>
        <w:rPr>
          <w:sz w:val="20"/>
          <w:szCs w:val="20"/>
        </w:rPr>
      </w:pPr>
      <w:r w:rsidRPr="00E256A3">
        <w:rPr>
          <w:sz w:val="20"/>
          <w:szCs w:val="20"/>
        </w:rPr>
        <w:t>Member of Hanan Hindi’s Comprehensive Exam Committee</w:t>
      </w:r>
      <w:r w:rsidR="00F465E5" w:rsidRPr="00E256A3">
        <w:rPr>
          <w:sz w:val="20"/>
          <w:szCs w:val="20"/>
        </w:rPr>
        <w:t xml:space="preserve"> (English)</w:t>
      </w:r>
      <w:r w:rsidRPr="00E256A3">
        <w:rPr>
          <w:sz w:val="20"/>
          <w:szCs w:val="20"/>
        </w:rPr>
        <w:t>, Spring 2010-present.</w:t>
      </w:r>
    </w:p>
    <w:p w:rsidR="00E27CC0" w:rsidRPr="00E256A3" w:rsidRDefault="00E27CC0" w:rsidP="00CB0628">
      <w:pPr>
        <w:numPr>
          <w:ilvl w:val="0"/>
          <w:numId w:val="1"/>
        </w:numPr>
        <w:rPr>
          <w:sz w:val="20"/>
          <w:szCs w:val="20"/>
        </w:rPr>
      </w:pPr>
      <w:r w:rsidRPr="00E256A3">
        <w:rPr>
          <w:sz w:val="20"/>
          <w:szCs w:val="20"/>
        </w:rPr>
        <w:t>Member of Yufan Lin’s Comprehe</w:t>
      </w:r>
      <w:r w:rsidR="0051005B" w:rsidRPr="00E256A3">
        <w:rPr>
          <w:sz w:val="20"/>
          <w:szCs w:val="20"/>
        </w:rPr>
        <w:t xml:space="preserve">nsive Exam Committee </w:t>
      </w:r>
      <w:r w:rsidRPr="00E256A3">
        <w:rPr>
          <w:sz w:val="20"/>
          <w:szCs w:val="20"/>
        </w:rPr>
        <w:t>(English), Spring 2009.</w:t>
      </w:r>
    </w:p>
    <w:p w:rsidR="00E27CC0" w:rsidRPr="00E256A3" w:rsidRDefault="00E27CC0" w:rsidP="00CB0628">
      <w:pPr>
        <w:numPr>
          <w:ilvl w:val="0"/>
          <w:numId w:val="1"/>
        </w:numPr>
        <w:rPr>
          <w:sz w:val="20"/>
          <w:szCs w:val="20"/>
        </w:rPr>
      </w:pPr>
      <w:r w:rsidRPr="00E256A3">
        <w:rPr>
          <w:sz w:val="20"/>
          <w:szCs w:val="20"/>
        </w:rPr>
        <w:t>Member of David Murad’</w:t>
      </w:r>
      <w:r w:rsidR="0051005B" w:rsidRPr="00E256A3">
        <w:rPr>
          <w:sz w:val="20"/>
          <w:szCs w:val="20"/>
        </w:rPr>
        <w:t xml:space="preserve">s Comprehensive Exam Committee </w:t>
      </w:r>
      <w:r w:rsidRPr="00E256A3">
        <w:rPr>
          <w:sz w:val="20"/>
          <w:szCs w:val="20"/>
        </w:rPr>
        <w:t>(English), Fall 2009.</w:t>
      </w:r>
    </w:p>
    <w:p w:rsidR="00E27CC0" w:rsidRDefault="00E27CC0" w:rsidP="00CB0628">
      <w:pPr>
        <w:numPr>
          <w:ilvl w:val="0"/>
          <w:numId w:val="1"/>
        </w:numPr>
        <w:rPr>
          <w:sz w:val="20"/>
          <w:szCs w:val="20"/>
        </w:rPr>
      </w:pPr>
      <w:r w:rsidRPr="00E256A3">
        <w:rPr>
          <w:sz w:val="20"/>
          <w:szCs w:val="20"/>
        </w:rPr>
        <w:t>Member of Andrew S</w:t>
      </w:r>
      <w:r w:rsidR="0051005B" w:rsidRPr="00E256A3">
        <w:rPr>
          <w:sz w:val="20"/>
          <w:szCs w:val="20"/>
        </w:rPr>
        <w:t>mith’s Thesis Defense Committee</w:t>
      </w:r>
      <w:r w:rsidRPr="00E256A3">
        <w:rPr>
          <w:sz w:val="20"/>
          <w:szCs w:val="20"/>
        </w:rPr>
        <w:t xml:space="preserve"> (Honors College), Spring 2008.</w:t>
      </w:r>
    </w:p>
    <w:p w:rsidR="00833D81" w:rsidRDefault="00833D81" w:rsidP="00833D81">
      <w:pPr>
        <w:rPr>
          <w:sz w:val="20"/>
          <w:szCs w:val="20"/>
        </w:rPr>
      </w:pPr>
    </w:p>
    <w:p w:rsidR="00833D81" w:rsidRPr="00F06F7F" w:rsidRDefault="00833D81" w:rsidP="00833D81">
      <w:pPr>
        <w:rPr>
          <w:b/>
          <w:sz w:val="20"/>
          <w:szCs w:val="20"/>
          <w:u w:val="single"/>
        </w:rPr>
      </w:pPr>
      <w:r w:rsidRPr="00F06F7F">
        <w:rPr>
          <w:b/>
          <w:sz w:val="20"/>
          <w:szCs w:val="20"/>
          <w:u w:val="single"/>
        </w:rPr>
        <w:t>WRITING PORTFOLIOS</w:t>
      </w:r>
    </w:p>
    <w:p w:rsidR="00833D81" w:rsidRDefault="00833D81" w:rsidP="00CB062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Director of Thaer Husien’s Writing Portfolio (English). Spring 2013.</w:t>
      </w:r>
    </w:p>
    <w:p w:rsidR="00E27CC0" w:rsidRPr="00E256A3" w:rsidRDefault="00E27CC0" w:rsidP="00CB0628">
      <w:pPr>
        <w:numPr>
          <w:ilvl w:val="0"/>
          <w:numId w:val="1"/>
        </w:numPr>
        <w:rPr>
          <w:sz w:val="20"/>
          <w:szCs w:val="20"/>
        </w:rPr>
      </w:pPr>
      <w:r w:rsidRPr="00E256A3">
        <w:rPr>
          <w:sz w:val="20"/>
          <w:szCs w:val="20"/>
        </w:rPr>
        <w:t>Director of J</w:t>
      </w:r>
      <w:r w:rsidR="0051005B" w:rsidRPr="00E256A3">
        <w:rPr>
          <w:sz w:val="20"/>
          <w:szCs w:val="20"/>
        </w:rPr>
        <w:t xml:space="preserve">oanna Davis’ Writing Portfolio </w:t>
      </w:r>
      <w:r w:rsidR="00833D81">
        <w:rPr>
          <w:sz w:val="20"/>
          <w:szCs w:val="20"/>
        </w:rPr>
        <w:t>(English).</w:t>
      </w:r>
      <w:r w:rsidRPr="00E256A3">
        <w:rPr>
          <w:sz w:val="20"/>
          <w:szCs w:val="20"/>
        </w:rPr>
        <w:t xml:space="preserve"> Fall 2008.</w:t>
      </w:r>
    </w:p>
    <w:p w:rsidR="00735ED1" w:rsidRPr="00E256A3" w:rsidRDefault="00735ED1" w:rsidP="00735ED1">
      <w:pPr>
        <w:rPr>
          <w:sz w:val="20"/>
          <w:szCs w:val="20"/>
        </w:rPr>
      </w:pPr>
    </w:p>
    <w:p w:rsidR="00735ED1" w:rsidRPr="00F06F7F" w:rsidRDefault="00735ED1" w:rsidP="00735ED1">
      <w:pPr>
        <w:rPr>
          <w:b/>
          <w:sz w:val="20"/>
          <w:szCs w:val="20"/>
          <w:u w:val="single"/>
        </w:rPr>
      </w:pPr>
      <w:r w:rsidRPr="00F06F7F">
        <w:rPr>
          <w:b/>
          <w:sz w:val="20"/>
          <w:szCs w:val="20"/>
          <w:u w:val="single"/>
        </w:rPr>
        <w:t>SERVICE TO OTHER UNIVERSITIES</w:t>
      </w:r>
    </w:p>
    <w:p w:rsidR="00735ED1" w:rsidRPr="00E256A3" w:rsidRDefault="00636C76" w:rsidP="00735ED1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E256A3">
        <w:rPr>
          <w:sz w:val="20"/>
          <w:szCs w:val="20"/>
        </w:rPr>
        <w:lastRenderedPageBreak/>
        <w:t>Director</w:t>
      </w:r>
      <w:r w:rsidR="00735ED1" w:rsidRPr="00E256A3">
        <w:rPr>
          <w:sz w:val="20"/>
          <w:szCs w:val="20"/>
        </w:rPr>
        <w:t xml:space="preserve"> of the M.A. thesis committee of </w:t>
      </w:r>
      <w:r w:rsidR="00735ED1" w:rsidRPr="00E256A3">
        <w:rPr>
          <w:bCs/>
          <w:color w:val="000000"/>
          <w:sz w:val="20"/>
          <w:szCs w:val="20"/>
        </w:rPr>
        <w:t>Khaled M. Esseissah</w:t>
      </w:r>
      <w:r w:rsidR="00735ED1" w:rsidRPr="00E256A3">
        <w:rPr>
          <w:sz w:val="20"/>
          <w:szCs w:val="20"/>
        </w:rPr>
        <w:t xml:space="preserve"> (American Studies Program, Bowling Green State University), Fall 2010-Spring 2011. Thesis: </w:t>
      </w:r>
      <w:r w:rsidR="005F3489" w:rsidRPr="00E256A3">
        <w:rPr>
          <w:bCs/>
          <w:i/>
          <w:color w:val="000000"/>
          <w:sz w:val="20"/>
          <w:szCs w:val="20"/>
        </w:rPr>
        <w:t>The Increasing Conversion to Islam Since 9/11: A Study of White American Muslim C</w:t>
      </w:r>
      <w:r w:rsidR="00735ED1" w:rsidRPr="00E256A3">
        <w:rPr>
          <w:bCs/>
          <w:i/>
          <w:color w:val="000000"/>
          <w:sz w:val="20"/>
          <w:szCs w:val="20"/>
        </w:rPr>
        <w:t>onverts in Northwest Ohio</w:t>
      </w:r>
      <w:r w:rsidR="00735ED1" w:rsidRPr="00E256A3">
        <w:rPr>
          <w:bCs/>
          <w:color w:val="000000"/>
          <w:sz w:val="20"/>
          <w:szCs w:val="20"/>
        </w:rPr>
        <w:t xml:space="preserve">. </w:t>
      </w:r>
      <w:r w:rsidR="005F3489" w:rsidRPr="00E256A3">
        <w:rPr>
          <w:bCs/>
          <w:color w:val="000000"/>
          <w:sz w:val="20"/>
          <w:szCs w:val="20"/>
        </w:rPr>
        <w:t>Thesis defended</w:t>
      </w:r>
      <w:r w:rsidR="00735ED1" w:rsidRPr="00E256A3">
        <w:rPr>
          <w:bCs/>
          <w:color w:val="000000"/>
          <w:sz w:val="20"/>
          <w:szCs w:val="20"/>
        </w:rPr>
        <w:t>.</w:t>
      </w:r>
    </w:p>
    <w:p w:rsidR="00735ED1" w:rsidRPr="00E256A3" w:rsidRDefault="00735ED1" w:rsidP="00735ED1">
      <w:pPr>
        <w:rPr>
          <w:sz w:val="20"/>
          <w:szCs w:val="20"/>
        </w:rPr>
      </w:pPr>
    </w:p>
    <w:p w:rsidR="00E27CC0" w:rsidRPr="00E256A3" w:rsidRDefault="00E27CC0" w:rsidP="00CB0628">
      <w:pPr>
        <w:rPr>
          <w:sz w:val="20"/>
          <w:szCs w:val="20"/>
        </w:rPr>
      </w:pPr>
    </w:p>
    <w:p w:rsidR="00DA1B62" w:rsidRPr="00F06F7F" w:rsidRDefault="00E27CC0" w:rsidP="00DA1B62">
      <w:pPr>
        <w:rPr>
          <w:b/>
          <w:sz w:val="20"/>
          <w:szCs w:val="20"/>
          <w:u w:val="single"/>
        </w:rPr>
      </w:pPr>
      <w:r w:rsidRPr="00F06F7F">
        <w:rPr>
          <w:b/>
          <w:sz w:val="20"/>
          <w:szCs w:val="20"/>
          <w:u w:val="single"/>
        </w:rPr>
        <w:t>ADVISING AND EXTRA-CURRICULAR TEACHING ACTIVITIES</w:t>
      </w:r>
    </w:p>
    <w:p w:rsidR="005F7141" w:rsidRPr="00E256A3" w:rsidRDefault="005F7141" w:rsidP="005F7141">
      <w:pPr>
        <w:numPr>
          <w:ilvl w:val="0"/>
          <w:numId w:val="1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Served as a </w:t>
      </w:r>
      <w:r w:rsidRPr="00E256A3">
        <w:rPr>
          <w:rStyle w:val="apple-style-span"/>
          <w:bCs/>
          <w:color w:val="000000"/>
          <w:sz w:val="20"/>
          <w:szCs w:val="20"/>
        </w:rPr>
        <w:t xml:space="preserve">Graduate Faculty Volunteer for Job Placement Workshops, </w:t>
      </w:r>
    </w:p>
    <w:p w:rsidR="000051A7" w:rsidRPr="00E256A3" w:rsidRDefault="000051A7" w:rsidP="00CB0628">
      <w:pPr>
        <w:numPr>
          <w:ilvl w:val="0"/>
          <w:numId w:val="1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Volunteered as </w:t>
      </w:r>
      <w:r w:rsidR="005F7141" w:rsidRPr="00E256A3">
        <w:rPr>
          <w:sz w:val="20"/>
          <w:szCs w:val="20"/>
        </w:rPr>
        <w:t xml:space="preserve">a </w:t>
      </w:r>
      <w:r w:rsidRPr="00E256A3">
        <w:rPr>
          <w:sz w:val="20"/>
          <w:szCs w:val="20"/>
        </w:rPr>
        <w:t>participant in the mock interview for English LRSP graduate student Patrick Thomas,  Dec 2, 2009, 1-2.</w:t>
      </w:r>
    </w:p>
    <w:p w:rsidR="00E27CC0" w:rsidRPr="00E256A3" w:rsidRDefault="00E27CC0" w:rsidP="00CB0628">
      <w:pPr>
        <w:numPr>
          <w:ilvl w:val="0"/>
          <w:numId w:val="1"/>
        </w:numPr>
        <w:rPr>
          <w:sz w:val="20"/>
          <w:szCs w:val="20"/>
        </w:rPr>
      </w:pPr>
      <w:r w:rsidRPr="00E256A3">
        <w:rPr>
          <w:sz w:val="20"/>
          <w:szCs w:val="20"/>
        </w:rPr>
        <w:t>Faculty Advisor of Yeonmin Kim, (English Doctoral Student), Spring 2010-present.</w:t>
      </w:r>
    </w:p>
    <w:p w:rsidR="008F37F4" w:rsidRPr="00E256A3" w:rsidRDefault="00E27CC0" w:rsidP="008F37F4">
      <w:pPr>
        <w:numPr>
          <w:ilvl w:val="0"/>
          <w:numId w:val="1"/>
        </w:numPr>
        <w:rPr>
          <w:sz w:val="20"/>
          <w:szCs w:val="20"/>
        </w:rPr>
      </w:pPr>
      <w:r w:rsidRPr="00E256A3">
        <w:rPr>
          <w:sz w:val="20"/>
          <w:szCs w:val="20"/>
        </w:rPr>
        <w:t>Served as the Faculty Advisor of the Kent African Student Association (KASA), Fall 2009-Spring 2010.</w:t>
      </w:r>
    </w:p>
    <w:p w:rsidR="008F37F4" w:rsidRPr="00E256A3" w:rsidRDefault="008F37F4" w:rsidP="008F37F4">
      <w:pPr>
        <w:numPr>
          <w:ilvl w:val="0"/>
          <w:numId w:val="1"/>
        </w:numPr>
        <w:rPr>
          <w:sz w:val="20"/>
          <w:szCs w:val="20"/>
        </w:rPr>
      </w:pPr>
      <w:r w:rsidRPr="00E256A3">
        <w:rPr>
          <w:sz w:val="20"/>
          <w:szCs w:val="20"/>
        </w:rPr>
        <w:t>Moderated the 2010 English Department Graduate Student Research Colloquium.   April 22, 2010, 11 a.m-1 p.m.  The Graduate Lounge, Satterfield Hall.</w:t>
      </w:r>
    </w:p>
    <w:p w:rsidR="008F37F4" w:rsidRPr="00E256A3" w:rsidRDefault="00E27CC0" w:rsidP="008F37F4">
      <w:pPr>
        <w:numPr>
          <w:ilvl w:val="0"/>
          <w:numId w:val="1"/>
        </w:numPr>
        <w:rPr>
          <w:sz w:val="20"/>
          <w:szCs w:val="20"/>
        </w:rPr>
      </w:pPr>
      <w:r w:rsidRPr="00E256A3">
        <w:rPr>
          <w:sz w:val="20"/>
          <w:szCs w:val="20"/>
        </w:rPr>
        <w:t>Took 2 KSU students to present papers at Bowling Green State University’s Africana Studies Conference, 3.10. 2010.</w:t>
      </w:r>
    </w:p>
    <w:p w:rsidR="00E27CC0" w:rsidRPr="00E256A3" w:rsidRDefault="00E27CC0" w:rsidP="00CB0628">
      <w:pPr>
        <w:numPr>
          <w:ilvl w:val="0"/>
          <w:numId w:val="1"/>
        </w:numPr>
        <w:rPr>
          <w:sz w:val="20"/>
          <w:szCs w:val="20"/>
        </w:rPr>
      </w:pPr>
      <w:r w:rsidRPr="00E256A3">
        <w:rPr>
          <w:sz w:val="20"/>
          <w:szCs w:val="20"/>
        </w:rPr>
        <w:t>Took students of my course “Pan-Africanism and the Model African Union” to Washington D.C. for a three-day simulation of an African diplomatic summit (Spring 2007, Spring 2008, Spring 2009</w:t>
      </w:r>
      <w:r w:rsidR="00DA1B62" w:rsidRPr="00E256A3">
        <w:rPr>
          <w:sz w:val="20"/>
          <w:szCs w:val="20"/>
        </w:rPr>
        <w:t>, Spring 2011</w:t>
      </w:r>
      <w:r w:rsidRPr="00E256A3">
        <w:rPr>
          <w:sz w:val="20"/>
          <w:szCs w:val="20"/>
        </w:rPr>
        <w:t>).</w:t>
      </w:r>
    </w:p>
    <w:p w:rsidR="00092E7F" w:rsidRPr="00E256A3" w:rsidRDefault="0047706D" w:rsidP="00CB0628">
      <w:pPr>
        <w:numPr>
          <w:ilvl w:val="0"/>
          <w:numId w:val="1"/>
        </w:numPr>
        <w:rPr>
          <w:sz w:val="20"/>
          <w:szCs w:val="20"/>
        </w:rPr>
      </w:pPr>
      <w:r w:rsidRPr="00E256A3">
        <w:rPr>
          <w:sz w:val="20"/>
          <w:szCs w:val="20"/>
        </w:rPr>
        <w:t>Observed Lauren Matus’s “College Writing I” class on Tuesday, November 10, 2009.</w:t>
      </w:r>
    </w:p>
    <w:p w:rsidR="00E27CC0" w:rsidRPr="00E256A3" w:rsidRDefault="00E27CC0" w:rsidP="00707FF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0"/>
          <w:szCs w:val="20"/>
        </w:rPr>
      </w:pPr>
      <w:r w:rsidRPr="00E256A3">
        <w:rPr>
          <w:sz w:val="20"/>
          <w:szCs w:val="20"/>
        </w:rPr>
        <w:t>Reader and discussant for Andrew Smith’s senior thesis “The Persistence of Lacan: A Critique of Psychoanalysis and Possibilities for the Future of Literary Criticism” directed by Professor Masood Raja. April 11, 2008.</w:t>
      </w:r>
    </w:p>
    <w:p w:rsidR="00E27CC0" w:rsidRPr="00E256A3" w:rsidRDefault="00E27CC0" w:rsidP="00707FF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0"/>
          <w:szCs w:val="20"/>
        </w:rPr>
      </w:pPr>
      <w:r w:rsidRPr="00E256A3">
        <w:rPr>
          <w:sz w:val="20"/>
          <w:szCs w:val="20"/>
        </w:rPr>
        <w:t>Substitute for Dr. Wendy Wilson-Fall’s course “Foundation of Pan-African Studies I” for six class sessions. Fall 2006.</w:t>
      </w:r>
    </w:p>
    <w:p w:rsidR="00E27CC0" w:rsidRPr="00E256A3" w:rsidRDefault="00E27CC0" w:rsidP="00D747C6">
      <w:pPr>
        <w:pStyle w:val="Heading3"/>
        <w:rPr>
          <w:b w:val="0"/>
          <w:szCs w:val="20"/>
          <w:u w:val="single"/>
        </w:rPr>
      </w:pPr>
    </w:p>
    <w:p w:rsidR="00E27CC0" w:rsidRPr="00F06F7F" w:rsidRDefault="00E27CC0" w:rsidP="00240ACF">
      <w:pPr>
        <w:pStyle w:val="Heading3"/>
        <w:rPr>
          <w:szCs w:val="20"/>
          <w:u w:val="single"/>
        </w:rPr>
      </w:pPr>
      <w:r w:rsidRPr="00F06F7F">
        <w:rPr>
          <w:szCs w:val="20"/>
          <w:u w:val="single"/>
        </w:rPr>
        <w:t>DEPARTMENTAL COMMITTEE SERVICE</w:t>
      </w:r>
    </w:p>
    <w:p w:rsidR="00270E9F" w:rsidRPr="00E256A3" w:rsidRDefault="0084469D" w:rsidP="00270E9F">
      <w:pPr>
        <w:rPr>
          <w:sz w:val="20"/>
          <w:szCs w:val="20"/>
        </w:rPr>
      </w:pPr>
      <w:r w:rsidRPr="00E256A3">
        <w:rPr>
          <w:sz w:val="20"/>
          <w:szCs w:val="20"/>
        </w:rPr>
        <w:tab/>
      </w:r>
      <w:r w:rsidR="00B255DA" w:rsidRPr="00E256A3">
        <w:rPr>
          <w:sz w:val="20"/>
          <w:szCs w:val="20"/>
        </w:rPr>
        <w:t xml:space="preserve">Served on </w:t>
      </w:r>
      <w:r w:rsidR="00270E9F" w:rsidRPr="00E256A3">
        <w:rPr>
          <w:sz w:val="20"/>
          <w:szCs w:val="20"/>
        </w:rPr>
        <w:t xml:space="preserve">the Title Vi Grant application </w:t>
      </w:r>
      <w:r w:rsidR="00C7719B" w:rsidRPr="00E256A3">
        <w:rPr>
          <w:i/>
          <w:sz w:val="20"/>
          <w:szCs w:val="20"/>
        </w:rPr>
        <w:t>ad hoc</w:t>
      </w:r>
      <w:r w:rsidR="00C7719B" w:rsidRPr="00E256A3">
        <w:rPr>
          <w:sz w:val="20"/>
          <w:szCs w:val="20"/>
        </w:rPr>
        <w:t xml:space="preserve"> </w:t>
      </w:r>
      <w:r w:rsidR="00925B21" w:rsidRPr="00E256A3">
        <w:rPr>
          <w:sz w:val="20"/>
          <w:szCs w:val="20"/>
        </w:rPr>
        <w:t xml:space="preserve">Committee </w:t>
      </w:r>
      <w:r w:rsidR="00270E9F" w:rsidRPr="00E256A3">
        <w:rPr>
          <w:sz w:val="20"/>
          <w:szCs w:val="20"/>
        </w:rPr>
        <w:t>of the PAS department, Feb-March 2011.</w:t>
      </w:r>
    </w:p>
    <w:p w:rsidR="0084469D" w:rsidRPr="00E256A3" w:rsidRDefault="0084469D" w:rsidP="00270E9F">
      <w:pPr>
        <w:ind w:firstLine="720"/>
        <w:rPr>
          <w:sz w:val="20"/>
          <w:szCs w:val="20"/>
        </w:rPr>
      </w:pPr>
      <w:r w:rsidRPr="00E256A3">
        <w:rPr>
          <w:sz w:val="20"/>
          <w:szCs w:val="20"/>
        </w:rPr>
        <w:t xml:space="preserve">Member, </w:t>
      </w:r>
      <w:r w:rsidR="00493FD3" w:rsidRPr="00E256A3">
        <w:rPr>
          <w:color w:val="000000"/>
          <w:sz w:val="20"/>
          <w:szCs w:val="20"/>
        </w:rPr>
        <w:t xml:space="preserve">Undergraduate Studies Committee, </w:t>
      </w:r>
      <w:r w:rsidR="00913188" w:rsidRPr="00E256A3">
        <w:rPr>
          <w:color w:val="000000"/>
          <w:sz w:val="20"/>
          <w:szCs w:val="20"/>
        </w:rPr>
        <w:t xml:space="preserve">Department of English, </w:t>
      </w:r>
      <w:r w:rsidR="00493FD3" w:rsidRPr="00E256A3">
        <w:rPr>
          <w:color w:val="000000"/>
          <w:sz w:val="20"/>
          <w:szCs w:val="20"/>
        </w:rPr>
        <w:t>Fall 2011</w:t>
      </w:r>
      <w:r w:rsidR="000C3F87" w:rsidRPr="00E256A3">
        <w:rPr>
          <w:color w:val="000000"/>
          <w:sz w:val="20"/>
          <w:szCs w:val="20"/>
        </w:rPr>
        <w:t xml:space="preserve"> – Spring 2012</w:t>
      </w:r>
      <w:r w:rsidR="00493FD3" w:rsidRPr="00E256A3">
        <w:rPr>
          <w:color w:val="000000"/>
          <w:sz w:val="20"/>
          <w:szCs w:val="20"/>
        </w:rPr>
        <w:t>.</w:t>
      </w:r>
    </w:p>
    <w:p w:rsidR="00270E9F" w:rsidRPr="00E256A3" w:rsidRDefault="001619EF" w:rsidP="00270E9F">
      <w:pPr>
        <w:ind w:firstLine="720"/>
        <w:rPr>
          <w:sz w:val="20"/>
          <w:szCs w:val="20"/>
        </w:rPr>
      </w:pPr>
      <w:r w:rsidRPr="00E256A3">
        <w:rPr>
          <w:sz w:val="20"/>
          <w:szCs w:val="20"/>
        </w:rPr>
        <w:t>Member: Title VI Grant application preparation.  Department of Pan-African Studies, Fall 2009-present.</w:t>
      </w:r>
    </w:p>
    <w:p w:rsidR="00E27CC0" w:rsidRPr="00E256A3" w:rsidRDefault="00E27CC0" w:rsidP="001619EF">
      <w:pPr>
        <w:ind w:firstLine="720"/>
        <w:rPr>
          <w:sz w:val="20"/>
          <w:szCs w:val="20"/>
        </w:rPr>
      </w:pPr>
      <w:r w:rsidRPr="00E256A3">
        <w:rPr>
          <w:sz w:val="20"/>
          <w:szCs w:val="20"/>
        </w:rPr>
        <w:t>Participant: Meetings between English and MCLS to revive the Comparative Literature Minor, Spring 2010</w:t>
      </w:r>
    </w:p>
    <w:p w:rsidR="00E27CC0" w:rsidRPr="00E256A3" w:rsidRDefault="00E27CC0" w:rsidP="00655452">
      <w:pPr>
        <w:rPr>
          <w:sz w:val="20"/>
          <w:szCs w:val="20"/>
        </w:rPr>
      </w:pPr>
      <w:r w:rsidRPr="00E256A3">
        <w:rPr>
          <w:sz w:val="20"/>
          <w:szCs w:val="20"/>
        </w:rPr>
        <w:tab/>
        <w:t>Member: Graduate Studies Committee, Department of English, Spring 2010</w:t>
      </w:r>
    </w:p>
    <w:p w:rsidR="00E27CC0" w:rsidRPr="00E256A3" w:rsidRDefault="00E27CC0" w:rsidP="00655452">
      <w:pPr>
        <w:rPr>
          <w:sz w:val="20"/>
          <w:szCs w:val="20"/>
        </w:rPr>
      </w:pPr>
      <w:r w:rsidRPr="00E256A3">
        <w:rPr>
          <w:sz w:val="20"/>
          <w:szCs w:val="20"/>
        </w:rPr>
        <w:tab/>
        <w:t>Member: Graduate Literature Program Sub-committee, Department of English, Spring 2010</w:t>
      </w:r>
    </w:p>
    <w:p w:rsidR="00E27CC0" w:rsidRPr="00E256A3" w:rsidRDefault="00E27CC0" w:rsidP="00655452">
      <w:pPr>
        <w:rPr>
          <w:sz w:val="20"/>
          <w:szCs w:val="20"/>
        </w:rPr>
      </w:pPr>
      <w:r w:rsidRPr="00E256A3">
        <w:rPr>
          <w:sz w:val="20"/>
          <w:szCs w:val="20"/>
        </w:rPr>
        <w:tab/>
        <w:t>Member: Graduate Literature Program Sub-committee, Department of English, Spring 2010</w:t>
      </w:r>
    </w:p>
    <w:p w:rsidR="00E27CC0" w:rsidRPr="00E256A3" w:rsidRDefault="00E27CC0" w:rsidP="00655452">
      <w:pPr>
        <w:ind w:left="720"/>
        <w:rPr>
          <w:sz w:val="20"/>
          <w:szCs w:val="20"/>
        </w:rPr>
      </w:pPr>
      <w:r w:rsidRPr="00E256A3">
        <w:rPr>
          <w:sz w:val="20"/>
          <w:szCs w:val="20"/>
        </w:rPr>
        <w:t>Member: Student Grievance Committee, Department of English, 2009-2010.</w:t>
      </w:r>
    </w:p>
    <w:p w:rsidR="00E27CC0" w:rsidRPr="00E256A3" w:rsidRDefault="00E27CC0" w:rsidP="00707FFD">
      <w:pPr>
        <w:suppressAutoHyphens/>
        <w:spacing w:line="240" w:lineRule="atLeast"/>
        <w:ind w:left="720"/>
        <w:rPr>
          <w:sz w:val="20"/>
          <w:szCs w:val="20"/>
        </w:rPr>
      </w:pPr>
      <w:r w:rsidRPr="00E256A3">
        <w:rPr>
          <w:sz w:val="20"/>
          <w:szCs w:val="20"/>
        </w:rPr>
        <w:t>Member: Graduate Literature Program Sub-committee, Department of English Fall 2008-Spring 2009</w:t>
      </w:r>
    </w:p>
    <w:p w:rsidR="00E27CC0" w:rsidRPr="00E256A3" w:rsidRDefault="00E27CC0" w:rsidP="00707FFD">
      <w:pPr>
        <w:suppressAutoHyphens/>
        <w:spacing w:line="240" w:lineRule="atLeast"/>
        <w:ind w:left="720"/>
        <w:rPr>
          <w:sz w:val="20"/>
          <w:szCs w:val="20"/>
        </w:rPr>
      </w:pPr>
      <w:r w:rsidRPr="00E256A3">
        <w:rPr>
          <w:sz w:val="20"/>
          <w:szCs w:val="20"/>
        </w:rPr>
        <w:t>Member: Undergraduate Studies Committee, Department of English, Spring 2009.</w:t>
      </w:r>
    </w:p>
    <w:p w:rsidR="00E27CC0" w:rsidRPr="00E256A3" w:rsidRDefault="00E27CC0" w:rsidP="00707FFD">
      <w:pPr>
        <w:ind w:left="720"/>
        <w:rPr>
          <w:sz w:val="20"/>
          <w:szCs w:val="20"/>
        </w:rPr>
      </w:pPr>
      <w:r w:rsidRPr="00E256A3">
        <w:rPr>
          <w:sz w:val="20"/>
          <w:szCs w:val="20"/>
        </w:rPr>
        <w:t>Member: Faculty Advisory Committee, Department of English, 2007-2008.</w:t>
      </w:r>
    </w:p>
    <w:p w:rsidR="00E27CC0" w:rsidRPr="00E256A3" w:rsidRDefault="00E27CC0" w:rsidP="00707FFD">
      <w:pPr>
        <w:ind w:left="720"/>
        <w:rPr>
          <w:sz w:val="20"/>
          <w:szCs w:val="20"/>
        </w:rPr>
      </w:pPr>
      <w:r w:rsidRPr="00E256A3">
        <w:rPr>
          <w:sz w:val="20"/>
          <w:szCs w:val="20"/>
        </w:rPr>
        <w:t>Member: Student Grievance Committee, Department of English, 2007-2008.</w:t>
      </w:r>
    </w:p>
    <w:p w:rsidR="00E27CC0" w:rsidRPr="00E256A3" w:rsidRDefault="00E27CC0" w:rsidP="00707FFD">
      <w:pPr>
        <w:ind w:left="720"/>
        <w:rPr>
          <w:sz w:val="20"/>
          <w:szCs w:val="20"/>
        </w:rPr>
      </w:pPr>
      <w:r w:rsidRPr="00E256A3">
        <w:rPr>
          <w:sz w:val="20"/>
          <w:szCs w:val="20"/>
        </w:rPr>
        <w:t>Attendee: Attended Faculty Meetings of the Department of Pan-African Studies, Fall 2006-present.</w:t>
      </w:r>
    </w:p>
    <w:p w:rsidR="00E27CC0" w:rsidRPr="00E256A3" w:rsidRDefault="00E27CC0" w:rsidP="00707FFD">
      <w:pPr>
        <w:ind w:left="720"/>
        <w:rPr>
          <w:sz w:val="20"/>
          <w:szCs w:val="20"/>
        </w:rPr>
      </w:pPr>
      <w:r w:rsidRPr="00E256A3">
        <w:rPr>
          <w:sz w:val="20"/>
          <w:szCs w:val="20"/>
        </w:rPr>
        <w:t>Attendee: African Studies Minor Meetings, Department of Pan-African Studies, Fall 2009-present.</w:t>
      </w:r>
    </w:p>
    <w:p w:rsidR="00E27CC0" w:rsidRPr="00E256A3" w:rsidRDefault="00E27CC0" w:rsidP="00707FFD">
      <w:pPr>
        <w:ind w:left="720"/>
        <w:rPr>
          <w:sz w:val="20"/>
          <w:szCs w:val="20"/>
        </w:rPr>
      </w:pPr>
      <w:r w:rsidRPr="00E256A3">
        <w:rPr>
          <w:sz w:val="20"/>
          <w:szCs w:val="20"/>
        </w:rPr>
        <w:t>Member: Ritchie Art Committee, Department of Pan-African Studies, 2009-.</w:t>
      </w:r>
    </w:p>
    <w:p w:rsidR="00E27CC0" w:rsidRPr="00E256A3" w:rsidRDefault="00E27CC0" w:rsidP="00707FFD">
      <w:pPr>
        <w:ind w:left="720"/>
        <w:rPr>
          <w:sz w:val="20"/>
          <w:szCs w:val="20"/>
        </w:rPr>
      </w:pPr>
      <w:r w:rsidRPr="00E256A3">
        <w:rPr>
          <w:sz w:val="20"/>
          <w:szCs w:val="20"/>
        </w:rPr>
        <w:t>Member: Graduate Program Committee, Department of Pan-African Studies, 2007-.</w:t>
      </w:r>
    </w:p>
    <w:p w:rsidR="00E27CC0" w:rsidRPr="00E256A3" w:rsidRDefault="00E27CC0" w:rsidP="00707FFD">
      <w:pPr>
        <w:ind w:left="720"/>
        <w:rPr>
          <w:sz w:val="20"/>
          <w:szCs w:val="20"/>
        </w:rPr>
      </w:pPr>
      <w:r w:rsidRPr="00E256A3">
        <w:rPr>
          <w:sz w:val="20"/>
          <w:szCs w:val="20"/>
        </w:rPr>
        <w:t>Member: Handbook Committee, Department of Pan-African Studies, 2007-2008.</w:t>
      </w:r>
    </w:p>
    <w:p w:rsidR="00E27CC0" w:rsidRPr="00E256A3" w:rsidRDefault="00E27CC0" w:rsidP="00707FFD">
      <w:pPr>
        <w:ind w:left="720"/>
        <w:rPr>
          <w:sz w:val="20"/>
          <w:szCs w:val="20"/>
        </w:rPr>
      </w:pPr>
      <w:r w:rsidRPr="00E256A3">
        <w:rPr>
          <w:sz w:val="20"/>
          <w:szCs w:val="20"/>
        </w:rPr>
        <w:t>Member: Marketing Committee, Department of Pan-African Studies, 2007-2008.</w:t>
      </w:r>
    </w:p>
    <w:p w:rsidR="00E27CC0" w:rsidRPr="00E256A3" w:rsidRDefault="00E27CC0" w:rsidP="00707FFD">
      <w:pPr>
        <w:rPr>
          <w:sz w:val="20"/>
          <w:szCs w:val="20"/>
        </w:rPr>
      </w:pPr>
    </w:p>
    <w:p w:rsidR="00E27CC0" w:rsidRPr="00F06F7F" w:rsidRDefault="00E27CC0" w:rsidP="00707FFD">
      <w:pPr>
        <w:rPr>
          <w:b/>
          <w:sz w:val="20"/>
          <w:szCs w:val="20"/>
          <w:u w:val="single"/>
        </w:rPr>
      </w:pPr>
      <w:r w:rsidRPr="00F06F7F">
        <w:rPr>
          <w:b/>
          <w:sz w:val="20"/>
          <w:szCs w:val="20"/>
          <w:u w:val="single"/>
        </w:rPr>
        <w:t>UNIVERSITY CITIZENSHIP AND SERVICE</w:t>
      </w:r>
    </w:p>
    <w:p w:rsidR="00962034" w:rsidRPr="00E256A3" w:rsidRDefault="00962034" w:rsidP="00E705C1">
      <w:pPr>
        <w:numPr>
          <w:ilvl w:val="0"/>
          <w:numId w:val="24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Gave a talk on my book, </w:t>
      </w:r>
      <w:r w:rsidRPr="00E256A3">
        <w:rPr>
          <w:i/>
          <w:color w:val="000000"/>
          <w:sz w:val="20"/>
          <w:szCs w:val="20"/>
        </w:rPr>
        <w:t>The Trickster Comes West Pan-African Influence in Early Black Diasporan Narratives</w:t>
      </w:r>
      <w:r w:rsidRPr="00E256A3">
        <w:rPr>
          <w:color w:val="000000"/>
          <w:sz w:val="20"/>
          <w:szCs w:val="20"/>
        </w:rPr>
        <w:t>, to the Kent Reads series.  Kent State University Library, First Floor, February 2, 2012.</w:t>
      </w:r>
    </w:p>
    <w:p w:rsidR="00962034" w:rsidRPr="00E256A3" w:rsidRDefault="00962034" w:rsidP="00962034">
      <w:pPr>
        <w:ind w:left="720"/>
        <w:rPr>
          <w:sz w:val="20"/>
          <w:szCs w:val="20"/>
        </w:rPr>
      </w:pPr>
    </w:p>
    <w:p w:rsidR="00E705C1" w:rsidRPr="00E256A3" w:rsidRDefault="00E705C1" w:rsidP="00E705C1">
      <w:pPr>
        <w:numPr>
          <w:ilvl w:val="0"/>
          <w:numId w:val="24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Co-organized with Professor Amoaba Gooden and Professor Mwatabu Okantah, the </w:t>
      </w:r>
      <w:r w:rsidR="00141C51" w:rsidRPr="00E256A3">
        <w:rPr>
          <w:sz w:val="20"/>
          <w:szCs w:val="20"/>
        </w:rPr>
        <w:t xml:space="preserve">national </w:t>
      </w:r>
      <w:r w:rsidRPr="00E256A3">
        <w:rPr>
          <w:sz w:val="20"/>
          <w:szCs w:val="20"/>
        </w:rPr>
        <w:t xml:space="preserve">conference entitled </w:t>
      </w:r>
      <w:r w:rsidRPr="00E256A3">
        <w:rPr>
          <w:bCs/>
          <w:iCs/>
          <w:color w:val="000000" w:themeColor="text1"/>
          <w:sz w:val="20"/>
          <w:szCs w:val="20"/>
        </w:rPr>
        <w:t>“Slavery, Colonialism and African Identities in the Atlantic World.”</w:t>
      </w:r>
      <w:r w:rsidR="00141C51" w:rsidRPr="00E256A3">
        <w:rPr>
          <w:bCs/>
          <w:iCs/>
          <w:color w:val="000000" w:themeColor="text1"/>
          <w:sz w:val="20"/>
          <w:szCs w:val="20"/>
        </w:rPr>
        <w:t xml:space="preserve"> Department of Pan-African Studies, KSU.</w:t>
      </w:r>
      <w:r w:rsidR="004B4A1B" w:rsidRPr="00E256A3">
        <w:rPr>
          <w:bCs/>
          <w:iCs/>
          <w:color w:val="000000" w:themeColor="text1"/>
          <w:sz w:val="20"/>
          <w:szCs w:val="20"/>
        </w:rPr>
        <w:t xml:space="preserve"> April 27, 2012.</w:t>
      </w:r>
    </w:p>
    <w:p w:rsidR="00E705C1" w:rsidRPr="00E256A3" w:rsidRDefault="00E705C1" w:rsidP="00E705C1">
      <w:pPr>
        <w:ind w:left="720"/>
        <w:rPr>
          <w:sz w:val="20"/>
          <w:szCs w:val="20"/>
        </w:rPr>
      </w:pPr>
    </w:p>
    <w:p w:rsidR="008B1E48" w:rsidRPr="00E256A3" w:rsidRDefault="008B1E48" w:rsidP="00662CD6">
      <w:pPr>
        <w:numPr>
          <w:ilvl w:val="0"/>
          <w:numId w:val="24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Served </w:t>
      </w:r>
      <w:r w:rsidRPr="00E256A3">
        <w:rPr>
          <w:color w:val="000000"/>
          <w:sz w:val="20"/>
          <w:szCs w:val="20"/>
        </w:rPr>
        <w:t>on the faculty panel advising new graduate students at the Graduate Student Orientation (GSO). August 21, 2012.</w:t>
      </w:r>
    </w:p>
    <w:p w:rsidR="008B1E48" w:rsidRPr="00E256A3" w:rsidRDefault="008B1E48" w:rsidP="008B1E48">
      <w:pPr>
        <w:ind w:left="720"/>
        <w:rPr>
          <w:sz w:val="20"/>
          <w:szCs w:val="20"/>
        </w:rPr>
      </w:pPr>
    </w:p>
    <w:p w:rsidR="00595E0A" w:rsidRPr="00E256A3" w:rsidRDefault="00595E0A" w:rsidP="00662CD6">
      <w:pPr>
        <w:numPr>
          <w:ilvl w:val="0"/>
          <w:numId w:val="24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Served on the </w:t>
      </w:r>
      <w:r w:rsidRPr="00E256A3">
        <w:rPr>
          <w:color w:val="000000"/>
          <w:sz w:val="20"/>
          <w:szCs w:val="20"/>
        </w:rPr>
        <w:t xml:space="preserve">Provost’s Advisory Council </w:t>
      </w:r>
      <w:r w:rsidR="00D974B0" w:rsidRPr="00E256A3">
        <w:rPr>
          <w:color w:val="000000"/>
          <w:sz w:val="20"/>
          <w:szCs w:val="20"/>
        </w:rPr>
        <w:t>as a representative from Arts and Sciences</w:t>
      </w:r>
      <w:r w:rsidRPr="00E256A3">
        <w:rPr>
          <w:color w:val="000000"/>
          <w:sz w:val="20"/>
          <w:szCs w:val="20"/>
        </w:rPr>
        <w:t xml:space="preserve"> on the Provost’s Kent Campus Tenure Advisory Board (TAB) for AY 2011-2012. S</w:t>
      </w:r>
      <w:r w:rsidR="0069739D" w:rsidRPr="00E256A3">
        <w:rPr>
          <w:color w:val="000000"/>
          <w:sz w:val="20"/>
          <w:szCs w:val="20"/>
        </w:rPr>
        <w:t>pring 2012.</w:t>
      </w:r>
    </w:p>
    <w:p w:rsidR="00595E0A" w:rsidRPr="00E256A3" w:rsidRDefault="00595E0A" w:rsidP="00595E0A">
      <w:pPr>
        <w:pStyle w:val="ListParagraph"/>
        <w:rPr>
          <w:sz w:val="20"/>
          <w:szCs w:val="20"/>
        </w:rPr>
      </w:pPr>
    </w:p>
    <w:p w:rsidR="00CE4416" w:rsidRPr="00E256A3" w:rsidRDefault="00CE4416" w:rsidP="00662CD6">
      <w:pPr>
        <w:numPr>
          <w:ilvl w:val="0"/>
          <w:numId w:val="24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Served on the </w:t>
      </w:r>
      <w:r w:rsidRPr="00E256A3">
        <w:rPr>
          <w:color w:val="000000"/>
          <w:sz w:val="20"/>
          <w:szCs w:val="20"/>
        </w:rPr>
        <w:t>Committee on Administrative Officers (CAO) nominating candidates for university executive positions</w:t>
      </w:r>
      <w:r w:rsidR="008B1E48" w:rsidRPr="00E256A3">
        <w:rPr>
          <w:color w:val="000000"/>
          <w:sz w:val="20"/>
          <w:szCs w:val="20"/>
        </w:rPr>
        <w:t>. Spring 2012.</w:t>
      </w:r>
    </w:p>
    <w:p w:rsidR="00884C8B" w:rsidRPr="00E256A3" w:rsidRDefault="00884C8B" w:rsidP="00884C8B">
      <w:pPr>
        <w:pStyle w:val="ListParagraph"/>
        <w:rPr>
          <w:sz w:val="20"/>
          <w:szCs w:val="20"/>
        </w:rPr>
      </w:pPr>
    </w:p>
    <w:p w:rsidR="00884C8B" w:rsidRPr="00E256A3" w:rsidRDefault="00884C8B" w:rsidP="00662CD6">
      <w:pPr>
        <w:numPr>
          <w:ilvl w:val="0"/>
          <w:numId w:val="24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Contacted numerous colleagues from KSU and peer institutions </w:t>
      </w:r>
      <w:r w:rsidR="00F0409C" w:rsidRPr="00E256A3">
        <w:rPr>
          <w:sz w:val="20"/>
          <w:szCs w:val="20"/>
        </w:rPr>
        <w:t xml:space="preserve">in Ohio </w:t>
      </w:r>
      <w:r w:rsidRPr="00E256A3">
        <w:rPr>
          <w:sz w:val="20"/>
          <w:szCs w:val="20"/>
        </w:rPr>
        <w:t xml:space="preserve">to </w:t>
      </w:r>
      <w:r w:rsidR="00F0409C" w:rsidRPr="00E256A3">
        <w:rPr>
          <w:sz w:val="20"/>
          <w:szCs w:val="20"/>
        </w:rPr>
        <w:t>facilitate the Fulbright application of Dr. Louis Mendy (Summer 2012). This Fall 2012, Dr. Louis Mendy is a Fulbright scholar of Senegal hosted by the DPAS.</w:t>
      </w:r>
    </w:p>
    <w:p w:rsidR="006A0475" w:rsidRPr="00E256A3" w:rsidRDefault="006A0475" w:rsidP="006A0475">
      <w:pPr>
        <w:pStyle w:val="ListParagraph"/>
        <w:rPr>
          <w:sz w:val="20"/>
          <w:szCs w:val="20"/>
        </w:rPr>
      </w:pPr>
    </w:p>
    <w:p w:rsidR="006A0475" w:rsidRPr="00E256A3" w:rsidRDefault="006A0475" w:rsidP="006A0475">
      <w:pPr>
        <w:numPr>
          <w:ilvl w:val="0"/>
          <w:numId w:val="24"/>
        </w:numPr>
        <w:rPr>
          <w:sz w:val="20"/>
          <w:szCs w:val="20"/>
        </w:rPr>
      </w:pPr>
      <w:r w:rsidRPr="00E256A3">
        <w:rPr>
          <w:sz w:val="20"/>
          <w:szCs w:val="20"/>
        </w:rPr>
        <w:t>Served as the Faculty Advisor of the Kent African Student Association (KASA), Fall 2009-present.</w:t>
      </w:r>
    </w:p>
    <w:p w:rsidR="00CE4416" w:rsidRPr="00E256A3" w:rsidRDefault="00CE4416" w:rsidP="00CE4416">
      <w:pPr>
        <w:ind w:left="720"/>
        <w:rPr>
          <w:sz w:val="20"/>
          <w:szCs w:val="20"/>
        </w:rPr>
      </w:pPr>
    </w:p>
    <w:p w:rsidR="00FC59EC" w:rsidRPr="00E256A3" w:rsidRDefault="00FC59EC" w:rsidP="00662CD6">
      <w:pPr>
        <w:numPr>
          <w:ilvl w:val="0"/>
          <w:numId w:val="24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Facilitated the discussion of the film, </w:t>
      </w:r>
      <w:r w:rsidRPr="00E256A3">
        <w:rPr>
          <w:i/>
          <w:sz w:val="20"/>
          <w:szCs w:val="20"/>
        </w:rPr>
        <w:t>The Night of Truth</w:t>
      </w:r>
      <w:r w:rsidRPr="00E256A3">
        <w:rPr>
          <w:sz w:val="20"/>
          <w:szCs w:val="20"/>
        </w:rPr>
        <w:t xml:space="preserve"> (by Burkina Faso director Fanta Regina Nacro).  Event sponsored by the Department of History.  Murphy Fashion Auditorium. November 16, 2010.  4 p.m. </w:t>
      </w:r>
    </w:p>
    <w:p w:rsidR="00FC59EC" w:rsidRPr="00E256A3" w:rsidRDefault="00FC59EC" w:rsidP="00FC59EC">
      <w:pPr>
        <w:ind w:left="720"/>
        <w:rPr>
          <w:sz w:val="20"/>
          <w:szCs w:val="20"/>
        </w:rPr>
      </w:pPr>
    </w:p>
    <w:p w:rsidR="002478F2" w:rsidRPr="00E256A3" w:rsidRDefault="002478F2" w:rsidP="00662CD6">
      <w:pPr>
        <w:numPr>
          <w:ilvl w:val="0"/>
          <w:numId w:val="24"/>
        </w:numPr>
        <w:rPr>
          <w:sz w:val="20"/>
          <w:szCs w:val="20"/>
        </w:rPr>
      </w:pPr>
      <w:r w:rsidRPr="00E256A3">
        <w:rPr>
          <w:sz w:val="20"/>
          <w:szCs w:val="20"/>
        </w:rPr>
        <w:t>Served on the Research Activity Award Committee Chaired by Dr. Christopher Was.  October-November, 2010.</w:t>
      </w:r>
    </w:p>
    <w:p w:rsidR="003A5067" w:rsidRPr="00E256A3" w:rsidRDefault="003A5067" w:rsidP="00CE4416">
      <w:pPr>
        <w:rPr>
          <w:sz w:val="20"/>
          <w:szCs w:val="20"/>
        </w:rPr>
      </w:pPr>
    </w:p>
    <w:p w:rsidR="00662CD6" w:rsidRPr="00E256A3" w:rsidRDefault="00662CD6" w:rsidP="00662CD6">
      <w:pPr>
        <w:numPr>
          <w:ilvl w:val="0"/>
          <w:numId w:val="24"/>
        </w:numPr>
        <w:rPr>
          <w:sz w:val="20"/>
          <w:szCs w:val="20"/>
        </w:rPr>
      </w:pPr>
      <w:r w:rsidRPr="00E256A3">
        <w:rPr>
          <w:sz w:val="20"/>
          <w:szCs w:val="20"/>
        </w:rPr>
        <w:t>Speaker in the “Journal Review Panel Discussion.” Black Faculty Research Workshop: Maximizing Your Scholarship.  August 20, 2010.</w:t>
      </w:r>
    </w:p>
    <w:p w:rsidR="003108E3" w:rsidRPr="00E256A3" w:rsidRDefault="003108E3" w:rsidP="003108E3">
      <w:pPr>
        <w:ind w:left="720"/>
        <w:rPr>
          <w:sz w:val="20"/>
          <w:szCs w:val="20"/>
        </w:rPr>
      </w:pPr>
    </w:p>
    <w:p w:rsidR="003108E3" w:rsidRPr="00E256A3" w:rsidRDefault="003108E3" w:rsidP="00662CD6">
      <w:pPr>
        <w:numPr>
          <w:ilvl w:val="0"/>
          <w:numId w:val="24"/>
        </w:numPr>
        <w:rPr>
          <w:sz w:val="20"/>
          <w:szCs w:val="20"/>
        </w:rPr>
      </w:pPr>
      <w:r w:rsidRPr="00E256A3">
        <w:rPr>
          <w:sz w:val="20"/>
          <w:szCs w:val="20"/>
        </w:rPr>
        <w:t>Helped plan and attended the Kent African Student Association’s African Night and Lecture.  April 26, 2010.  Kiva.</w:t>
      </w:r>
    </w:p>
    <w:p w:rsidR="001E79F5" w:rsidRPr="00E256A3" w:rsidRDefault="001E79F5" w:rsidP="001E79F5">
      <w:pPr>
        <w:ind w:left="720"/>
        <w:rPr>
          <w:sz w:val="20"/>
          <w:szCs w:val="20"/>
        </w:rPr>
      </w:pPr>
    </w:p>
    <w:p w:rsidR="001E79F5" w:rsidRPr="00E256A3" w:rsidRDefault="001E79F5" w:rsidP="00662CD6">
      <w:pPr>
        <w:numPr>
          <w:ilvl w:val="0"/>
          <w:numId w:val="24"/>
        </w:numPr>
        <w:rPr>
          <w:sz w:val="20"/>
          <w:szCs w:val="20"/>
        </w:rPr>
      </w:pPr>
      <w:r w:rsidRPr="00E256A3">
        <w:rPr>
          <w:sz w:val="20"/>
          <w:szCs w:val="20"/>
        </w:rPr>
        <w:t>Helped plan and attended the Kent African Student Association’s Networking Affair.  February 25, 2010.  214 ORH.</w:t>
      </w:r>
    </w:p>
    <w:p w:rsidR="00662CD6" w:rsidRPr="00E256A3" w:rsidRDefault="00662CD6" w:rsidP="00662CD6">
      <w:pPr>
        <w:rPr>
          <w:sz w:val="20"/>
          <w:szCs w:val="20"/>
        </w:rPr>
      </w:pPr>
    </w:p>
    <w:p w:rsidR="00E27CC0" w:rsidRPr="00E256A3" w:rsidRDefault="00E27CC0" w:rsidP="003B51FC">
      <w:pPr>
        <w:numPr>
          <w:ilvl w:val="0"/>
          <w:numId w:val="10"/>
        </w:numPr>
        <w:rPr>
          <w:sz w:val="20"/>
          <w:szCs w:val="20"/>
        </w:rPr>
      </w:pPr>
      <w:r w:rsidRPr="00E256A3">
        <w:rPr>
          <w:sz w:val="20"/>
          <w:szCs w:val="20"/>
        </w:rPr>
        <w:t>Worked on possible cooperation between Kent State University and Université Gaston Berger (Sénégal), Spring 2010.</w:t>
      </w:r>
    </w:p>
    <w:p w:rsidR="00E27CC0" w:rsidRPr="00E256A3" w:rsidRDefault="00E27CC0" w:rsidP="003B51FC">
      <w:pPr>
        <w:ind w:left="360"/>
        <w:rPr>
          <w:sz w:val="20"/>
          <w:szCs w:val="20"/>
        </w:rPr>
      </w:pPr>
    </w:p>
    <w:p w:rsidR="00E27CC0" w:rsidRPr="00E256A3" w:rsidRDefault="00E27CC0" w:rsidP="00643CAF">
      <w:pPr>
        <w:numPr>
          <w:ilvl w:val="0"/>
          <w:numId w:val="10"/>
        </w:numPr>
        <w:rPr>
          <w:sz w:val="20"/>
          <w:szCs w:val="20"/>
        </w:rPr>
      </w:pPr>
      <w:r w:rsidRPr="00E256A3">
        <w:rPr>
          <w:sz w:val="20"/>
          <w:szCs w:val="20"/>
        </w:rPr>
        <w:t>Took 2 KSU students to present papers at Bowling Green State University’s Africana Studies Conference, 3.10. 2010.</w:t>
      </w:r>
    </w:p>
    <w:p w:rsidR="00E27CC0" w:rsidRPr="00E256A3" w:rsidRDefault="00E27CC0" w:rsidP="00643CAF">
      <w:pPr>
        <w:ind w:left="360"/>
        <w:rPr>
          <w:sz w:val="20"/>
          <w:szCs w:val="20"/>
        </w:rPr>
      </w:pPr>
    </w:p>
    <w:p w:rsidR="00E27CC0" w:rsidRPr="00E256A3" w:rsidRDefault="00E27CC0" w:rsidP="00707FFD">
      <w:pPr>
        <w:numPr>
          <w:ilvl w:val="0"/>
          <w:numId w:val="10"/>
        </w:numPr>
        <w:rPr>
          <w:sz w:val="20"/>
          <w:szCs w:val="20"/>
        </w:rPr>
      </w:pPr>
      <w:r w:rsidRPr="00E256A3">
        <w:rPr>
          <w:sz w:val="20"/>
          <w:szCs w:val="20"/>
        </w:rPr>
        <w:t>Served as the Faculty Advisor of the Kent African Student Association (KASA), Fall 2009-Spring 2010.</w:t>
      </w:r>
    </w:p>
    <w:p w:rsidR="009E1684" w:rsidRPr="00E256A3" w:rsidRDefault="009E1684" w:rsidP="009E1684">
      <w:pPr>
        <w:pStyle w:val="ListParagraph"/>
        <w:rPr>
          <w:sz w:val="20"/>
          <w:szCs w:val="20"/>
        </w:rPr>
      </w:pPr>
    </w:p>
    <w:p w:rsidR="009E1684" w:rsidRPr="00E256A3" w:rsidRDefault="009E1684" w:rsidP="009E1684">
      <w:pPr>
        <w:numPr>
          <w:ilvl w:val="0"/>
          <w:numId w:val="10"/>
        </w:numPr>
        <w:rPr>
          <w:sz w:val="20"/>
          <w:szCs w:val="20"/>
        </w:rPr>
      </w:pPr>
      <w:r w:rsidRPr="00E256A3">
        <w:rPr>
          <w:sz w:val="20"/>
          <w:szCs w:val="20"/>
        </w:rPr>
        <w:t>Served on the Research Activity Award Committee Chaired by Dr. Kelly Washbourne.  November  2010.</w:t>
      </w:r>
    </w:p>
    <w:p w:rsidR="00E27CC0" w:rsidRPr="00E256A3" w:rsidRDefault="00E27CC0" w:rsidP="00FA153D">
      <w:pPr>
        <w:rPr>
          <w:sz w:val="20"/>
          <w:szCs w:val="20"/>
        </w:rPr>
      </w:pPr>
    </w:p>
    <w:p w:rsidR="00E27CC0" w:rsidRPr="00E256A3" w:rsidRDefault="00E27CC0" w:rsidP="00707FFD">
      <w:pPr>
        <w:numPr>
          <w:ilvl w:val="0"/>
          <w:numId w:val="10"/>
        </w:numPr>
        <w:rPr>
          <w:sz w:val="20"/>
          <w:szCs w:val="20"/>
        </w:rPr>
      </w:pPr>
      <w:r w:rsidRPr="00E256A3">
        <w:rPr>
          <w:sz w:val="20"/>
          <w:szCs w:val="20"/>
        </w:rPr>
        <w:t>Member of the Wick Poetry Center Advisory Board, November 2009 – present.</w:t>
      </w:r>
    </w:p>
    <w:p w:rsidR="00E27CC0" w:rsidRPr="00E256A3" w:rsidRDefault="00E27CC0" w:rsidP="00180967">
      <w:pPr>
        <w:ind w:left="360"/>
        <w:rPr>
          <w:sz w:val="20"/>
          <w:szCs w:val="20"/>
        </w:rPr>
      </w:pPr>
    </w:p>
    <w:p w:rsidR="00E27CC0" w:rsidRPr="00E256A3" w:rsidRDefault="00E27CC0" w:rsidP="00707FFD">
      <w:pPr>
        <w:numPr>
          <w:ilvl w:val="0"/>
          <w:numId w:val="10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Participated in the Summer 2008 Professional Development Institute on Disability Issues. College of Education, Health and Human Services. Kent State University. June 2 – 6, 2008.    </w:t>
      </w:r>
    </w:p>
    <w:p w:rsidR="00E27CC0" w:rsidRPr="00E256A3" w:rsidRDefault="00E27CC0" w:rsidP="00707FFD">
      <w:pPr>
        <w:rPr>
          <w:sz w:val="20"/>
          <w:szCs w:val="20"/>
        </w:rPr>
      </w:pPr>
    </w:p>
    <w:p w:rsidR="00E27CC0" w:rsidRPr="00E256A3" w:rsidRDefault="00E27CC0" w:rsidP="00707FFD">
      <w:pPr>
        <w:numPr>
          <w:ilvl w:val="0"/>
          <w:numId w:val="10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Presented “Teaching Pan-Africanism in Theory and Practice: Reflections on the 2007 Model African Union.” Poster Session at the 2007 Annual Celebrating College Teaching Conference. Kent Student Center. November 2, 2007. </w:t>
      </w:r>
    </w:p>
    <w:p w:rsidR="00E27CC0" w:rsidRPr="00E256A3" w:rsidRDefault="00E27CC0" w:rsidP="00707FFD">
      <w:pPr>
        <w:rPr>
          <w:sz w:val="20"/>
          <w:szCs w:val="20"/>
        </w:rPr>
      </w:pPr>
    </w:p>
    <w:p w:rsidR="00E27CC0" w:rsidRPr="00E256A3" w:rsidRDefault="00E27CC0" w:rsidP="00527436">
      <w:pPr>
        <w:numPr>
          <w:ilvl w:val="0"/>
          <w:numId w:val="10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Led an Action Reading on Donald Finkel’s </w:t>
      </w:r>
      <w:r w:rsidRPr="00E256A3">
        <w:rPr>
          <w:i/>
          <w:sz w:val="20"/>
          <w:szCs w:val="20"/>
        </w:rPr>
        <w:t>Teaching With Your Mouth Shut</w:t>
      </w:r>
      <w:r w:rsidRPr="00E256A3">
        <w:rPr>
          <w:sz w:val="20"/>
          <w:szCs w:val="20"/>
        </w:rPr>
        <w:t>. Faculty Professional Development Center. September 18, 25 and October 2, 9, 2007.</w:t>
      </w:r>
    </w:p>
    <w:p w:rsidR="00E27CC0" w:rsidRPr="00E256A3" w:rsidRDefault="00E27CC0" w:rsidP="00527436">
      <w:pPr>
        <w:ind w:left="360"/>
        <w:rPr>
          <w:sz w:val="20"/>
          <w:szCs w:val="20"/>
        </w:rPr>
      </w:pPr>
    </w:p>
    <w:p w:rsidR="00E27CC0" w:rsidRPr="00E256A3" w:rsidRDefault="00E27CC0" w:rsidP="00527436">
      <w:pPr>
        <w:numPr>
          <w:ilvl w:val="0"/>
          <w:numId w:val="14"/>
        </w:numPr>
        <w:rPr>
          <w:sz w:val="20"/>
          <w:szCs w:val="20"/>
        </w:rPr>
      </w:pPr>
      <w:r w:rsidRPr="00E256A3">
        <w:rPr>
          <w:sz w:val="20"/>
          <w:szCs w:val="20"/>
        </w:rPr>
        <w:t>Participated in the Library Live Conference. Kent State University. February 16, 2007.</w:t>
      </w:r>
    </w:p>
    <w:p w:rsidR="00E27CC0" w:rsidRPr="00E256A3" w:rsidRDefault="00E27CC0" w:rsidP="00707FFD">
      <w:pPr>
        <w:rPr>
          <w:sz w:val="20"/>
          <w:szCs w:val="20"/>
        </w:rPr>
      </w:pPr>
    </w:p>
    <w:p w:rsidR="00E27CC0" w:rsidRPr="00F06F7F" w:rsidRDefault="00E27CC0" w:rsidP="00E116F1">
      <w:pPr>
        <w:rPr>
          <w:b/>
          <w:sz w:val="20"/>
          <w:szCs w:val="20"/>
          <w:u w:val="single"/>
        </w:rPr>
      </w:pPr>
      <w:r w:rsidRPr="00F06F7F">
        <w:rPr>
          <w:b/>
          <w:sz w:val="20"/>
          <w:szCs w:val="20"/>
          <w:u w:val="single"/>
        </w:rPr>
        <w:t xml:space="preserve">OTHER SERVICE IN THE DEPARTMENT OF ENGLISH </w:t>
      </w:r>
    </w:p>
    <w:p w:rsidR="006A0475" w:rsidRPr="00E256A3" w:rsidRDefault="006A0475" w:rsidP="00C41DC4">
      <w:pPr>
        <w:pStyle w:val="NoSpacing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E256A3">
        <w:rPr>
          <w:rFonts w:ascii="Times New Roman" w:hAnsi="Times New Roman"/>
          <w:sz w:val="20"/>
          <w:szCs w:val="20"/>
        </w:rPr>
        <w:t>Student Advising. 2006-present.</w:t>
      </w:r>
    </w:p>
    <w:p w:rsidR="006A0475" w:rsidRPr="00E256A3" w:rsidRDefault="006A0475" w:rsidP="006A0475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:rsidR="00C41DC4" w:rsidRPr="00E256A3" w:rsidRDefault="00C41DC4" w:rsidP="00C41DC4">
      <w:pPr>
        <w:pStyle w:val="NoSpacing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E256A3">
        <w:rPr>
          <w:rFonts w:ascii="Times New Roman" w:hAnsi="Times New Roman"/>
          <w:sz w:val="20"/>
          <w:szCs w:val="20"/>
        </w:rPr>
        <w:t>Co-wrote an encyclopedic article with the English Department’s literature Ph.D. student Meltem Oztan.</w:t>
      </w:r>
      <w:r w:rsidRPr="00E256A3">
        <w:rPr>
          <w:rStyle w:val="Emphasis"/>
          <w:rFonts w:ascii="Times New Roman" w:hAnsi="Times New Roman"/>
          <w:i w:val="0"/>
          <w:sz w:val="20"/>
          <w:szCs w:val="20"/>
        </w:rPr>
        <w:t xml:space="preserve"> (See M’Baye, Babacar; Oztan, Meltem. “Representations: Memoirs, Autobiographies, Biographies: West Africa” (5,938 Words). </w:t>
      </w:r>
      <w:r w:rsidRPr="00E256A3">
        <w:rPr>
          <w:rStyle w:val="Emphasis"/>
          <w:rFonts w:ascii="Times New Roman" w:hAnsi="Times New Roman"/>
          <w:i w:val="0"/>
          <w:sz w:val="20"/>
          <w:szCs w:val="20"/>
          <w:u w:val="single"/>
        </w:rPr>
        <w:t>Encyclopedia of Women &amp; Islamic Cultures</w:t>
      </w:r>
      <w:r w:rsidRPr="00E256A3">
        <w:rPr>
          <w:rStyle w:val="Emphasis"/>
          <w:rFonts w:ascii="Times New Roman" w:hAnsi="Times New Roman"/>
          <w:i w:val="0"/>
          <w:sz w:val="20"/>
          <w:szCs w:val="20"/>
        </w:rPr>
        <w:t xml:space="preserve">. Joseph Suad and Therese Saliba, eds. 2012. Reference. 15 February 2012 </w:t>
      </w:r>
      <w:hyperlink r:id="rId17" w:history="1">
        <w:r w:rsidRPr="00E256A3">
          <w:rPr>
            <w:rStyle w:val="Hyperlink"/>
            <w:rFonts w:ascii="Times New Roman" w:hAnsi="Times New Roman"/>
            <w:sz w:val="20"/>
            <w:szCs w:val="20"/>
          </w:rPr>
          <w:t>http://referenceworks.brillonline.com/entries/encyclopedia-of-women-and-islamic-cultures/representations-memoirs-autobiographies-biographies-west-africa-COM_0710</w:t>
        </w:r>
      </w:hyperlink>
      <w:r w:rsidRPr="00E256A3">
        <w:rPr>
          <w:rFonts w:ascii="Times New Roman" w:hAnsi="Times New Roman"/>
          <w:sz w:val="20"/>
          <w:szCs w:val="20"/>
        </w:rPr>
        <w:t>).</w:t>
      </w:r>
    </w:p>
    <w:p w:rsidR="00C41DC4" w:rsidRPr="00E256A3" w:rsidRDefault="00C41DC4" w:rsidP="00C41DC4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:rsidR="004B4A1B" w:rsidRPr="00E256A3" w:rsidRDefault="004B4A1B" w:rsidP="004B4A1B">
      <w:pPr>
        <w:pStyle w:val="NoSpacing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E256A3">
        <w:rPr>
          <w:rFonts w:ascii="Times New Roman" w:hAnsi="Times New Roman"/>
          <w:sz w:val="20"/>
          <w:szCs w:val="20"/>
        </w:rPr>
        <w:t xml:space="preserve">Organized a panel entitled “Race, Identity, and Power in African American Literature” with Professor Willie Harrell and the English graduate student Meltem Oztan. </w:t>
      </w:r>
      <w:r w:rsidRPr="00E256A3">
        <w:rPr>
          <w:rFonts w:ascii="Times New Roman" w:hAnsi="Times New Roman"/>
          <w:color w:val="000000" w:themeColor="text1"/>
          <w:sz w:val="20"/>
          <w:szCs w:val="20"/>
        </w:rPr>
        <w:t>T</w:t>
      </w:r>
      <w:r w:rsidR="008D0D83" w:rsidRPr="00E256A3">
        <w:rPr>
          <w:rFonts w:ascii="Times New Roman" w:hAnsi="Times New Roman"/>
          <w:color w:val="000000" w:themeColor="text1"/>
          <w:sz w:val="20"/>
          <w:szCs w:val="20"/>
        </w:rPr>
        <w:t xml:space="preserve">he Black Diaspora Conference. </w:t>
      </w:r>
      <w:r w:rsidRPr="00E256A3">
        <w:rPr>
          <w:rFonts w:ascii="Times New Roman" w:hAnsi="Times New Roman"/>
          <w:color w:val="000000" w:themeColor="text1"/>
          <w:sz w:val="20"/>
          <w:szCs w:val="20"/>
        </w:rPr>
        <w:t xml:space="preserve">Central State University. </w:t>
      </w:r>
      <w:r w:rsidRPr="00E256A3">
        <w:rPr>
          <w:rFonts w:ascii="Times New Roman" w:hAnsi="Times New Roman"/>
          <w:sz w:val="20"/>
          <w:szCs w:val="20"/>
        </w:rPr>
        <w:t>Friday, March 30, 2012.</w:t>
      </w:r>
    </w:p>
    <w:p w:rsidR="004B4A1B" w:rsidRPr="00E256A3" w:rsidRDefault="004B4A1B" w:rsidP="004B4A1B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:rsidR="00AF4F8D" w:rsidRPr="00E256A3" w:rsidRDefault="00AF4F8D" w:rsidP="003643D2">
      <w:pPr>
        <w:numPr>
          <w:ilvl w:val="0"/>
          <w:numId w:val="12"/>
        </w:numPr>
        <w:rPr>
          <w:sz w:val="20"/>
          <w:szCs w:val="20"/>
        </w:rPr>
      </w:pPr>
      <w:r w:rsidRPr="00E256A3">
        <w:rPr>
          <w:sz w:val="20"/>
          <w:szCs w:val="20"/>
        </w:rPr>
        <w:t>Established the Transnational Studies Reading and Writing Group and facilitated its activities. May, 4, 2011-present.</w:t>
      </w:r>
    </w:p>
    <w:p w:rsidR="00AF4F8D" w:rsidRPr="00E256A3" w:rsidRDefault="00AF4F8D" w:rsidP="00AF4F8D">
      <w:pPr>
        <w:ind w:left="720"/>
        <w:rPr>
          <w:sz w:val="20"/>
          <w:szCs w:val="20"/>
        </w:rPr>
      </w:pPr>
    </w:p>
    <w:p w:rsidR="00E83FDF" w:rsidRPr="00E256A3" w:rsidRDefault="00E83FDF" w:rsidP="003643D2">
      <w:pPr>
        <w:numPr>
          <w:ilvl w:val="0"/>
          <w:numId w:val="12"/>
        </w:numPr>
        <w:rPr>
          <w:sz w:val="20"/>
          <w:szCs w:val="20"/>
        </w:rPr>
      </w:pPr>
      <w:r w:rsidRPr="00E256A3">
        <w:rPr>
          <w:sz w:val="20"/>
          <w:szCs w:val="20"/>
        </w:rPr>
        <w:t>Participated in mock interviews and C.V. reviews for English P</w:t>
      </w:r>
      <w:r w:rsidR="00F914D9" w:rsidRPr="00E256A3">
        <w:rPr>
          <w:sz w:val="20"/>
          <w:szCs w:val="20"/>
        </w:rPr>
        <w:t>h.D. students on t</w:t>
      </w:r>
      <w:r w:rsidR="00A430A7" w:rsidRPr="00E256A3">
        <w:rPr>
          <w:sz w:val="20"/>
          <w:szCs w:val="20"/>
        </w:rPr>
        <w:t>he job market, October 22, 2010; September 23, 2011; December 2, 2009.</w:t>
      </w:r>
    </w:p>
    <w:p w:rsidR="00E83FDF" w:rsidRPr="00E256A3" w:rsidRDefault="00E83FDF" w:rsidP="00E83FDF">
      <w:pPr>
        <w:pStyle w:val="ListParagraph"/>
        <w:rPr>
          <w:sz w:val="20"/>
          <w:szCs w:val="20"/>
        </w:rPr>
      </w:pPr>
    </w:p>
    <w:p w:rsidR="003643D2" w:rsidRPr="00E256A3" w:rsidRDefault="003643D2" w:rsidP="003643D2">
      <w:pPr>
        <w:numPr>
          <w:ilvl w:val="0"/>
          <w:numId w:val="12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Served as judge for </w:t>
      </w:r>
      <w:r w:rsidRPr="00E256A3">
        <w:rPr>
          <w:color w:val="000000"/>
          <w:sz w:val="20"/>
          <w:szCs w:val="20"/>
        </w:rPr>
        <w:t>the Perryman Freshmen Writing Contest.</w:t>
      </w:r>
      <w:r w:rsidRPr="00E256A3">
        <w:rPr>
          <w:sz w:val="20"/>
          <w:szCs w:val="20"/>
        </w:rPr>
        <w:t xml:space="preserve">  Feb-March 2011.</w:t>
      </w:r>
    </w:p>
    <w:p w:rsidR="003643D2" w:rsidRPr="00E256A3" w:rsidRDefault="003643D2" w:rsidP="003643D2">
      <w:pPr>
        <w:ind w:left="720"/>
        <w:rPr>
          <w:sz w:val="20"/>
          <w:szCs w:val="20"/>
        </w:rPr>
      </w:pPr>
    </w:p>
    <w:p w:rsidR="00022A62" w:rsidRPr="00E256A3" w:rsidRDefault="00A558AF" w:rsidP="00022A62">
      <w:pPr>
        <w:numPr>
          <w:ilvl w:val="0"/>
          <w:numId w:val="12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Attended (in robe) the Fall 2010 Graduation Commencement Ceremony.  Co-represented the Department of English.  December 18, 2010.  Mac Center. </w:t>
      </w:r>
    </w:p>
    <w:p w:rsidR="00022A62" w:rsidRPr="00E256A3" w:rsidRDefault="00022A62" w:rsidP="00022A62">
      <w:pPr>
        <w:ind w:left="360"/>
        <w:rPr>
          <w:sz w:val="20"/>
          <w:szCs w:val="20"/>
        </w:rPr>
      </w:pPr>
    </w:p>
    <w:p w:rsidR="00022A62" w:rsidRPr="00E256A3" w:rsidRDefault="00022A62" w:rsidP="00022A62">
      <w:pPr>
        <w:numPr>
          <w:ilvl w:val="0"/>
          <w:numId w:val="12"/>
        </w:numPr>
        <w:rPr>
          <w:sz w:val="20"/>
          <w:szCs w:val="20"/>
        </w:rPr>
      </w:pPr>
      <w:r w:rsidRPr="00E256A3">
        <w:rPr>
          <w:sz w:val="20"/>
          <w:szCs w:val="20"/>
        </w:rPr>
        <w:t>Attended the 19</w:t>
      </w:r>
      <w:r w:rsidRPr="00E256A3">
        <w:rPr>
          <w:sz w:val="20"/>
          <w:szCs w:val="20"/>
          <w:vertAlign w:val="superscript"/>
        </w:rPr>
        <w:t>th</w:t>
      </w:r>
      <w:r w:rsidRPr="00E256A3">
        <w:rPr>
          <w:sz w:val="20"/>
          <w:szCs w:val="20"/>
        </w:rPr>
        <w:t xml:space="preserve"> Annual English Department Student Award Ceremony, April 20, 2001.  KSC 306.</w:t>
      </w:r>
    </w:p>
    <w:p w:rsidR="00A558AF" w:rsidRPr="00E256A3" w:rsidRDefault="00A558AF" w:rsidP="00A558AF">
      <w:pPr>
        <w:ind w:left="720"/>
        <w:rPr>
          <w:sz w:val="20"/>
          <w:szCs w:val="20"/>
        </w:rPr>
      </w:pPr>
    </w:p>
    <w:p w:rsidR="00E27CC0" w:rsidRPr="00E256A3" w:rsidRDefault="00E27CC0" w:rsidP="00707FFD">
      <w:pPr>
        <w:numPr>
          <w:ilvl w:val="0"/>
          <w:numId w:val="12"/>
        </w:numPr>
        <w:rPr>
          <w:sz w:val="20"/>
          <w:szCs w:val="20"/>
        </w:rPr>
      </w:pPr>
      <w:r w:rsidRPr="00E256A3">
        <w:rPr>
          <w:sz w:val="20"/>
          <w:szCs w:val="20"/>
        </w:rPr>
        <w:t>Gave a talk on “Chinua Achebe and African Literature” in five classes of Dr. Denise Harrison, March 18, 2009.</w:t>
      </w:r>
    </w:p>
    <w:p w:rsidR="00E27CC0" w:rsidRPr="00E256A3" w:rsidRDefault="00E27CC0" w:rsidP="00707FFD">
      <w:pPr>
        <w:rPr>
          <w:sz w:val="20"/>
          <w:szCs w:val="20"/>
        </w:rPr>
      </w:pPr>
    </w:p>
    <w:p w:rsidR="00E27CC0" w:rsidRPr="00E256A3" w:rsidRDefault="00E27CC0" w:rsidP="00F82A97">
      <w:pPr>
        <w:numPr>
          <w:ilvl w:val="0"/>
          <w:numId w:val="12"/>
        </w:numPr>
        <w:rPr>
          <w:sz w:val="20"/>
          <w:szCs w:val="20"/>
        </w:rPr>
      </w:pPr>
      <w:r w:rsidRPr="00E256A3">
        <w:rPr>
          <w:sz w:val="20"/>
          <w:szCs w:val="20"/>
        </w:rPr>
        <w:t>Represented the Department of English at the Fall 2008 Commencement Ceremony. Mac Center. December 13, 2009.</w:t>
      </w:r>
    </w:p>
    <w:p w:rsidR="00E27CC0" w:rsidRPr="00E256A3" w:rsidRDefault="00E27CC0" w:rsidP="00707FFD">
      <w:pPr>
        <w:ind w:left="360"/>
        <w:rPr>
          <w:sz w:val="20"/>
          <w:szCs w:val="20"/>
        </w:rPr>
      </w:pPr>
    </w:p>
    <w:p w:rsidR="00E27CC0" w:rsidRPr="00E256A3" w:rsidRDefault="00E27CC0" w:rsidP="00707FFD">
      <w:pPr>
        <w:numPr>
          <w:ilvl w:val="0"/>
          <w:numId w:val="12"/>
        </w:numPr>
        <w:rPr>
          <w:sz w:val="20"/>
          <w:szCs w:val="20"/>
        </w:rPr>
      </w:pPr>
      <w:r w:rsidRPr="00E256A3">
        <w:rPr>
          <w:sz w:val="20"/>
          <w:szCs w:val="20"/>
        </w:rPr>
        <w:t>Served as a judge for the Zurava Award competition for best senior writing portfolio. Fall 2008.</w:t>
      </w:r>
    </w:p>
    <w:p w:rsidR="00E27CC0" w:rsidRPr="00E256A3" w:rsidRDefault="00E27CC0" w:rsidP="00707FFD">
      <w:pPr>
        <w:rPr>
          <w:sz w:val="20"/>
          <w:szCs w:val="20"/>
        </w:rPr>
      </w:pPr>
      <w:r w:rsidRPr="00E256A3">
        <w:rPr>
          <w:sz w:val="20"/>
          <w:szCs w:val="20"/>
        </w:rPr>
        <w:t xml:space="preserve"> </w:t>
      </w:r>
    </w:p>
    <w:p w:rsidR="00E27CC0" w:rsidRPr="00E256A3" w:rsidRDefault="00E27CC0" w:rsidP="00707FFD">
      <w:pPr>
        <w:numPr>
          <w:ilvl w:val="0"/>
          <w:numId w:val="12"/>
        </w:numPr>
        <w:rPr>
          <w:sz w:val="20"/>
          <w:szCs w:val="20"/>
        </w:rPr>
      </w:pPr>
      <w:r w:rsidRPr="00E256A3">
        <w:rPr>
          <w:sz w:val="20"/>
          <w:szCs w:val="20"/>
        </w:rPr>
        <w:t>Served as a judge for the poetry contest of the Wick Poetry Center. Spring 2008.</w:t>
      </w:r>
    </w:p>
    <w:p w:rsidR="00E27CC0" w:rsidRPr="00E256A3" w:rsidRDefault="00E27CC0" w:rsidP="00707FFD">
      <w:pPr>
        <w:rPr>
          <w:sz w:val="20"/>
          <w:szCs w:val="20"/>
        </w:rPr>
      </w:pPr>
    </w:p>
    <w:p w:rsidR="00E27CC0" w:rsidRPr="00E256A3" w:rsidRDefault="00E27CC0" w:rsidP="00707FFD">
      <w:pPr>
        <w:numPr>
          <w:ilvl w:val="0"/>
          <w:numId w:val="12"/>
        </w:numPr>
        <w:rPr>
          <w:sz w:val="20"/>
          <w:szCs w:val="20"/>
        </w:rPr>
      </w:pPr>
      <w:r w:rsidRPr="00E256A3">
        <w:rPr>
          <w:sz w:val="20"/>
          <w:szCs w:val="20"/>
        </w:rPr>
        <w:t>Gave Sigma Tau Delta members an informal talk about my transition from Africa to the United States.</w:t>
      </w:r>
    </w:p>
    <w:p w:rsidR="00E27CC0" w:rsidRPr="00E256A3" w:rsidRDefault="00E27CC0" w:rsidP="00707FFD">
      <w:pPr>
        <w:rPr>
          <w:sz w:val="20"/>
          <w:szCs w:val="20"/>
        </w:rPr>
      </w:pPr>
    </w:p>
    <w:p w:rsidR="00E27CC0" w:rsidRPr="00E256A3" w:rsidRDefault="00E27CC0" w:rsidP="00707FFD">
      <w:pPr>
        <w:numPr>
          <w:ilvl w:val="0"/>
          <w:numId w:val="12"/>
        </w:numPr>
        <w:rPr>
          <w:sz w:val="20"/>
          <w:szCs w:val="20"/>
        </w:rPr>
      </w:pPr>
      <w:r w:rsidRPr="00E256A3">
        <w:rPr>
          <w:sz w:val="20"/>
          <w:szCs w:val="20"/>
        </w:rPr>
        <w:t>Attended the Sigma Tau Delta Xi Mu Chapter Induction Ceremony for New Members. Satterfield Hall. Kent State University. January 28, 2008.</w:t>
      </w:r>
    </w:p>
    <w:p w:rsidR="00E27CC0" w:rsidRPr="00E256A3" w:rsidRDefault="00E27CC0" w:rsidP="00707FFD">
      <w:pPr>
        <w:rPr>
          <w:sz w:val="20"/>
          <w:szCs w:val="20"/>
        </w:rPr>
      </w:pPr>
    </w:p>
    <w:p w:rsidR="00E27CC0" w:rsidRPr="00E256A3" w:rsidRDefault="00E27CC0" w:rsidP="00707FFD">
      <w:pPr>
        <w:numPr>
          <w:ilvl w:val="0"/>
          <w:numId w:val="12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Gave a presentation entitled “Where do We Begin? Theorizing the Relationships Between African American and Francophone African Writers.” Graduate Literature Colloquium. Satterfield 121. February 9, 2008. </w:t>
      </w:r>
    </w:p>
    <w:p w:rsidR="00E27CC0" w:rsidRPr="00E256A3" w:rsidRDefault="00E27CC0" w:rsidP="00707FFD">
      <w:pPr>
        <w:rPr>
          <w:sz w:val="20"/>
          <w:szCs w:val="20"/>
        </w:rPr>
      </w:pPr>
    </w:p>
    <w:p w:rsidR="00E27CC0" w:rsidRPr="00E256A3" w:rsidRDefault="00E27CC0" w:rsidP="00707FFD">
      <w:pPr>
        <w:numPr>
          <w:ilvl w:val="0"/>
          <w:numId w:val="12"/>
        </w:numPr>
        <w:tabs>
          <w:tab w:val="clear" w:pos="720"/>
          <w:tab w:val="num" w:pos="0"/>
        </w:tabs>
        <w:rPr>
          <w:sz w:val="20"/>
          <w:szCs w:val="20"/>
        </w:rPr>
      </w:pPr>
      <w:r w:rsidRPr="00E256A3">
        <w:rPr>
          <w:sz w:val="20"/>
          <w:szCs w:val="20"/>
        </w:rPr>
        <w:t>Participated in the conversation on Cosmopolitan Studies and effective teaching and learning paradigms. Department of English. 2007-2008.</w:t>
      </w:r>
    </w:p>
    <w:p w:rsidR="00E27CC0" w:rsidRPr="00E256A3" w:rsidRDefault="00E27CC0" w:rsidP="00707FFD">
      <w:pPr>
        <w:rPr>
          <w:sz w:val="20"/>
          <w:szCs w:val="20"/>
        </w:rPr>
      </w:pPr>
    </w:p>
    <w:p w:rsidR="00E27CC0" w:rsidRPr="00E256A3" w:rsidRDefault="00E27CC0" w:rsidP="00707FFD">
      <w:pPr>
        <w:numPr>
          <w:ilvl w:val="0"/>
          <w:numId w:val="12"/>
        </w:numPr>
        <w:rPr>
          <w:sz w:val="20"/>
          <w:szCs w:val="20"/>
        </w:rPr>
      </w:pPr>
      <w:r w:rsidRPr="00E256A3">
        <w:rPr>
          <w:sz w:val="20"/>
          <w:szCs w:val="20"/>
        </w:rPr>
        <w:t>Participated in the Retreat of the Department of English. Masonic Temple, Kent. August 24, 2007.</w:t>
      </w:r>
    </w:p>
    <w:p w:rsidR="00E27CC0" w:rsidRPr="00E256A3" w:rsidRDefault="00E27CC0" w:rsidP="00707FFD">
      <w:pPr>
        <w:rPr>
          <w:sz w:val="20"/>
          <w:szCs w:val="20"/>
        </w:rPr>
      </w:pPr>
    </w:p>
    <w:p w:rsidR="00E27CC0" w:rsidRPr="00E256A3" w:rsidRDefault="00E27CC0" w:rsidP="00707FFD">
      <w:pPr>
        <w:numPr>
          <w:ilvl w:val="0"/>
          <w:numId w:val="12"/>
        </w:numPr>
        <w:rPr>
          <w:sz w:val="20"/>
          <w:szCs w:val="20"/>
        </w:rPr>
      </w:pPr>
      <w:r w:rsidRPr="00E256A3">
        <w:rPr>
          <w:sz w:val="20"/>
          <w:szCs w:val="20"/>
        </w:rPr>
        <w:t>Gave a talk entitled “Slavery and Africa in Phillis Wheatley’s Writings” in the Graduate Literature Curriculum. Satterfield Hall Reading Room. November 8, 2006.</w:t>
      </w:r>
    </w:p>
    <w:p w:rsidR="00E27CC0" w:rsidRPr="00E256A3" w:rsidRDefault="00E27CC0" w:rsidP="00707FFD">
      <w:pPr>
        <w:rPr>
          <w:sz w:val="20"/>
          <w:szCs w:val="20"/>
        </w:rPr>
      </w:pPr>
    </w:p>
    <w:p w:rsidR="00E27CC0" w:rsidRPr="00F06F7F" w:rsidRDefault="00E27CC0" w:rsidP="00707FFD">
      <w:pPr>
        <w:rPr>
          <w:b/>
          <w:sz w:val="20"/>
          <w:szCs w:val="20"/>
          <w:u w:val="single"/>
        </w:rPr>
      </w:pPr>
      <w:r w:rsidRPr="00F06F7F">
        <w:rPr>
          <w:b/>
          <w:sz w:val="20"/>
          <w:szCs w:val="20"/>
          <w:u w:val="single"/>
        </w:rPr>
        <w:t>OTHER SERVICE IN THE DEPARTMENT OF PAN-AFRICAN STUDIES</w:t>
      </w:r>
    </w:p>
    <w:p w:rsidR="00141C51" w:rsidRPr="00E256A3" w:rsidRDefault="00141C51" w:rsidP="00141C51">
      <w:pPr>
        <w:numPr>
          <w:ilvl w:val="0"/>
          <w:numId w:val="24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Co-organized with Professor Amoaba Gooden and Professor Mwatabu Okantah, the national conference entitled </w:t>
      </w:r>
      <w:r w:rsidRPr="00E256A3">
        <w:rPr>
          <w:bCs/>
          <w:iCs/>
          <w:color w:val="000000" w:themeColor="text1"/>
          <w:sz w:val="20"/>
          <w:szCs w:val="20"/>
        </w:rPr>
        <w:t>“Slavery, Colonialism and African Identities in the Atlantic World.” Department of Pan-African Studies, KSU.</w:t>
      </w:r>
      <w:r w:rsidR="004B4A1B" w:rsidRPr="00E256A3">
        <w:rPr>
          <w:bCs/>
          <w:iCs/>
          <w:color w:val="000000" w:themeColor="text1"/>
          <w:sz w:val="20"/>
          <w:szCs w:val="20"/>
        </w:rPr>
        <w:t xml:space="preserve"> April 27, 2012.</w:t>
      </w:r>
    </w:p>
    <w:p w:rsidR="00E705C1" w:rsidRPr="00E256A3" w:rsidRDefault="00E705C1" w:rsidP="00E705C1">
      <w:pPr>
        <w:ind w:left="720"/>
        <w:rPr>
          <w:sz w:val="20"/>
          <w:szCs w:val="20"/>
        </w:rPr>
      </w:pPr>
    </w:p>
    <w:p w:rsidR="00C2329A" w:rsidRPr="00E256A3" w:rsidRDefault="00C2329A" w:rsidP="001C3AB4">
      <w:pPr>
        <w:numPr>
          <w:ilvl w:val="0"/>
          <w:numId w:val="13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Read and edited the </w:t>
      </w:r>
      <w:r w:rsidRPr="00E256A3">
        <w:rPr>
          <w:color w:val="000000"/>
          <w:sz w:val="20"/>
          <w:szCs w:val="20"/>
        </w:rPr>
        <w:t>Title VI USIFL grant proposal of the DPAS prepared by Dr. Wendy Wilson-Fall, March 2, 2011.</w:t>
      </w:r>
    </w:p>
    <w:p w:rsidR="006A0475" w:rsidRPr="00E256A3" w:rsidRDefault="006A0475" w:rsidP="006A0475">
      <w:pPr>
        <w:ind w:left="720"/>
        <w:rPr>
          <w:sz w:val="20"/>
          <w:szCs w:val="20"/>
        </w:rPr>
      </w:pPr>
    </w:p>
    <w:p w:rsidR="0098452C" w:rsidRPr="00E256A3" w:rsidRDefault="0098452C" w:rsidP="001C3AB4">
      <w:pPr>
        <w:numPr>
          <w:ilvl w:val="0"/>
          <w:numId w:val="13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Attended (in robe) the ceremony for graduation African, African American, Latino/a, and Native American students (the </w:t>
      </w:r>
      <w:r w:rsidRPr="00E256A3">
        <w:rPr>
          <w:i/>
          <w:sz w:val="20"/>
          <w:szCs w:val="20"/>
        </w:rPr>
        <w:t>Karamu Ya Wahitimu</w:t>
      </w:r>
      <w:r w:rsidRPr="00E256A3">
        <w:rPr>
          <w:sz w:val="20"/>
          <w:szCs w:val="20"/>
        </w:rPr>
        <w:t xml:space="preserve">). Kiva, December 3, 2010. </w:t>
      </w:r>
    </w:p>
    <w:p w:rsidR="0098452C" w:rsidRPr="00E256A3" w:rsidRDefault="0098452C" w:rsidP="0098452C">
      <w:pPr>
        <w:ind w:left="360"/>
        <w:rPr>
          <w:sz w:val="20"/>
          <w:szCs w:val="20"/>
        </w:rPr>
      </w:pPr>
    </w:p>
    <w:p w:rsidR="00B4507C" w:rsidRPr="00E256A3" w:rsidRDefault="005A25D6" w:rsidP="001C3AB4">
      <w:pPr>
        <w:numPr>
          <w:ilvl w:val="0"/>
          <w:numId w:val="13"/>
        </w:numPr>
        <w:rPr>
          <w:sz w:val="20"/>
          <w:szCs w:val="20"/>
        </w:rPr>
      </w:pPr>
      <w:r w:rsidRPr="00E256A3">
        <w:rPr>
          <w:sz w:val="20"/>
          <w:szCs w:val="20"/>
        </w:rPr>
        <w:t>Attended</w:t>
      </w:r>
      <w:r w:rsidR="00281C61" w:rsidRPr="00E256A3">
        <w:rPr>
          <w:sz w:val="20"/>
          <w:szCs w:val="20"/>
        </w:rPr>
        <w:t xml:space="preserve"> the premiere of student-made film,</w:t>
      </w:r>
      <w:r w:rsidRPr="00E256A3">
        <w:rPr>
          <w:sz w:val="20"/>
          <w:szCs w:val="20"/>
        </w:rPr>
        <w:t xml:space="preserve"> </w:t>
      </w:r>
      <w:r w:rsidR="00B4507C" w:rsidRPr="00E256A3">
        <w:rPr>
          <w:i/>
          <w:sz w:val="20"/>
          <w:szCs w:val="20"/>
        </w:rPr>
        <w:t>Breaking News</w:t>
      </w:r>
      <w:r w:rsidR="00281C61" w:rsidRPr="00E256A3">
        <w:rPr>
          <w:sz w:val="20"/>
          <w:szCs w:val="20"/>
        </w:rPr>
        <w:t xml:space="preserve"> (Produced by Profs. Traci Williams &amp; Dave Smeltzer)</w:t>
      </w:r>
      <w:r w:rsidR="00B4507C" w:rsidRPr="00E256A3">
        <w:rPr>
          <w:sz w:val="20"/>
          <w:szCs w:val="20"/>
        </w:rPr>
        <w:t>.  The Kent State.   Event co-sponsored by Journalism and Mass Communication &amp; Pan-African Studies.  December 1, 2010.</w:t>
      </w:r>
    </w:p>
    <w:p w:rsidR="00B4507C" w:rsidRPr="00E256A3" w:rsidRDefault="00B4507C" w:rsidP="00B4507C">
      <w:pPr>
        <w:ind w:left="720"/>
        <w:rPr>
          <w:sz w:val="20"/>
          <w:szCs w:val="20"/>
        </w:rPr>
      </w:pPr>
    </w:p>
    <w:p w:rsidR="00E27CC0" w:rsidRPr="00E256A3" w:rsidRDefault="00E27CC0" w:rsidP="001C3AB4">
      <w:pPr>
        <w:numPr>
          <w:ilvl w:val="0"/>
          <w:numId w:val="13"/>
        </w:numPr>
        <w:rPr>
          <w:sz w:val="20"/>
          <w:szCs w:val="20"/>
        </w:rPr>
      </w:pPr>
      <w:r w:rsidRPr="00E256A3">
        <w:rPr>
          <w:sz w:val="20"/>
          <w:szCs w:val="20"/>
        </w:rPr>
        <w:t>Served as the Faculty Advisor of the Kent African Student Association (KASA), Fall 2</w:t>
      </w:r>
      <w:r w:rsidR="006A0475" w:rsidRPr="00E256A3">
        <w:rPr>
          <w:sz w:val="20"/>
          <w:szCs w:val="20"/>
        </w:rPr>
        <w:t>009-present.</w:t>
      </w:r>
    </w:p>
    <w:p w:rsidR="00E27CC0" w:rsidRPr="00E256A3" w:rsidRDefault="00E27CC0" w:rsidP="00AC47E6">
      <w:pPr>
        <w:ind w:left="360"/>
        <w:rPr>
          <w:sz w:val="20"/>
          <w:szCs w:val="20"/>
        </w:rPr>
      </w:pPr>
    </w:p>
    <w:p w:rsidR="00D66A0F" w:rsidRPr="00E256A3" w:rsidRDefault="00D66A0F" w:rsidP="001C3AB4">
      <w:pPr>
        <w:numPr>
          <w:ilvl w:val="0"/>
          <w:numId w:val="13"/>
        </w:numPr>
        <w:rPr>
          <w:sz w:val="20"/>
          <w:szCs w:val="20"/>
        </w:rPr>
      </w:pPr>
      <w:r w:rsidRPr="00E256A3">
        <w:rPr>
          <w:sz w:val="20"/>
          <w:szCs w:val="20"/>
        </w:rPr>
        <w:t>Attended the Pan-African Faculty and Staff Association Holiday Celebration.  December 2, 2010.  Rathskeller.</w:t>
      </w:r>
    </w:p>
    <w:p w:rsidR="00D66A0F" w:rsidRPr="00E256A3" w:rsidRDefault="00D66A0F" w:rsidP="00D66A0F">
      <w:pPr>
        <w:pStyle w:val="ListParagraph"/>
        <w:rPr>
          <w:sz w:val="20"/>
          <w:szCs w:val="20"/>
        </w:rPr>
      </w:pPr>
    </w:p>
    <w:p w:rsidR="00C808BC" w:rsidRPr="00E256A3" w:rsidRDefault="00C808BC" w:rsidP="001C3AB4">
      <w:pPr>
        <w:numPr>
          <w:ilvl w:val="0"/>
          <w:numId w:val="13"/>
        </w:numPr>
        <w:rPr>
          <w:sz w:val="20"/>
          <w:szCs w:val="20"/>
        </w:rPr>
      </w:pPr>
      <w:r w:rsidRPr="00E256A3">
        <w:rPr>
          <w:sz w:val="20"/>
          <w:szCs w:val="20"/>
        </w:rPr>
        <w:t>Attended the Prof. Christopher Williams’ lecture “Islam in Contemporary Times.”  ORH 214. October 28, 2010.</w:t>
      </w:r>
    </w:p>
    <w:p w:rsidR="00C808BC" w:rsidRPr="00E256A3" w:rsidRDefault="00C808BC" w:rsidP="00C808BC">
      <w:pPr>
        <w:pStyle w:val="ListParagraph"/>
        <w:rPr>
          <w:sz w:val="20"/>
          <w:szCs w:val="20"/>
        </w:rPr>
      </w:pPr>
    </w:p>
    <w:p w:rsidR="00E27CC0" w:rsidRPr="00E256A3" w:rsidRDefault="00E27CC0" w:rsidP="001C3AB4">
      <w:pPr>
        <w:numPr>
          <w:ilvl w:val="0"/>
          <w:numId w:val="13"/>
        </w:numPr>
        <w:rPr>
          <w:sz w:val="20"/>
          <w:szCs w:val="20"/>
        </w:rPr>
      </w:pPr>
      <w:r w:rsidRPr="00E256A3">
        <w:rPr>
          <w:sz w:val="20"/>
          <w:szCs w:val="20"/>
        </w:rPr>
        <w:t>Moderated KASA’s African films viewing and discussion, ORH 250, February 11, 2010.</w:t>
      </w:r>
    </w:p>
    <w:p w:rsidR="00E27CC0" w:rsidRPr="00E256A3" w:rsidRDefault="00E27CC0" w:rsidP="00AC47E6">
      <w:pPr>
        <w:ind w:left="360"/>
        <w:rPr>
          <w:sz w:val="20"/>
          <w:szCs w:val="20"/>
        </w:rPr>
      </w:pPr>
    </w:p>
    <w:p w:rsidR="00E27CC0" w:rsidRPr="00E256A3" w:rsidRDefault="00E27CC0" w:rsidP="001C3AB4">
      <w:pPr>
        <w:numPr>
          <w:ilvl w:val="0"/>
          <w:numId w:val="13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Moderated KASA’s discussion on “Misrepresentations of Africa in the Media,” ORH 250, November 12, 2009, </w:t>
      </w:r>
    </w:p>
    <w:p w:rsidR="00E27CC0" w:rsidRPr="00E256A3" w:rsidRDefault="00E27CC0" w:rsidP="00AC47E6">
      <w:pPr>
        <w:ind w:left="360"/>
        <w:rPr>
          <w:sz w:val="20"/>
          <w:szCs w:val="20"/>
        </w:rPr>
      </w:pPr>
    </w:p>
    <w:p w:rsidR="00E27CC0" w:rsidRPr="00E256A3" w:rsidRDefault="00E27CC0" w:rsidP="001C3AB4">
      <w:pPr>
        <w:numPr>
          <w:ilvl w:val="0"/>
          <w:numId w:val="13"/>
        </w:numPr>
        <w:rPr>
          <w:sz w:val="20"/>
          <w:szCs w:val="20"/>
        </w:rPr>
      </w:pPr>
      <w:r w:rsidRPr="00E256A3">
        <w:rPr>
          <w:sz w:val="20"/>
          <w:szCs w:val="20"/>
        </w:rPr>
        <w:t>Gave a film presentation on Shaku Zulu for the Kent African Student Association, April 20, 2009.</w:t>
      </w:r>
    </w:p>
    <w:p w:rsidR="00E27CC0" w:rsidRPr="00E256A3" w:rsidRDefault="00E27CC0" w:rsidP="00E87F5B">
      <w:pPr>
        <w:rPr>
          <w:sz w:val="20"/>
          <w:szCs w:val="20"/>
        </w:rPr>
      </w:pPr>
    </w:p>
    <w:p w:rsidR="00E27CC0" w:rsidRPr="00E256A3" w:rsidRDefault="00E27CC0" w:rsidP="001C3AB4">
      <w:pPr>
        <w:numPr>
          <w:ilvl w:val="0"/>
          <w:numId w:val="13"/>
        </w:numPr>
        <w:rPr>
          <w:sz w:val="20"/>
          <w:szCs w:val="20"/>
        </w:rPr>
      </w:pPr>
      <w:r w:rsidRPr="00E256A3">
        <w:rPr>
          <w:sz w:val="20"/>
          <w:szCs w:val="20"/>
        </w:rPr>
        <w:t>Helped organize many of KASA’s events, including its “Networking Affair” and “African Night,” Spring 2010.</w:t>
      </w:r>
    </w:p>
    <w:p w:rsidR="00E27CC0" w:rsidRPr="00E256A3" w:rsidRDefault="00E27CC0" w:rsidP="001C3AB4">
      <w:pPr>
        <w:ind w:left="360"/>
        <w:rPr>
          <w:sz w:val="20"/>
          <w:szCs w:val="20"/>
        </w:rPr>
      </w:pPr>
    </w:p>
    <w:p w:rsidR="00E27CC0" w:rsidRPr="00E256A3" w:rsidRDefault="00E27CC0" w:rsidP="00707FFD">
      <w:pPr>
        <w:numPr>
          <w:ilvl w:val="0"/>
          <w:numId w:val="13"/>
        </w:numPr>
        <w:rPr>
          <w:sz w:val="20"/>
          <w:szCs w:val="20"/>
        </w:rPr>
      </w:pPr>
      <w:r w:rsidRPr="00E256A3">
        <w:rPr>
          <w:sz w:val="20"/>
          <w:szCs w:val="20"/>
        </w:rPr>
        <w:t>Attended the 33</w:t>
      </w:r>
      <w:r w:rsidRPr="00E256A3">
        <w:rPr>
          <w:sz w:val="20"/>
          <w:szCs w:val="20"/>
          <w:vertAlign w:val="superscript"/>
        </w:rPr>
        <w:t>rd</w:t>
      </w:r>
      <w:r w:rsidRPr="00E256A3">
        <w:rPr>
          <w:sz w:val="20"/>
          <w:szCs w:val="20"/>
        </w:rPr>
        <w:t xml:space="preserve"> Annual Ebony Achievement Awards Ceremony, Oscar Ritchie Hall. April 8, 2009.</w:t>
      </w:r>
    </w:p>
    <w:p w:rsidR="00E27CC0" w:rsidRPr="00E256A3" w:rsidRDefault="00E27CC0" w:rsidP="00707FFD">
      <w:pPr>
        <w:rPr>
          <w:sz w:val="20"/>
          <w:szCs w:val="20"/>
        </w:rPr>
      </w:pPr>
    </w:p>
    <w:p w:rsidR="00E27CC0" w:rsidRPr="00E256A3" w:rsidRDefault="00E27CC0" w:rsidP="00707FFD">
      <w:pPr>
        <w:numPr>
          <w:ilvl w:val="0"/>
          <w:numId w:val="13"/>
        </w:numPr>
        <w:rPr>
          <w:sz w:val="20"/>
          <w:szCs w:val="20"/>
        </w:rPr>
      </w:pPr>
      <w:r w:rsidRPr="00E256A3">
        <w:rPr>
          <w:sz w:val="20"/>
          <w:szCs w:val="20"/>
        </w:rPr>
        <w:t>Gave a talk on “Richard Wright and African Intellectuals” at the brownbag luncheon of the IAAA (Institute of African American Affairs), October 22, 2008.</w:t>
      </w:r>
    </w:p>
    <w:p w:rsidR="00E27CC0" w:rsidRPr="00E256A3" w:rsidRDefault="00E27CC0" w:rsidP="00707FFD">
      <w:pPr>
        <w:rPr>
          <w:sz w:val="20"/>
          <w:szCs w:val="20"/>
        </w:rPr>
      </w:pPr>
    </w:p>
    <w:p w:rsidR="00E27CC0" w:rsidRPr="00E256A3" w:rsidRDefault="00E27CC0" w:rsidP="00707FFD">
      <w:pPr>
        <w:numPr>
          <w:ilvl w:val="0"/>
          <w:numId w:val="13"/>
        </w:numPr>
        <w:rPr>
          <w:sz w:val="20"/>
          <w:szCs w:val="20"/>
        </w:rPr>
      </w:pPr>
      <w:r w:rsidRPr="00E256A3">
        <w:rPr>
          <w:sz w:val="20"/>
          <w:szCs w:val="20"/>
        </w:rPr>
        <w:t>Guest lecturer on “Gender Roles in Senegalese Society” in Professor Amoaba Gooden’s class “Gender and Sexuality in Africa and African Diaspora.”  September 16, 2008.</w:t>
      </w:r>
    </w:p>
    <w:p w:rsidR="00E27CC0" w:rsidRPr="00E256A3" w:rsidRDefault="00E27CC0" w:rsidP="00707FFD">
      <w:pPr>
        <w:rPr>
          <w:sz w:val="20"/>
          <w:szCs w:val="20"/>
        </w:rPr>
      </w:pPr>
    </w:p>
    <w:p w:rsidR="00E27CC0" w:rsidRPr="00E256A3" w:rsidRDefault="00E27CC0" w:rsidP="00707FFD">
      <w:pPr>
        <w:numPr>
          <w:ilvl w:val="0"/>
          <w:numId w:val="13"/>
        </w:numPr>
        <w:rPr>
          <w:sz w:val="20"/>
          <w:szCs w:val="20"/>
        </w:rPr>
      </w:pPr>
      <w:r w:rsidRPr="00E256A3">
        <w:rPr>
          <w:sz w:val="20"/>
          <w:szCs w:val="20"/>
        </w:rPr>
        <w:t>Attended the banquet celebrating the 40</w:t>
      </w:r>
      <w:r w:rsidRPr="00E256A3">
        <w:rPr>
          <w:sz w:val="20"/>
          <w:szCs w:val="20"/>
          <w:vertAlign w:val="superscript"/>
        </w:rPr>
        <w:t xml:space="preserve">th </w:t>
      </w:r>
      <w:r w:rsidRPr="00E256A3">
        <w:rPr>
          <w:sz w:val="20"/>
          <w:szCs w:val="20"/>
        </w:rPr>
        <w:t>Anniversary of BUS (Black United Students). Ballroom. November 8, 2008.</w:t>
      </w:r>
    </w:p>
    <w:p w:rsidR="00E27CC0" w:rsidRPr="00E256A3" w:rsidRDefault="00E27CC0" w:rsidP="00707FFD">
      <w:pPr>
        <w:rPr>
          <w:sz w:val="20"/>
          <w:szCs w:val="20"/>
        </w:rPr>
      </w:pPr>
    </w:p>
    <w:p w:rsidR="00E27CC0" w:rsidRPr="00E256A3" w:rsidRDefault="00E27CC0" w:rsidP="00707FFD">
      <w:pPr>
        <w:numPr>
          <w:ilvl w:val="0"/>
          <w:numId w:val="13"/>
        </w:numPr>
        <w:rPr>
          <w:sz w:val="20"/>
          <w:szCs w:val="20"/>
        </w:rPr>
      </w:pPr>
      <w:r w:rsidRPr="00E256A3">
        <w:rPr>
          <w:sz w:val="20"/>
          <w:szCs w:val="20"/>
        </w:rPr>
        <w:t>Participated in many meetings of the Kent African Student Association.</w:t>
      </w:r>
    </w:p>
    <w:p w:rsidR="00E27CC0" w:rsidRPr="00E256A3" w:rsidRDefault="00E27CC0" w:rsidP="00707FFD">
      <w:pPr>
        <w:rPr>
          <w:sz w:val="20"/>
          <w:szCs w:val="20"/>
        </w:rPr>
      </w:pPr>
    </w:p>
    <w:p w:rsidR="00E27CC0" w:rsidRPr="00E256A3" w:rsidRDefault="00E27CC0" w:rsidP="00707FFD">
      <w:pPr>
        <w:numPr>
          <w:ilvl w:val="0"/>
          <w:numId w:val="13"/>
        </w:numPr>
        <w:rPr>
          <w:sz w:val="20"/>
          <w:szCs w:val="20"/>
        </w:rPr>
      </w:pPr>
      <w:r w:rsidRPr="00E256A3">
        <w:rPr>
          <w:sz w:val="20"/>
          <w:szCs w:val="20"/>
        </w:rPr>
        <w:t>Attended Cookouts for New Students of the Department of Pan-African Studies, August 22, 2007 and August 20, 2008.</w:t>
      </w:r>
    </w:p>
    <w:p w:rsidR="00E27CC0" w:rsidRPr="00E256A3" w:rsidRDefault="00E27CC0" w:rsidP="00707FFD">
      <w:pPr>
        <w:rPr>
          <w:sz w:val="20"/>
          <w:szCs w:val="20"/>
        </w:rPr>
      </w:pPr>
    </w:p>
    <w:p w:rsidR="00E27CC0" w:rsidRPr="00E256A3" w:rsidRDefault="00E27CC0" w:rsidP="00707FFD">
      <w:pPr>
        <w:numPr>
          <w:ilvl w:val="0"/>
          <w:numId w:val="13"/>
        </w:numPr>
        <w:rPr>
          <w:sz w:val="20"/>
          <w:szCs w:val="20"/>
        </w:rPr>
      </w:pPr>
      <w:r w:rsidRPr="00E256A3">
        <w:rPr>
          <w:sz w:val="20"/>
          <w:szCs w:val="20"/>
        </w:rPr>
        <w:t>Co-represented the DPAS at its table for the Celebration of Scholarship. Kent State University. September 25, 2007.</w:t>
      </w:r>
    </w:p>
    <w:p w:rsidR="00E27CC0" w:rsidRPr="00E256A3" w:rsidRDefault="00E27CC0" w:rsidP="00707FFD">
      <w:pPr>
        <w:rPr>
          <w:sz w:val="20"/>
          <w:szCs w:val="20"/>
        </w:rPr>
      </w:pPr>
    </w:p>
    <w:p w:rsidR="00E27CC0" w:rsidRPr="00E256A3" w:rsidRDefault="00E27CC0" w:rsidP="00707FFD">
      <w:pPr>
        <w:numPr>
          <w:ilvl w:val="0"/>
          <w:numId w:val="13"/>
        </w:numPr>
        <w:rPr>
          <w:sz w:val="20"/>
          <w:szCs w:val="20"/>
        </w:rPr>
      </w:pPr>
      <w:r w:rsidRPr="00E256A3">
        <w:rPr>
          <w:sz w:val="20"/>
          <w:szCs w:val="20"/>
        </w:rPr>
        <w:t>Participated in the panel of Pan-African Studies faculty on the black experience. Oscar Ritchie Hall, February 21, 2007.</w:t>
      </w:r>
    </w:p>
    <w:p w:rsidR="00E27CC0" w:rsidRPr="00E256A3" w:rsidRDefault="00E27CC0" w:rsidP="00707FFD">
      <w:pPr>
        <w:rPr>
          <w:sz w:val="20"/>
          <w:szCs w:val="20"/>
        </w:rPr>
      </w:pPr>
    </w:p>
    <w:p w:rsidR="00E27CC0" w:rsidRPr="00E256A3" w:rsidRDefault="00E27CC0" w:rsidP="00707FFD">
      <w:pPr>
        <w:numPr>
          <w:ilvl w:val="0"/>
          <w:numId w:val="13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Participated in the Panel Discussion of the Black United Students. Oscar Ritchie Hall. February 20, 2007. </w:t>
      </w:r>
    </w:p>
    <w:p w:rsidR="00E27CC0" w:rsidRPr="00E256A3" w:rsidRDefault="00E27CC0" w:rsidP="00707FFD">
      <w:pPr>
        <w:rPr>
          <w:sz w:val="20"/>
          <w:szCs w:val="20"/>
        </w:rPr>
      </w:pPr>
    </w:p>
    <w:p w:rsidR="00E27CC0" w:rsidRPr="00E256A3" w:rsidRDefault="00E27CC0" w:rsidP="00707FFD">
      <w:pPr>
        <w:numPr>
          <w:ilvl w:val="0"/>
          <w:numId w:val="13"/>
        </w:numPr>
        <w:rPr>
          <w:sz w:val="20"/>
          <w:szCs w:val="20"/>
        </w:rPr>
      </w:pPr>
      <w:r w:rsidRPr="00E256A3">
        <w:rPr>
          <w:sz w:val="20"/>
          <w:szCs w:val="20"/>
        </w:rPr>
        <w:t>Participated in the Retreat of the Department of Pan-African Studies. Sheraton Hotel, Cuyahoga Falls. Feb 2, 2008.</w:t>
      </w:r>
    </w:p>
    <w:p w:rsidR="00E27CC0" w:rsidRPr="00E256A3" w:rsidRDefault="00E27CC0" w:rsidP="00707FFD">
      <w:pPr>
        <w:rPr>
          <w:sz w:val="20"/>
          <w:szCs w:val="20"/>
        </w:rPr>
      </w:pPr>
    </w:p>
    <w:p w:rsidR="00E27CC0" w:rsidRPr="00E256A3" w:rsidRDefault="00E27CC0" w:rsidP="00707FFD">
      <w:pPr>
        <w:numPr>
          <w:ilvl w:val="0"/>
          <w:numId w:val="13"/>
        </w:numPr>
        <w:rPr>
          <w:sz w:val="20"/>
          <w:szCs w:val="20"/>
        </w:rPr>
      </w:pPr>
      <w:r w:rsidRPr="00E256A3">
        <w:rPr>
          <w:sz w:val="20"/>
          <w:szCs w:val="20"/>
        </w:rPr>
        <w:t>Participated in the Gala of the Department of Pan-African Studies. Kent State University. April 21, 2007.</w:t>
      </w:r>
    </w:p>
    <w:p w:rsidR="00E27CC0" w:rsidRPr="00E256A3" w:rsidRDefault="00E27CC0" w:rsidP="00707FFD">
      <w:pPr>
        <w:rPr>
          <w:sz w:val="20"/>
          <w:szCs w:val="20"/>
        </w:rPr>
      </w:pPr>
    </w:p>
    <w:p w:rsidR="00E27CC0" w:rsidRPr="00E256A3" w:rsidRDefault="00E27CC0" w:rsidP="00E116F1">
      <w:pPr>
        <w:numPr>
          <w:ilvl w:val="0"/>
          <w:numId w:val="13"/>
        </w:numPr>
        <w:rPr>
          <w:sz w:val="20"/>
          <w:szCs w:val="20"/>
        </w:rPr>
      </w:pPr>
      <w:r w:rsidRPr="00E256A3">
        <w:rPr>
          <w:sz w:val="20"/>
          <w:szCs w:val="20"/>
        </w:rPr>
        <w:t>Participated in the Fall 2007 Retreat of The Center of Pan-African Culture Advisory Council. Lincoln Building, Kent State University, September 29, 2007.</w:t>
      </w:r>
    </w:p>
    <w:p w:rsidR="00E27CC0" w:rsidRPr="00E256A3" w:rsidRDefault="00E27CC0" w:rsidP="00E116F1">
      <w:pPr>
        <w:rPr>
          <w:sz w:val="20"/>
          <w:szCs w:val="20"/>
        </w:rPr>
      </w:pPr>
    </w:p>
    <w:p w:rsidR="00E27CC0" w:rsidRPr="00F06F7F" w:rsidRDefault="00E27CC0" w:rsidP="00707FFD">
      <w:pPr>
        <w:rPr>
          <w:b/>
          <w:sz w:val="20"/>
          <w:szCs w:val="20"/>
        </w:rPr>
      </w:pPr>
      <w:r w:rsidRPr="00F06F7F">
        <w:rPr>
          <w:b/>
          <w:sz w:val="20"/>
          <w:szCs w:val="20"/>
          <w:u w:val="single"/>
        </w:rPr>
        <w:t>COMMUNITY OUTREACH ACTIVITIES</w:t>
      </w:r>
    </w:p>
    <w:p w:rsidR="00E27CC0" w:rsidRPr="00E256A3" w:rsidRDefault="00E27CC0" w:rsidP="00033415">
      <w:pPr>
        <w:numPr>
          <w:ilvl w:val="0"/>
          <w:numId w:val="15"/>
        </w:numPr>
        <w:rPr>
          <w:sz w:val="20"/>
          <w:szCs w:val="20"/>
        </w:rPr>
      </w:pPr>
      <w:r w:rsidRPr="00E256A3">
        <w:rPr>
          <w:sz w:val="20"/>
          <w:szCs w:val="20"/>
        </w:rPr>
        <w:t>Presented a paper entitled “Pan Africanism in Early Black Narratives of Slavery” and also discussed the cinema of Sembène Ousmane.  Bowling Green State University. February 15, 2008.</w:t>
      </w:r>
    </w:p>
    <w:p w:rsidR="00E27CC0" w:rsidRPr="00E256A3" w:rsidRDefault="00E27CC0" w:rsidP="00707FFD">
      <w:pPr>
        <w:rPr>
          <w:sz w:val="20"/>
          <w:szCs w:val="20"/>
        </w:rPr>
      </w:pPr>
    </w:p>
    <w:p w:rsidR="00E27CC0" w:rsidRPr="00E256A3" w:rsidRDefault="00E27CC0" w:rsidP="00033415">
      <w:pPr>
        <w:numPr>
          <w:ilvl w:val="0"/>
          <w:numId w:val="15"/>
        </w:numPr>
        <w:rPr>
          <w:sz w:val="20"/>
          <w:szCs w:val="20"/>
        </w:rPr>
      </w:pPr>
      <w:r w:rsidRPr="00E256A3">
        <w:rPr>
          <w:color w:val="000000"/>
          <w:sz w:val="20"/>
          <w:szCs w:val="20"/>
        </w:rPr>
        <w:t xml:space="preserve">Led a “Reading and Discussion of Langston Hughes's Poems to King Kennedy Center Students.” King Kennedy Center. Kent, Ohio. February 19, 08. </w:t>
      </w:r>
    </w:p>
    <w:p w:rsidR="00E27CC0" w:rsidRPr="00E256A3" w:rsidRDefault="00E27CC0" w:rsidP="00033415">
      <w:pPr>
        <w:ind w:left="360"/>
        <w:rPr>
          <w:sz w:val="20"/>
          <w:szCs w:val="20"/>
        </w:rPr>
      </w:pPr>
    </w:p>
    <w:p w:rsidR="00E27CC0" w:rsidRPr="00E256A3" w:rsidRDefault="00E27CC0" w:rsidP="00707FFD">
      <w:pPr>
        <w:numPr>
          <w:ilvl w:val="0"/>
          <w:numId w:val="15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Panel Participant: “Social and Racial Issues in Sue Monk Kidd’s </w:t>
      </w:r>
      <w:r w:rsidRPr="00E256A3">
        <w:rPr>
          <w:i/>
          <w:iCs/>
          <w:sz w:val="20"/>
          <w:szCs w:val="20"/>
        </w:rPr>
        <w:t>The Secret Life of Bees</w:t>
      </w:r>
      <w:r w:rsidRPr="00E256A3">
        <w:rPr>
          <w:sz w:val="20"/>
          <w:szCs w:val="20"/>
        </w:rPr>
        <w:t>.” Organized by the Timberland Regional Library at Evergreen State College. Olympia, Washington. September 21, 2005.</w:t>
      </w:r>
    </w:p>
    <w:p w:rsidR="00E27CC0" w:rsidRPr="00E256A3" w:rsidRDefault="00E27CC0" w:rsidP="00707FFD">
      <w:pPr>
        <w:rPr>
          <w:sz w:val="20"/>
          <w:szCs w:val="20"/>
        </w:rPr>
      </w:pPr>
    </w:p>
    <w:p w:rsidR="00E27CC0" w:rsidRPr="00E256A3" w:rsidRDefault="00E27CC0" w:rsidP="00707FFD">
      <w:pPr>
        <w:numPr>
          <w:ilvl w:val="0"/>
          <w:numId w:val="15"/>
        </w:numPr>
        <w:rPr>
          <w:sz w:val="20"/>
          <w:szCs w:val="20"/>
        </w:rPr>
      </w:pPr>
      <w:r w:rsidRPr="00E256A3">
        <w:rPr>
          <w:sz w:val="20"/>
          <w:szCs w:val="20"/>
        </w:rPr>
        <w:t xml:space="preserve">Panel Participant: </w:t>
      </w:r>
      <w:r w:rsidRPr="00E256A3">
        <w:rPr>
          <w:color w:val="000000"/>
          <w:sz w:val="20"/>
          <w:szCs w:val="20"/>
        </w:rPr>
        <w:t>“Perspectives and discussion of Hurricane Katrina &amp; New Orleans.” Evergreen State College. Tacoma, Washington. September 15, 2005.</w:t>
      </w:r>
    </w:p>
    <w:p w:rsidR="00E27CC0" w:rsidRPr="00E256A3" w:rsidRDefault="00E27CC0" w:rsidP="00707FFD">
      <w:pPr>
        <w:rPr>
          <w:sz w:val="20"/>
          <w:szCs w:val="20"/>
        </w:rPr>
      </w:pPr>
    </w:p>
    <w:p w:rsidR="00E27CC0" w:rsidRPr="00E256A3" w:rsidRDefault="00E27CC0" w:rsidP="00707FFD">
      <w:pPr>
        <w:numPr>
          <w:ilvl w:val="0"/>
          <w:numId w:val="15"/>
        </w:numPr>
        <w:rPr>
          <w:color w:val="000000"/>
          <w:sz w:val="20"/>
          <w:szCs w:val="20"/>
        </w:rPr>
      </w:pPr>
      <w:r w:rsidRPr="00E256A3">
        <w:rPr>
          <w:sz w:val="20"/>
          <w:szCs w:val="20"/>
        </w:rPr>
        <w:t xml:space="preserve">Speaker: “The Olympia Movement for Peace and Justice Forum and Teach-In: Genocide in Sudan.” Wednesday, Oct 6, 2004. 7:00-9:00 PM. Traditions Café. Olympia, Washington.  </w:t>
      </w:r>
    </w:p>
    <w:p w:rsidR="00E27CC0" w:rsidRPr="00E256A3" w:rsidRDefault="00E27CC0" w:rsidP="00707FFD">
      <w:pPr>
        <w:rPr>
          <w:sz w:val="20"/>
          <w:szCs w:val="20"/>
        </w:rPr>
      </w:pPr>
    </w:p>
    <w:p w:rsidR="00E27CC0" w:rsidRPr="00E256A3" w:rsidRDefault="00E27CC0" w:rsidP="00707FFD">
      <w:pPr>
        <w:numPr>
          <w:ilvl w:val="0"/>
          <w:numId w:val="15"/>
        </w:numPr>
        <w:rPr>
          <w:color w:val="000000"/>
          <w:sz w:val="20"/>
          <w:szCs w:val="20"/>
        </w:rPr>
      </w:pPr>
      <w:r w:rsidRPr="00E256A3">
        <w:rPr>
          <w:sz w:val="20"/>
          <w:szCs w:val="20"/>
        </w:rPr>
        <w:t xml:space="preserve">Led a workshop mapping the relations between Africans and African Americans. Bob Moses Day Celebration, Lanier High School, Jackson, Mississippi, May 2-3, 2003. </w:t>
      </w:r>
    </w:p>
    <w:p w:rsidR="00E27CC0" w:rsidRPr="00E256A3" w:rsidRDefault="00E27CC0" w:rsidP="00707FFD">
      <w:pPr>
        <w:rPr>
          <w:sz w:val="20"/>
          <w:szCs w:val="20"/>
        </w:rPr>
      </w:pPr>
    </w:p>
    <w:p w:rsidR="00E27CC0" w:rsidRPr="00E256A3" w:rsidRDefault="00E27CC0" w:rsidP="00707FFD">
      <w:pPr>
        <w:numPr>
          <w:ilvl w:val="0"/>
          <w:numId w:val="15"/>
        </w:numPr>
        <w:rPr>
          <w:color w:val="000000"/>
          <w:sz w:val="20"/>
          <w:szCs w:val="20"/>
        </w:rPr>
      </w:pPr>
      <w:r w:rsidRPr="00E256A3">
        <w:rPr>
          <w:sz w:val="20"/>
          <w:szCs w:val="20"/>
        </w:rPr>
        <w:t>Speaker: “The Effects of Globalization on Africa.” Critical Issues Forum of the Unitarian Universalist Church of Olympia, Washington. November 8, 2002.</w:t>
      </w:r>
    </w:p>
    <w:p w:rsidR="00E27CC0" w:rsidRPr="00E256A3" w:rsidRDefault="00E27CC0" w:rsidP="00707FFD">
      <w:pPr>
        <w:rPr>
          <w:spacing w:val="-3"/>
          <w:sz w:val="20"/>
          <w:szCs w:val="20"/>
        </w:rPr>
      </w:pPr>
    </w:p>
    <w:p w:rsidR="00E27CC0" w:rsidRPr="00E256A3" w:rsidRDefault="00E27CC0" w:rsidP="00707FFD">
      <w:pPr>
        <w:numPr>
          <w:ilvl w:val="0"/>
          <w:numId w:val="15"/>
        </w:numPr>
        <w:rPr>
          <w:color w:val="000000"/>
          <w:sz w:val="20"/>
          <w:szCs w:val="20"/>
        </w:rPr>
      </w:pPr>
      <w:r w:rsidRPr="00E256A3">
        <w:rPr>
          <w:spacing w:val="-3"/>
          <w:sz w:val="20"/>
          <w:szCs w:val="20"/>
        </w:rPr>
        <w:t xml:space="preserve">Guest Lecturer on topic “Economic Status and Cultural Values of the African-Immigrant Populations in Philadelphia” and on </w:t>
      </w:r>
      <w:r w:rsidRPr="00E256A3">
        <w:rPr>
          <w:sz w:val="20"/>
          <w:szCs w:val="20"/>
        </w:rPr>
        <w:t xml:space="preserve">“The Philadelphia Folklife Project.” </w:t>
      </w:r>
      <w:r w:rsidRPr="00E256A3">
        <w:rPr>
          <w:spacing w:val="-3"/>
          <w:sz w:val="20"/>
          <w:szCs w:val="20"/>
        </w:rPr>
        <w:t>Temple Israel of Upper Darby, Pennsylvania. July 10, 1998.</w:t>
      </w:r>
    </w:p>
    <w:p w:rsidR="00E27CC0" w:rsidRPr="00E256A3" w:rsidRDefault="00E27CC0" w:rsidP="00707FFD">
      <w:pPr>
        <w:rPr>
          <w:sz w:val="20"/>
          <w:szCs w:val="20"/>
        </w:rPr>
      </w:pPr>
    </w:p>
    <w:p w:rsidR="00E27CC0" w:rsidRPr="00E256A3" w:rsidRDefault="00E27CC0" w:rsidP="00707FFD">
      <w:pPr>
        <w:numPr>
          <w:ilvl w:val="0"/>
          <w:numId w:val="15"/>
        </w:numPr>
        <w:rPr>
          <w:color w:val="000000"/>
          <w:sz w:val="20"/>
          <w:szCs w:val="20"/>
        </w:rPr>
      </w:pPr>
      <w:r w:rsidRPr="00E256A3">
        <w:rPr>
          <w:sz w:val="20"/>
          <w:szCs w:val="20"/>
        </w:rPr>
        <w:t>Lectured on “Politics in Senegal” at the Model United Nations for high school students from Central Pennsylvania. Pennsylvania State University. Middletown, Harrisburg. March 5, 1997.</w:t>
      </w:r>
    </w:p>
    <w:p w:rsidR="00E27CC0" w:rsidRPr="00E256A3" w:rsidRDefault="00E27CC0" w:rsidP="00707FFD">
      <w:pPr>
        <w:rPr>
          <w:sz w:val="20"/>
          <w:szCs w:val="20"/>
        </w:rPr>
      </w:pPr>
    </w:p>
    <w:p w:rsidR="00E27CC0" w:rsidRPr="00E256A3" w:rsidRDefault="00E27CC0" w:rsidP="00707FFD">
      <w:pPr>
        <w:numPr>
          <w:ilvl w:val="0"/>
          <w:numId w:val="15"/>
        </w:numPr>
        <w:rPr>
          <w:color w:val="000000"/>
          <w:sz w:val="20"/>
          <w:szCs w:val="20"/>
        </w:rPr>
      </w:pPr>
      <w:r w:rsidRPr="00E256A3">
        <w:rPr>
          <w:sz w:val="20"/>
          <w:szCs w:val="20"/>
        </w:rPr>
        <w:t>Lectured on the “Culture and Music in Contemporary Senegalese Society.” Hill High School, Pottstown, PA, 1996.</w:t>
      </w:r>
    </w:p>
    <w:p w:rsidR="00E27CC0" w:rsidRPr="00E256A3" w:rsidRDefault="00E27CC0" w:rsidP="00D747C6">
      <w:pPr>
        <w:rPr>
          <w:sz w:val="20"/>
          <w:szCs w:val="20"/>
        </w:rPr>
      </w:pPr>
    </w:p>
    <w:p w:rsidR="00E27CC0" w:rsidRPr="00F06F7F" w:rsidRDefault="00E27CC0" w:rsidP="00707FFD">
      <w:pPr>
        <w:pStyle w:val="Heading3"/>
        <w:rPr>
          <w:szCs w:val="20"/>
          <w:u w:val="single"/>
        </w:rPr>
      </w:pPr>
      <w:r w:rsidRPr="00F06F7F">
        <w:rPr>
          <w:szCs w:val="20"/>
          <w:u w:val="single"/>
        </w:rPr>
        <w:t>PROFESSIONAL SEMINARS AND WORKSHOPS</w:t>
      </w:r>
    </w:p>
    <w:p w:rsidR="00E27CC0" w:rsidRPr="00E256A3" w:rsidRDefault="00E27CC0" w:rsidP="00E116F1">
      <w:pPr>
        <w:numPr>
          <w:ilvl w:val="0"/>
          <w:numId w:val="20"/>
        </w:numPr>
        <w:tabs>
          <w:tab w:val="num" w:pos="900"/>
        </w:tabs>
        <w:rPr>
          <w:sz w:val="20"/>
          <w:szCs w:val="20"/>
        </w:rPr>
      </w:pPr>
      <w:r w:rsidRPr="00E256A3">
        <w:rPr>
          <w:sz w:val="20"/>
          <w:szCs w:val="20"/>
        </w:rPr>
        <w:t>NEH workshop at Case Western Reserve University. March 2, 2010</w:t>
      </w:r>
    </w:p>
    <w:p w:rsidR="00E27CC0" w:rsidRPr="00E256A3" w:rsidRDefault="00E27CC0" w:rsidP="00E116F1">
      <w:pPr>
        <w:numPr>
          <w:ilvl w:val="0"/>
          <w:numId w:val="20"/>
        </w:numPr>
        <w:tabs>
          <w:tab w:val="num" w:pos="900"/>
        </w:tabs>
        <w:rPr>
          <w:sz w:val="20"/>
          <w:szCs w:val="20"/>
        </w:rPr>
      </w:pPr>
      <w:r w:rsidRPr="00E256A3">
        <w:rPr>
          <w:sz w:val="20"/>
          <w:szCs w:val="20"/>
        </w:rPr>
        <w:t>Library Live, Kent State University, February 26, 2010.</w:t>
      </w:r>
    </w:p>
    <w:p w:rsidR="00E27CC0" w:rsidRPr="00E256A3" w:rsidRDefault="00E27CC0" w:rsidP="00E116F1">
      <w:pPr>
        <w:numPr>
          <w:ilvl w:val="0"/>
          <w:numId w:val="20"/>
        </w:numPr>
        <w:tabs>
          <w:tab w:val="num" w:pos="900"/>
        </w:tabs>
        <w:rPr>
          <w:sz w:val="20"/>
          <w:szCs w:val="20"/>
        </w:rPr>
      </w:pPr>
      <w:r w:rsidRPr="00E256A3">
        <w:rPr>
          <w:sz w:val="20"/>
          <w:szCs w:val="20"/>
        </w:rPr>
        <w:t>Attendee: Kenneth Bain’s lecture on “Twenty First Century Learning,” KSC Ballroom, February 5, 2010.</w:t>
      </w:r>
    </w:p>
    <w:p w:rsidR="00E27CC0" w:rsidRPr="00E256A3" w:rsidRDefault="00E27CC0" w:rsidP="00E116F1">
      <w:pPr>
        <w:numPr>
          <w:ilvl w:val="0"/>
          <w:numId w:val="20"/>
        </w:numPr>
        <w:tabs>
          <w:tab w:val="num" w:pos="900"/>
        </w:tabs>
        <w:rPr>
          <w:sz w:val="20"/>
          <w:szCs w:val="20"/>
        </w:rPr>
      </w:pPr>
      <w:r w:rsidRPr="00E256A3">
        <w:rPr>
          <w:sz w:val="20"/>
          <w:szCs w:val="20"/>
        </w:rPr>
        <w:t>Participant: Educational Technology Conference for Faculty, Kent State University, Moulton Hall, December 4, 2009.</w:t>
      </w:r>
    </w:p>
    <w:p w:rsidR="00E27CC0" w:rsidRPr="00E256A3" w:rsidRDefault="00E27CC0" w:rsidP="00E116F1">
      <w:pPr>
        <w:numPr>
          <w:ilvl w:val="0"/>
          <w:numId w:val="20"/>
        </w:numPr>
        <w:tabs>
          <w:tab w:val="num" w:pos="900"/>
        </w:tabs>
        <w:rPr>
          <w:sz w:val="20"/>
          <w:szCs w:val="20"/>
        </w:rPr>
      </w:pPr>
      <w:r w:rsidRPr="00E256A3">
        <w:rPr>
          <w:sz w:val="20"/>
          <w:szCs w:val="20"/>
        </w:rPr>
        <w:lastRenderedPageBreak/>
        <w:t>Participant: the Grant Proposal Writing Workshop, 316 KSU Student Center, November 17, 2009.</w:t>
      </w:r>
    </w:p>
    <w:p w:rsidR="00E27CC0" w:rsidRPr="00E256A3" w:rsidRDefault="00E27CC0" w:rsidP="002B4C28">
      <w:pPr>
        <w:numPr>
          <w:ilvl w:val="0"/>
          <w:numId w:val="20"/>
        </w:numPr>
        <w:tabs>
          <w:tab w:val="num" w:pos="900"/>
        </w:tabs>
        <w:rPr>
          <w:sz w:val="20"/>
          <w:szCs w:val="20"/>
        </w:rPr>
      </w:pPr>
      <w:r w:rsidRPr="00E256A3">
        <w:rPr>
          <w:sz w:val="20"/>
          <w:szCs w:val="20"/>
        </w:rPr>
        <w:t>Participant: National Endowment for the Humanities Summer Seminars and Institutes Program entitled, “African Dimensions of the History and Cultures of the Americas.” Virginia Foundation for the Humanities. Charlottesville, Virginia. June 6 – July 15 2005.</w:t>
      </w:r>
    </w:p>
    <w:p w:rsidR="00E27CC0" w:rsidRPr="00E256A3" w:rsidRDefault="00E27CC0" w:rsidP="00C5737A">
      <w:pPr>
        <w:numPr>
          <w:ilvl w:val="0"/>
          <w:numId w:val="16"/>
        </w:numPr>
        <w:tabs>
          <w:tab w:val="num" w:pos="720"/>
        </w:tabs>
        <w:ind w:left="720"/>
        <w:rPr>
          <w:sz w:val="20"/>
          <w:szCs w:val="20"/>
        </w:rPr>
      </w:pPr>
      <w:r w:rsidRPr="00E256A3">
        <w:rPr>
          <w:sz w:val="20"/>
          <w:szCs w:val="20"/>
        </w:rPr>
        <w:t>Participant: “The Black Atlantic, 1500-1825: A Workshop of the Atlantic History Seminar.” Harvard University. November 8, 2003. http://www.fas.harvard.edu/~atlantic/blatlan.program.html</w:t>
      </w:r>
    </w:p>
    <w:p w:rsidR="00E27CC0" w:rsidRPr="00E256A3" w:rsidRDefault="00E27CC0" w:rsidP="00D747C6">
      <w:pPr>
        <w:pStyle w:val="Heading3"/>
        <w:rPr>
          <w:b w:val="0"/>
          <w:szCs w:val="20"/>
          <w:u w:val="single"/>
        </w:rPr>
      </w:pPr>
    </w:p>
    <w:p w:rsidR="00E27CC0" w:rsidRPr="00F06F7F" w:rsidRDefault="00E27CC0" w:rsidP="003C628F">
      <w:pPr>
        <w:pStyle w:val="Heading3"/>
        <w:rPr>
          <w:szCs w:val="20"/>
          <w:u w:val="single"/>
        </w:rPr>
      </w:pPr>
      <w:r w:rsidRPr="00F06F7F">
        <w:rPr>
          <w:szCs w:val="20"/>
          <w:u w:val="single"/>
        </w:rPr>
        <w:t>PROFESSIONAL MEMBERSHIPS</w:t>
      </w:r>
    </w:p>
    <w:p w:rsidR="00E27CC0" w:rsidRPr="00E256A3" w:rsidRDefault="00E27CC0" w:rsidP="00F20440">
      <w:pPr>
        <w:ind w:left="720"/>
        <w:rPr>
          <w:sz w:val="20"/>
          <w:szCs w:val="20"/>
        </w:rPr>
      </w:pPr>
      <w:r w:rsidRPr="00E256A3">
        <w:rPr>
          <w:sz w:val="20"/>
          <w:szCs w:val="20"/>
        </w:rPr>
        <w:t xml:space="preserve">Modern Language Association, December 2002-present. </w:t>
      </w:r>
    </w:p>
    <w:p w:rsidR="00E27CC0" w:rsidRPr="00E256A3" w:rsidRDefault="00E27CC0" w:rsidP="00F20440">
      <w:pPr>
        <w:ind w:left="720"/>
        <w:rPr>
          <w:sz w:val="20"/>
          <w:szCs w:val="20"/>
        </w:rPr>
      </w:pPr>
      <w:r w:rsidRPr="00E256A3">
        <w:rPr>
          <w:sz w:val="20"/>
          <w:szCs w:val="20"/>
        </w:rPr>
        <w:t>American Studies Association, January 2000-present.</w:t>
      </w:r>
    </w:p>
    <w:p w:rsidR="009B66B5" w:rsidRPr="00E256A3" w:rsidRDefault="009B66B5" w:rsidP="00F20440">
      <w:pPr>
        <w:ind w:left="720"/>
        <w:rPr>
          <w:noProof/>
          <w:sz w:val="20"/>
          <w:szCs w:val="20"/>
        </w:rPr>
      </w:pPr>
      <w:r w:rsidRPr="00E256A3">
        <w:rPr>
          <w:noProof/>
          <w:sz w:val="20"/>
          <w:szCs w:val="20"/>
        </w:rPr>
        <w:t>African Studies Association, summer 2012-present</w:t>
      </w:r>
      <w:r w:rsidR="003468E4" w:rsidRPr="00E256A3">
        <w:rPr>
          <w:noProof/>
          <w:sz w:val="20"/>
          <w:szCs w:val="20"/>
        </w:rPr>
        <w:t>.</w:t>
      </w:r>
    </w:p>
    <w:p w:rsidR="009B66B5" w:rsidRDefault="009B66B5" w:rsidP="00F20440">
      <w:pPr>
        <w:ind w:left="720"/>
        <w:rPr>
          <w:noProof/>
          <w:sz w:val="20"/>
          <w:szCs w:val="20"/>
        </w:rPr>
      </w:pPr>
      <w:r w:rsidRPr="00E256A3">
        <w:rPr>
          <w:noProof/>
          <w:sz w:val="20"/>
          <w:szCs w:val="20"/>
        </w:rPr>
        <w:t xml:space="preserve">Association for the Study of the Worldwide African Diaspora, </w:t>
      </w:r>
      <w:r w:rsidR="003468E4" w:rsidRPr="00E256A3">
        <w:rPr>
          <w:noProof/>
          <w:sz w:val="20"/>
          <w:szCs w:val="20"/>
        </w:rPr>
        <w:t>2011-present.</w:t>
      </w:r>
    </w:p>
    <w:p w:rsidR="00770287" w:rsidRPr="00E256A3" w:rsidRDefault="00770287" w:rsidP="00F20440">
      <w:pPr>
        <w:ind w:left="720"/>
        <w:rPr>
          <w:sz w:val="20"/>
          <w:szCs w:val="20"/>
        </w:rPr>
      </w:pPr>
      <w:r>
        <w:rPr>
          <w:noProof/>
          <w:sz w:val="20"/>
          <w:szCs w:val="20"/>
        </w:rPr>
        <w:t>Association for the Study of the Middle East and Africa, Summer 2013-present</w:t>
      </w:r>
    </w:p>
    <w:p w:rsidR="00E27CC0" w:rsidRPr="00E256A3" w:rsidRDefault="00E27CC0" w:rsidP="00F20440">
      <w:pPr>
        <w:ind w:left="720"/>
        <w:rPr>
          <w:sz w:val="20"/>
          <w:szCs w:val="20"/>
        </w:rPr>
      </w:pPr>
      <w:r w:rsidRPr="00E256A3">
        <w:rPr>
          <w:sz w:val="20"/>
          <w:szCs w:val="20"/>
        </w:rPr>
        <w:t>Mid-Atlantic Americ</w:t>
      </w:r>
      <w:r w:rsidR="003468E4" w:rsidRPr="00E256A3">
        <w:rPr>
          <w:sz w:val="20"/>
          <w:szCs w:val="20"/>
        </w:rPr>
        <w:t xml:space="preserve">an Culture Studies Association, </w:t>
      </w:r>
      <w:r w:rsidRPr="00E256A3">
        <w:rPr>
          <w:sz w:val="20"/>
          <w:szCs w:val="20"/>
        </w:rPr>
        <w:t>1998-present.</w:t>
      </w:r>
    </w:p>
    <w:p w:rsidR="003468E4" w:rsidRPr="00E256A3" w:rsidRDefault="003468E4" w:rsidP="003468E4">
      <w:pPr>
        <w:ind w:left="720"/>
        <w:rPr>
          <w:sz w:val="20"/>
          <w:szCs w:val="20"/>
        </w:rPr>
      </w:pPr>
      <w:r w:rsidRPr="00E256A3">
        <w:rPr>
          <w:sz w:val="20"/>
          <w:szCs w:val="20"/>
        </w:rPr>
        <w:t xml:space="preserve">The Africana Cultures and Policy Studies Institute (founding member) August 2000-present. </w:t>
      </w:r>
    </w:p>
    <w:p w:rsidR="00E27CC0" w:rsidRPr="00E256A3" w:rsidRDefault="00E27CC0" w:rsidP="00F20440">
      <w:pPr>
        <w:ind w:left="720"/>
        <w:rPr>
          <w:sz w:val="20"/>
          <w:szCs w:val="20"/>
        </w:rPr>
      </w:pPr>
      <w:r w:rsidRPr="00E256A3">
        <w:rPr>
          <w:sz w:val="20"/>
          <w:szCs w:val="20"/>
        </w:rPr>
        <w:t>American Association of University Professors, Kent State Chapter, October 19, 2006-present</w:t>
      </w:r>
      <w:r w:rsidR="003468E4" w:rsidRPr="00E256A3">
        <w:rPr>
          <w:sz w:val="20"/>
          <w:szCs w:val="20"/>
        </w:rPr>
        <w:t>.</w:t>
      </w:r>
    </w:p>
    <w:p w:rsidR="00E27CC0" w:rsidRPr="00E256A3" w:rsidRDefault="00E27CC0" w:rsidP="00F20440">
      <w:pPr>
        <w:ind w:left="720"/>
        <w:rPr>
          <w:sz w:val="20"/>
          <w:szCs w:val="20"/>
        </w:rPr>
      </w:pPr>
      <w:r w:rsidRPr="00E256A3">
        <w:rPr>
          <w:sz w:val="20"/>
          <w:szCs w:val="20"/>
        </w:rPr>
        <w:t>Pan African Faculty and Staff Association, Kent State University, October 19, 2006-present.</w:t>
      </w:r>
    </w:p>
    <w:p w:rsidR="00E27CC0" w:rsidRPr="00E256A3" w:rsidRDefault="00E27CC0" w:rsidP="00F06F7F">
      <w:pPr>
        <w:rPr>
          <w:sz w:val="20"/>
          <w:szCs w:val="20"/>
        </w:rPr>
      </w:pPr>
    </w:p>
    <w:p w:rsidR="00011AE8" w:rsidRPr="00F06F7F" w:rsidRDefault="00E27CC0" w:rsidP="00011AE8">
      <w:pPr>
        <w:rPr>
          <w:b/>
          <w:sz w:val="20"/>
          <w:szCs w:val="20"/>
          <w:u w:val="single"/>
        </w:rPr>
      </w:pPr>
      <w:r w:rsidRPr="00F06F7F">
        <w:rPr>
          <w:b/>
          <w:sz w:val="20"/>
          <w:szCs w:val="20"/>
          <w:u w:val="single"/>
        </w:rPr>
        <w:t>HONORS</w:t>
      </w:r>
    </w:p>
    <w:p w:rsidR="00011AE8" w:rsidRPr="00E256A3" w:rsidRDefault="00011AE8" w:rsidP="00011AE8">
      <w:pPr>
        <w:ind w:firstLine="720"/>
        <w:rPr>
          <w:sz w:val="20"/>
          <w:szCs w:val="20"/>
        </w:rPr>
      </w:pPr>
      <w:r w:rsidRPr="00E256A3">
        <w:rPr>
          <w:sz w:val="20"/>
          <w:szCs w:val="20"/>
        </w:rPr>
        <w:t>Upward Bound Programs Summer 2010 Certificate of Impact</w:t>
      </w:r>
    </w:p>
    <w:p w:rsidR="00C01FA8" w:rsidRPr="00E256A3" w:rsidRDefault="00011AE8" w:rsidP="00011AE8">
      <w:pPr>
        <w:ind w:firstLine="720"/>
        <w:rPr>
          <w:sz w:val="20"/>
          <w:szCs w:val="20"/>
          <w:u w:val="single"/>
        </w:rPr>
      </w:pPr>
      <w:r w:rsidRPr="00E256A3">
        <w:rPr>
          <w:sz w:val="20"/>
          <w:szCs w:val="20"/>
        </w:rPr>
        <w:t xml:space="preserve">2010 </w:t>
      </w:r>
      <w:r w:rsidR="00C01FA8" w:rsidRPr="00E256A3">
        <w:rPr>
          <w:sz w:val="20"/>
          <w:szCs w:val="20"/>
        </w:rPr>
        <w:t>Ebony Achievement Award</w:t>
      </w:r>
      <w:r w:rsidRPr="00E256A3">
        <w:rPr>
          <w:sz w:val="20"/>
          <w:szCs w:val="20"/>
        </w:rPr>
        <w:t xml:space="preserve"> presented by Black United Students to me as “Advisor of the Year.”</w:t>
      </w:r>
      <w:r w:rsidR="00C01FA8" w:rsidRPr="00E256A3">
        <w:rPr>
          <w:sz w:val="20"/>
          <w:szCs w:val="20"/>
        </w:rPr>
        <w:t xml:space="preserve"> </w:t>
      </w:r>
    </w:p>
    <w:p w:rsidR="00E27CC0" w:rsidRPr="00E256A3" w:rsidRDefault="00E27CC0" w:rsidP="00F20440">
      <w:pPr>
        <w:ind w:left="720"/>
        <w:jc w:val="both"/>
        <w:rPr>
          <w:sz w:val="20"/>
          <w:szCs w:val="20"/>
        </w:rPr>
      </w:pPr>
      <w:r w:rsidRPr="00E256A3">
        <w:rPr>
          <w:sz w:val="20"/>
          <w:szCs w:val="20"/>
        </w:rPr>
        <w:t>Certificate for 3 Years of Outstanding Dedicated Service for the National Model African Union, March 1, 2009.</w:t>
      </w:r>
    </w:p>
    <w:p w:rsidR="00E27CC0" w:rsidRPr="00E256A3" w:rsidRDefault="00E27CC0" w:rsidP="00F20440">
      <w:pPr>
        <w:ind w:left="720"/>
        <w:jc w:val="both"/>
        <w:rPr>
          <w:sz w:val="20"/>
          <w:szCs w:val="20"/>
        </w:rPr>
      </w:pPr>
      <w:r w:rsidRPr="00E256A3">
        <w:rPr>
          <w:sz w:val="20"/>
          <w:szCs w:val="20"/>
        </w:rPr>
        <w:t xml:space="preserve">Certificate of Completion of the 2008 Professional Institute on Disability Issues, Kent State University, June 6, 2008. </w:t>
      </w:r>
    </w:p>
    <w:p w:rsidR="00E27CC0" w:rsidRPr="00E256A3" w:rsidRDefault="00E27CC0" w:rsidP="00F20440">
      <w:pPr>
        <w:ind w:left="720"/>
        <w:jc w:val="both"/>
        <w:rPr>
          <w:sz w:val="20"/>
          <w:szCs w:val="20"/>
        </w:rPr>
      </w:pPr>
      <w:r w:rsidRPr="00E256A3">
        <w:rPr>
          <w:sz w:val="20"/>
          <w:szCs w:val="20"/>
        </w:rPr>
        <w:t>Doris Hughes Memorial Award, Pennsylvania State University, 1997.</w:t>
      </w:r>
    </w:p>
    <w:p w:rsidR="00E27CC0" w:rsidRDefault="00E27CC0" w:rsidP="00F20440">
      <w:pPr>
        <w:ind w:left="720"/>
        <w:jc w:val="both"/>
        <w:rPr>
          <w:sz w:val="20"/>
          <w:szCs w:val="20"/>
        </w:rPr>
      </w:pPr>
      <w:r w:rsidRPr="00E256A3">
        <w:rPr>
          <w:sz w:val="20"/>
          <w:szCs w:val="20"/>
        </w:rPr>
        <w:t>Best Student of the English Department</w:t>
      </w:r>
      <w:r w:rsidR="005D7EA0">
        <w:rPr>
          <w:sz w:val="20"/>
          <w:szCs w:val="20"/>
        </w:rPr>
        <w:t xml:space="preserve"> Award</w:t>
      </w:r>
      <w:r w:rsidRPr="00E256A3">
        <w:rPr>
          <w:sz w:val="20"/>
          <w:szCs w:val="20"/>
        </w:rPr>
        <w:t>, Université Gaston Berger de Saint Louis, Senegal, 1990.</w:t>
      </w:r>
    </w:p>
    <w:p w:rsidR="00D5145E" w:rsidRDefault="00D5145E" w:rsidP="00F20440">
      <w:pPr>
        <w:ind w:left="720"/>
        <w:jc w:val="both"/>
        <w:rPr>
          <w:sz w:val="20"/>
          <w:szCs w:val="20"/>
        </w:rPr>
      </w:pPr>
    </w:p>
    <w:p w:rsidR="00D5145E" w:rsidRPr="00F06F7F" w:rsidRDefault="00D5145E" w:rsidP="00D5145E">
      <w:pPr>
        <w:rPr>
          <w:b/>
          <w:sz w:val="20"/>
          <w:szCs w:val="20"/>
        </w:rPr>
      </w:pPr>
      <w:r w:rsidRPr="00F06F7F">
        <w:rPr>
          <w:b/>
          <w:sz w:val="20"/>
          <w:szCs w:val="20"/>
          <w:u w:val="single"/>
        </w:rPr>
        <w:t>LANGUAGES</w:t>
      </w:r>
    </w:p>
    <w:p w:rsidR="00D5145E" w:rsidRPr="00E256A3" w:rsidRDefault="00D5145E" w:rsidP="00D5145E">
      <w:pPr>
        <w:ind w:left="720"/>
        <w:rPr>
          <w:sz w:val="20"/>
          <w:szCs w:val="20"/>
        </w:rPr>
      </w:pPr>
      <w:r w:rsidRPr="00E256A3">
        <w:rPr>
          <w:sz w:val="20"/>
          <w:szCs w:val="20"/>
        </w:rPr>
        <w:t>Wolof (native reading, writing, and speaking fluency)</w:t>
      </w:r>
    </w:p>
    <w:p w:rsidR="00D5145E" w:rsidRPr="00E256A3" w:rsidRDefault="00D5145E" w:rsidP="00D5145E">
      <w:pPr>
        <w:ind w:left="720"/>
        <w:rPr>
          <w:sz w:val="20"/>
          <w:szCs w:val="20"/>
        </w:rPr>
      </w:pPr>
      <w:r w:rsidRPr="00E256A3">
        <w:rPr>
          <w:sz w:val="20"/>
          <w:szCs w:val="20"/>
        </w:rPr>
        <w:t>French (native reading, writing, and speaking fluency)</w:t>
      </w:r>
    </w:p>
    <w:p w:rsidR="00D5145E" w:rsidRPr="00E256A3" w:rsidRDefault="00D5145E" w:rsidP="00D5145E">
      <w:pPr>
        <w:ind w:left="720"/>
        <w:rPr>
          <w:sz w:val="20"/>
          <w:szCs w:val="20"/>
        </w:rPr>
      </w:pPr>
      <w:r w:rsidRPr="00E256A3">
        <w:rPr>
          <w:sz w:val="20"/>
          <w:szCs w:val="20"/>
        </w:rPr>
        <w:t>English (near-native reading, writing, and speaking fluency)</w:t>
      </w:r>
    </w:p>
    <w:p w:rsidR="00D5145E" w:rsidRPr="00E256A3" w:rsidRDefault="00D5145E" w:rsidP="00D5145E">
      <w:pPr>
        <w:ind w:left="720"/>
        <w:rPr>
          <w:sz w:val="20"/>
          <w:szCs w:val="20"/>
          <w:u w:val="single"/>
        </w:rPr>
      </w:pPr>
      <w:r w:rsidRPr="00E256A3">
        <w:rPr>
          <w:sz w:val="20"/>
          <w:szCs w:val="20"/>
        </w:rPr>
        <w:t>Spanish (intermediate reading, writing, and speaking fluency).</w:t>
      </w:r>
    </w:p>
    <w:p w:rsidR="00D5145E" w:rsidRPr="00E256A3" w:rsidRDefault="00D5145E" w:rsidP="00D5145E">
      <w:pPr>
        <w:pStyle w:val="BodyText2"/>
        <w:rPr>
          <w:szCs w:val="20"/>
        </w:rPr>
      </w:pPr>
    </w:p>
    <w:p w:rsidR="00D5145E" w:rsidRPr="00F06F7F" w:rsidRDefault="00D5145E" w:rsidP="00D5145E">
      <w:pPr>
        <w:pStyle w:val="Heading5"/>
        <w:rPr>
          <w:szCs w:val="20"/>
        </w:rPr>
      </w:pPr>
      <w:r w:rsidRPr="00F06F7F">
        <w:rPr>
          <w:szCs w:val="20"/>
        </w:rPr>
        <w:t>RESEARCH INTERESTS</w:t>
      </w:r>
    </w:p>
    <w:p w:rsidR="00D5145E" w:rsidRDefault="00D5145E" w:rsidP="00D5145E">
      <w:pPr>
        <w:pStyle w:val="BodyTextIndent"/>
        <w:numPr>
          <w:ilvl w:val="0"/>
          <w:numId w:val="34"/>
        </w:numPr>
        <w:rPr>
          <w:sz w:val="20"/>
          <w:szCs w:val="20"/>
        </w:rPr>
      </w:pPr>
      <w:r w:rsidRPr="00FE47EA">
        <w:rPr>
          <w:sz w:val="20"/>
          <w:szCs w:val="20"/>
        </w:rPr>
        <w:t>Eighteenth, nineteenth and twentieth century African American literature and history.</w:t>
      </w:r>
    </w:p>
    <w:p w:rsidR="00D5145E" w:rsidRPr="000A3AE0" w:rsidRDefault="00D5145E" w:rsidP="00D5145E">
      <w:pPr>
        <w:pStyle w:val="BodyTextIndent"/>
        <w:numPr>
          <w:ilvl w:val="0"/>
          <w:numId w:val="34"/>
        </w:numPr>
        <w:rPr>
          <w:sz w:val="20"/>
          <w:szCs w:val="20"/>
        </w:rPr>
      </w:pPr>
      <w:r w:rsidRPr="000A3AE0">
        <w:rPr>
          <w:sz w:val="20"/>
          <w:szCs w:val="20"/>
        </w:rPr>
        <w:t>African influences in the literature, music, and cinema of Blacks of Africa, the United States, and the Caribbean.</w:t>
      </w:r>
    </w:p>
    <w:p w:rsidR="00D5145E" w:rsidRDefault="00D5145E" w:rsidP="00D5145E">
      <w:pPr>
        <w:pStyle w:val="BodyTextIndent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African literature in English, </w:t>
      </w:r>
      <w:r w:rsidRPr="000A3AE0">
        <w:rPr>
          <w:sz w:val="20"/>
          <w:szCs w:val="20"/>
        </w:rPr>
        <w:t>French, and in translation (French / English and English / French).</w:t>
      </w:r>
    </w:p>
    <w:p w:rsidR="00D5145E" w:rsidRPr="000A3AE0" w:rsidRDefault="00D5145E" w:rsidP="00D5145E">
      <w:pPr>
        <w:pStyle w:val="BodyTextIndent"/>
        <w:numPr>
          <w:ilvl w:val="0"/>
          <w:numId w:val="34"/>
        </w:numPr>
        <w:rPr>
          <w:sz w:val="20"/>
          <w:szCs w:val="20"/>
        </w:rPr>
      </w:pPr>
      <w:r w:rsidRPr="000A3AE0">
        <w:rPr>
          <w:sz w:val="20"/>
          <w:szCs w:val="20"/>
        </w:rPr>
        <w:t>Postcolonial literature and film.</w:t>
      </w:r>
    </w:p>
    <w:p w:rsidR="00D5145E" w:rsidRDefault="00D5145E" w:rsidP="00D5145E">
      <w:pPr>
        <w:pStyle w:val="BodyTextIndent"/>
        <w:numPr>
          <w:ilvl w:val="0"/>
          <w:numId w:val="35"/>
        </w:numPr>
        <w:rPr>
          <w:sz w:val="20"/>
          <w:szCs w:val="20"/>
        </w:rPr>
      </w:pPr>
      <w:r w:rsidRPr="00FE47EA">
        <w:rPr>
          <w:sz w:val="20"/>
          <w:szCs w:val="20"/>
        </w:rPr>
        <w:t>Theories and methods of Black Atlantic Studies, Black Diaspora Studies, and Transnational Studies</w:t>
      </w:r>
      <w:r>
        <w:rPr>
          <w:sz w:val="20"/>
          <w:szCs w:val="20"/>
        </w:rPr>
        <w:t>.</w:t>
      </w:r>
    </w:p>
    <w:p w:rsidR="00D5145E" w:rsidRDefault="00D5145E" w:rsidP="00D5145E">
      <w:pPr>
        <w:pStyle w:val="BodyTextIndent"/>
        <w:numPr>
          <w:ilvl w:val="0"/>
          <w:numId w:val="35"/>
        </w:numPr>
        <w:rPr>
          <w:sz w:val="20"/>
          <w:szCs w:val="20"/>
        </w:rPr>
      </w:pPr>
      <w:r w:rsidRPr="000A3AE0">
        <w:rPr>
          <w:sz w:val="20"/>
          <w:szCs w:val="20"/>
        </w:rPr>
        <w:t>African and African American folklore.</w:t>
      </w:r>
    </w:p>
    <w:p w:rsidR="00D5145E" w:rsidRPr="00D5145E" w:rsidRDefault="00D5145E" w:rsidP="00D5145E">
      <w:pPr>
        <w:pStyle w:val="BodyTextIndent"/>
        <w:numPr>
          <w:ilvl w:val="0"/>
          <w:numId w:val="35"/>
        </w:numPr>
        <w:rPr>
          <w:sz w:val="20"/>
          <w:szCs w:val="20"/>
        </w:rPr>
      </w:pPr>
      <w:r w:rsidRPr="000A3AE0">
        <w:rPr>
          <w:sz w:val="20"/>
          <w:szCs w:val="20"/>
        </w:rPr>
        <w:t xml:space="preserve">Slavery, race, class, gender, </w:t>
      </w:r>
      <w:r>
        <w:rPr>
          <w:sz w:val="20"/>
          <w:szCs w:val="20"/>
        </w:rPr>
        <w:t xml:space="preserve">sexuality, </w:t>
      </w:r>
      <w:r w:rsidRPr="000A3AE0">
        <w:rPr>
          <w:sz w:val="20"/>
          <w:szCs w:val="20"/>
        </w:rPr>
        <w:t>modernism, post-modernism, post-colonialism, and nationalism.</w:t>
      </w:r>
    </w:p>
    <w:p w:rsidR="00E27CC0" w:rsidRPr="00E256A3" w:rsidRDefault="00E27CC0" w:rsidP="00D747C6">
      <w:pPr>
        <w:pStyle w:val="Heading3"/>
        <w:rPr>
          <w:b w:val="0"/>
          <w:szCs w:val="20"/>
          <w:u w:val="single"/>
        </w:rPr>
      </w:pPr>
    </w:p>
    <w:p w:rsidR="00E27CC0" w:rsidRPr="00F06F7F" w:rsidRDefault="00E27CC0" w:rsidP="00D747C6">
      <w:pPr>
        <w:pStyle w:val="Heading3"/>
        <w:rPr>
          <w:szCs w:val="20"/>
          <w:u w:val="single"/>
        </w:rPr>
      </w:pPr>
      <w:r w:rsidRPr="00F06F7F">
        <w:rPr>
          <w:szCs w:val="20"/>
          <w:u w:val="single"/>
        </w:rPr>
        <w:t>FIELDWORK</w:t>
      </w:r>
    </w:p>
    <w:p w:rsidR="00E27CC0" w:rsidRPr="00E256A3" w:rsidRDefault="00E27CC0" w:rsidP="00D747C6">
      <w:pPr>
        <w:numPr>
          <w:ilvl w:val="0"/>
          <w:numId w:val="17"/>
        </w:numPr>
        <w:rPr>
          <w:sz w:val="20"/>
          <w:szCs w:val="20"/>
        </w:rPr>
      </w:pPr>
      <w:r w:rsidRPr="00E256A3">
        <w:rPr>
          <w:sz w:val="20"/>
          <w:szCs w:val="20"/>
        </w:rPr>
        <w:t>Field Researcher of the American Culture Studies Practicum. Researched archives about the history of banking and glass industry in Bowling Green, Ohio, from the 1860s to the 1910s. Summer 1999.</w:t>
      </w:r>
    </w:p>
    <w:p w:rsidR="00E27CC0" w:rsidRPr="00E256A3" w:rsidRDefault="00E27CC0" w:rsidP="00D747C6">
      <w:pPr>
        <w:ind w:left="360"/>
        <w:rPr>
          <w:sz w:val="20"/>
          <w:szCs w:val="20"/>
        </w:rPr>
      </w:pPr>
    </w:p>
    <w:p w:rsidR="00E27CC0" w:rsidRPr="00E256A3" w:rsidRDefault="00E27CC0" w:rsidP="00D747C6">
      <w:pPr>
        <w:numPr>
          <w:ilvl w:val="0"/>
          <w:numId w:val="17"/>
        </w:numPr>
        <w:rPr>
          <w:sz w:val="20"/>
          <w:szCs w:val="20"/>
        </w:rPr>
      </w:pPr>
      <w:r w:rsidRPr="00E256A3">
        <w:rPr>
          <w:sz w:val="20"/>
          <w:szCs w:val="20"/>
        </w:rPr>
        <w:t>Field Researcher of the Philadelphia Folklore Project. Collected and documented work and leisure traditions of African immigrants in Philadelphia. Summer 1998.</w:t>
      </w:r>
    </w:p>
    <w:p w:rsidR="00E27CC0" w:rsidRPr="00E256A3" w:rsidRDefault="00E27CC0" w:rsidP="00D747C6">
      <w:pPr>
        <w:rPr>
          <w:sz w:val="20"/>
          <w:szCs w:val="20"/>
        </w:rPr>
      </w:pPr>
    </w:p>
    <w:p w:rsidR="00E27CC0" w:rsidRPr="00E256A3" w:rsidRDefault="00E27CC0" w:rsidP="0088479E">
      <w:pPr>
        <w:rPr>
          <w:sz w:val="20"/>
          <w:szCs w:val="20"/>
          <w:u w:val="single"/>
        </w:rPr>
      </w:pPr>
      <w:r w:rsidRPr="00E256A3">
        <w:rPr>
          <w:sz w:val="20"/>
          <w:szCs w:val="20"/>
          <w:u w:val="single"/>
        </w:rPr>
        <w:t xml:space="preserve"> </w:t>
      </w:r>
      <w:r w:rsidRPr="00F06F7F">
        <w:rPr>
          <w:b/>
          <w:sz w:val="20"/>
          <w:szCs w:val="20"/>
          <w:u w:val="single"/>
        </w:rPr>
        <w:t>REFERENCES</w:t>
      </w:r>
      <w:r w:rsidRPr="00E256A3">
        <w:rPr>
          <w:sz w:val="20"/>
          <w:szCs w:val="20"/>
          <w:u w:val="single"/>
        </w:rPr>
        <w:t xml:space="preserve"> </w:t>
      </w:r>
      <w:r w:rsidRPr="00E256A3">
        <w:rPr>
          <w:sz w:val="20"/>
          <w:szCs w:val="20"/>
        </w:rPr>
        <w:t>(Available upon request)</w:t>
      </w:r>
    </w:p>
    <w:sectPr w:rsidR="00E27CC0" w:rsidRPr="00E256A3" w:rsidSect="00D747C6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aramon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venir-Book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70AE"/>
    <w:multiLevelType w:val="hybridMultilevel"/>
    <w:tmpl w:val="3C02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43F9C"/>
    <w:multiLevelType w:val="hybridMultilevel"/>
    <w:tmpl w:val="E9B6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25B3E"/>
    <w:multiLevelType w:val="hybridMultilevel"/>
    <w:tmpl w:val="368E54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B3447A"/>
    <w:multiLevelType w:val="hybridMultilevel"/>
    <w:tmpl w:val="609821D4"/>
    <w:lvl w:ilvl="0" w:tplc="496AD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A3915"/>
    <w:multiLevelType w:val="hybridMultilevel"/>
    <w:tmpl w:val="4E92C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2F14F8"/>
    <w:multiLevelType w:val="hybridMultilevel"/>
    <w:tmpl w:val="37C84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841F2D"/>
    <w:multiLevelType w:val="hybridMultilevel"/>
    <w:tmpl w:val="968CF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172839"/>
    <w:multiLevelType w:val="hybridMultilevel"/>
    <w:tmpl w:val="04B4D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546262"/>
    <w:multiLevelType w:val="hybridMultilevel"/>
    <w:tmpl w:val="4A668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544C0"/>
    <w:multiLevelType w:val="hybridMultilevel"/>
    <w:tmpl w:val="7742B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17475A"/>
    <w:multiLevelType w:val="hybridMultilevel"/>
    <w:tmpl w:val="44FE5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575AA9"/>
    <w:multiLevelType w:val="hybridMultilevel"/>
    <w:tmpl w:val="87E6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04D18"/>
    <w:multiLevelType w:val="hybridMultilevel"/>
    <w:tmpl w:val="998E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721E6"/>
    <w:multiLevelType w:val="hybridMultilevel"/>
    <w:tmpl w:val="60E48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2C33D5"/>
    <w:multiLevelType w:val="hybridMultilevel"/>
    <w:tmpl w:val="C08C6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801517"/>
    <w:multiLevelType w:val="hybridMultilevel"/>
    <w:tmpl w:val="61DEF2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6D63B1"/>
    <w:multiLevelType w:val="hybridMultilevel"/>
    <w:tmpl w:val="143A6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2B967E9"/>
    <w:multiLevelType w:val="hybridMultilevel"/>
    <w:tmpl w:val="B888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C20C7"/>
    <w:multiLevelType w:val="hybridMultilevel"/>
    <w:tmpl w:val="6D6665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21E61"/>
    <w:multiLevelType w:val="hybridMultilevel"/>
    <w:tmpl w:val="4558A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90E09"/>
    <w:multiLevelType w:val="hybridMultilevel"/>
    <w:tmpl w:val="37FA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F6794D"/>
    <w:multiLevelType w:val="hybridMultilevel"/>
    <w:tmpl w:val="F3A46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02CB4"/>
    <w:multiLevelType w:val="hybridMultilevel"/>
    <w:tmpl w:val="22C8C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2E42A0"/>
    <w:multiLevelType w:val="hybridMultilevel"/>
    <w:tmpl w:val="D69CA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21122D"/>
    <w:multiLevelType w:val="hybridMultilevel"/>
    <w:tmpl w:val="BA2EF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85325F"/>
    <w:multiLevelType w:val="hybridMultilevel"/>
    <w:tmpl w:val="E3F857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B95477"/>
    <w:multiLevelType w:val="hybridMultilevel"/>
    <w:tmpl w:val="2EB89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4D7F16"/>
    <w:multiLevelType w:val="hybridMultilevel"/>
    <w:tmpl w:val="61A20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9D37E6"/>
    <w:multiLevelType w:val="hybridMultilevel"/>
    <w:tmpl w:val="9F202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7E5740"/>
    <w:multiLevelType w:val="hybridMultilevel"/>
    <w:tmpl w:val="1AE4F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E31498"/>
    <w:multiLevelType w:val="hybridMultilevel"/>
    <w:tmpl w:val="74369BF2"/>
    <w:lvl w:ilvl="0" w:tplc="0409000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1">
    <w:nsid w:val="613E4CEF"/>
    <w:multiLevelType w:val="hybridMultilevel"/>
    <w:tmpl w:val="49E6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7330FF"/>
    <w:multiLevelType w:val="hybridMultilevel"/>
    <w:tmpl w:val="B64E623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0D7107"/>
    <w:multiLevelType w:val="hybridMultilevel"/>
    <w:tmpl w:val="965CB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1F1A3A"/>
    <w:multiLevelType w:val="hybridMultilevel"/>
    <w:tmpl w:val="6A20A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6"/>
  </w:num>
  <w:num w:numId="4">
    <w:abstractNumId w:val="7"/>
  </w:num>
  <w:num w:numId="5">
    <w:abstractNumId w:val="10"/>
  </w:num>
  <w:num w:numId="6">
    <w:abstractNumId w:val="33"/>
  </w:num>
  <w:num w:numId="7">
    <w:abstractNumId w:val="34"/>
  </w:num>
  <w:num w:numId="8">
    <w:abstractNumId w:val="28"/>
  </w:num>
  <w:num w:numId="9">
    <w:abstractNumId w:val="25"/>
  </w:num>
  <w:num w:numId="10">
    <w:abstractNumId w:val="23"/>
  </w:num>
  <w:num w:numId="11">
    <w:abstractNumId w:val="13"/>
  </w:num>
  <w:num w:numId="12">
    <w:abstractNumId w:val="5"/>
  </w:num>
  <w:num w:numId="13">
    <w:abstractNumId w:val="4"/>
  </w:num>
  <w:num w:numId="14">
    <w:abstractNumId w:val="14"/>
  </w:num>
  <w:num w:numId="15">
    <w:abstractNumId w:val="24"/>
  </w:num>
  <w:num w:numId="16">
    <w:abstractNumId w:val="30"/>
  </w:num>
  <w:num w:numId="17">
    <w:abstractNumId w:val="15"/>
  </w:num>
  <w:num w:numId="18">
    <w:abstractNumId w:val="9"/>
  </w:num>
  <w:num w:numId="19">
    <w:abstractNumId w:val="26"/>
  </w:num>
  <w:num w:numId="20">
    <w:abstractNumId w:val="6"/>
  </w:num>
  <w:num w:numId="21">
    <w:abstractNumId w:val="22"/>
  </w:num>
  <w:num w:numId="22">
    <w:abstractNumId w:val="32"/>
  </w:num>
  <w:num w:numId="23">
    <w:abstractNumId w:val="17"/>
  </w:num>
  <w:num w:numId="24">
    <w:abstractNumId w:val="31"/>
  </w:num>
  <w:num w:numId="25">
    <w:abstractNumId w:val="20"/>
  </w:num>
  <w:num w:numId="26">
    <w:abstractNumId w:val="19"/>
  </w:num>
  <w:num w:numId="27">
    <w:abstractNumId w:val="18"/>
  </w:num>
  <w:num w:numId="28">
    <w:abstractNumId w:val="3"/>
  </w:num>
  <w:num w:numId="29">
    <w:abstractNumId w:val="0"/>
  </w:num>
  <w:num w:numId="30">
    <w:abstractNumId w:val="11"/>
  </w:num>
  <w:num w:numId="31">
    <w:abstractNumId w:val="1"/>
  </w:num>
  <w:num w:numId="32">
    <w:abstractNumId w:val="12"/>
  </w:num>
  <w:num w:numId="33">
    <w:abstractNumId w:val="8"/>
  </w:num>
  <w:num w:numId="34">
    <w:abstractNumId w:val="29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F3"/>
    <w:rsid w:val="00003EC6"/>
    <w:rsid w:val="000051A7"/>
    <w:rsid w:val="00011AE8"/>
    <w:rsid w:val="00011EFF"/>
    <w:rsid w:val="00017318"/>
    <w:rsid w:val="00022A62"/>
    <w:rsid w:val="00024A76"/>
    <w:rsid w:val="0003166F"/>
    <w:rsid w:val="000331EE"/>
    <w:rsid w:val="00033415"/>
    <w:rsid w:val="00047026"/>
    <w:rsid w:val="00051C50"/>
    <w:rsid w:val="0006203C"/>
    <w:rsid w:val="000629D0"/>
    <w:rsid w:val="0006551D"/>
    <w:rsid w:val="000657B1"/>
    <w:rsid w:val="000662FA"/>
    <w:rsid w:val="000718AD"/>
    <w:rsid w:val="00082B68"/>
    <w:rsid w:val="0008757C"/>
    <w:rsid w:val="000877C0"/>
    <w:rsid w:val="00092E7F"/>
    <w:rsid w:val="0009374A"/>
    <w:rsid w:val="0009511A"/>
    <w:rsid w:val="000A3AE0"/>
    <w:rsid w:val="000A52B1"/>
    <w:rsid w:val="000A6F42"/>
    <w:rsid w:val="000B01F6"/>
    <w:rsid w:val="000B59F3"/>
    <w:rsid w:val="000C3F87"/>
    <w:rsid w:val="000E5252"/>
    <w:rsid w:val="000E7C5A"/>
    <w:rsid w:val="000F2232"/>
    <w:rsid w:val="001062C1"/>
    <w:rsid w:val="00106A67"/>
    <w:rsid w:val="0011133C"/>
    <w:rsid w:val="00112557"/>
    <w:rsid w:val="001126CC"/>
    <w:rsid w:val="0011299C"/>
    <w:rsid w:val="001166C2"/>
    <w:rsid w:val="0011733B"/>
    <w:rsid w:val="00117414"/>
    <w:rsid w:val="00125FDF"/>
    <w:rsid w:val="001401FC"/>
    <w:rsid w:val="00141C51"/>
    <w:rsid w:val="0014554F"/>
    <w:rsid w:val="001601A2"/>
    <w:rsid w:val="001619EF"/>
    <w:rsid w:val="00171884"/>
    <w:rsid w:val="00175B54"/>
    <w:rsid w:val="00180967"/>
    <w:rsid w:val="00181EDB"/>
    <w:rsid w:val="0018289F"/>
    <w:rsid w:val="00183913"/>
    <w:rsid w:val="00193C0C"/>
    <w:rsid w:val="0019741D"/>
    <w:rsid w:val="001A4D13"/>
    <w:rsid w:val="001A57AC"/>
    <w:rsid w:val="001B540B"/>
    <w:rsid w:val="001C2E35"/>
    <w:rsid w:val="001C3AB4"/>
    <w:rsid w:val="001C6953"/>
    <w:rsid w:val="001D289A"/>
    <w:rsid w:val="001D46EE"/>
    <w:rsid w:val="001D4BAB"/>
    <w:rsid w:val="001D6C03"/>
    <w:rsid w:val="001E79F5"/>
    <w:rsid w:val="001F5808"/>
    <w:rsid w:val="001F7B53"/>
    <w:rsid w:val="00214A6E"/>
    <w:rsid w:val="00222323"/>
    <w:rsid w:val="00222B4A"/>
    <w:rsid w:val="00240ACF"/>
    <w:rsid w:val="0024312C"/>
    <w:rsid w:val="00246C90"/>
    <w:rsid w:val="0024729B"/>
    <w:rsid w:val="002478F2"/>
    <w:rsid w:val="0025030B"/>
    <w:rsid w:val="00265A22"/>
    <w:rsid w:val="00270E9F"/>
    <w:rsid w:val="00273DC4"/>
    <w:rsid w:val="002776DD"/>
    <w:rsid w:val="00281C61"/>
    <w:rsid w:val="002A27F3"/>
    <w:rsid w:val="002A592E"/>
    <w:rsid w:val="002A7925"/>
    <w:rsid w:val="002B21ED"/>
    <w:rsid w:val="002B22A9"/>
    <w:rsid w:val="002B4C28"/>
    <w:rsid w:val="002C38F0"/>
    <w:rsid w:val="002C5D29"/>
    <w:rsid w:val="002D25DA"/>
    <w:rsid w:val="002D3979"/>
    <w:rsid w:val="002D5BFB"/>
    <w:rsid w:val="002E2569"/>
    <w:rsid w:val="002E4854"/>
    <w:rsid w:val="002E7AE3"/>
    <w:rsid w:val="002E7D0C"/>
    <w:rsid w:val="002F35C9"/>
    <w:rsid w:val="003022C0"/>
    <w:rsid w:val="00310054"/>
    <w:rsid w:val="003108E3"/>
    <w:rsid w:val="00324B37"/>
    <w:rsid w:val="003316F4"/>
    <w:rsid w:val="00340060"/>
    <w:rsid w:val="003468E4"/>
    <w:rsid w:val="00346DC2"/>
    <w:rsid w:val="00352CAE"/>
    <w:rsid w:val="00355546"/>
    <w:rsid w:val="003623A0"/>
    <w:rsid w:val="00363789"/>
    <w:rsid w:val="003643D2"/>
    <w:rsid w:val="003660EF"/>
    <w:rsid w:val="00376CA7"/>
    <w:rsid w:val="00381571"/>
    <w:rsid w:val="0038370A"/>
    <w:rsid w:val="00384A71"/>
    <w:rsid w:val="00391572"/>
    <w:rsid w:val="00396DEA"/>
    <w:rsid w:val="003A2B5F"/>
    <w:rsid w:val="003A5067"/>
    <w:rsid w:val="003B08CC"/>
    <w:rsid w:val="003B51FC"/>
    <w:rsid w:val="003C027B"/>
    <w:rsid w:val="003C0925"/>
    <w:rsid w:val="003C48EA"/>
    <w:rsid w:val="003C4F3E"/>
    <w:rsid w:val="003C628F"/>
    <w:rsid w:val="003E3FB2"/>
    <w:rsid w:val="003F2B60"/>
    <w:rsid w:val="003F362D"/>
    <w:rsid w:val="00407D36"/>
    <w:rsid w:val="00415E82"/>
    <w:rsid w:val="00417B61"/>
    <w:rsid w:val="00453ED2"/>
    <w:rsid w:val="00457392"/>
    <w:rsid w:val="00461A6F"/>
    <w:rsid w:val="0046200D"/>
    <w:rsid w:val="0047706D"/>
    <w:rsid w:val="00477BA3"/>
    <w:rsid w:val="00480842"/>
    <w:rsid w:val="004809D8"/>
    <w:rsid w:val="00480B4E"/>
    <w:rsid w:val="00482504"/>
    <w:rsid w:val="00487F2B"/>
    <w:rsid w:val="00493D1E"/>
    <w:rsid w:val="00493FD3"/>
    <w:rsid w:val="004B1E29"/>
    <w:rsid w:val="004B2780"/>
    <w:rsid w:val="004B2C90"/>
    <w:rsid w:val="004B46F6"/>
    <w:rsid w:val="004B4A1B"/>
    <w:rsid w:val="004D6D14"/>
    <w:rsid w:val="004F24F4"/>
    <w:rsid w:val="004F78F8"/>
    <w:rsid w:val="00500E3F"/>
    <w:rsid w:val="005065F4"/>
    <w:rsid w:val="00507224"/>
    <w:rsid w:val="005074A3"/>
    <w:rsid w:val="0051005B"/>
    <w:rsid w:val="0051231F"/>
    <w:rsid w:val="0051475C"/>
    <w:rsid w:val="0051499A"/>
    <w:rsid w:val="005268CF"/>
    <w:rsid w:val="00527040"/>
    <w:rsid w:val="00527436"/>
    <w:rsid w:val="00527B3B"/>
    <w:rsid w:val="005346ED"/>
    <w:rsid w:val="00537251"/>
    <w:rsid w:val="00551C7D"/>
    <w:rsid w:val="00562683"/>
    <w:rsid w:val="005671BD"/>
    <w:rsid w:val="00570990"/>
    <w:rsid w:val="005728B3"/>
    <w:rsid w:val="00576958"/>
    <w:rsid w:val="00576C0A"/>
    <w:rsid w:val="00580E32"/>
    <w:rsid w:val="00586DD9"/>
    <w:rsid w:val="00595E0A"/>
    <w:rsid w:val="00595E33"/>
    <w:rsid w:val="005A1B6C"/>
    <w:rsid w:val="005A1EBF"/>
    <w:rsid w:val="005A25D6"/>
    <w:rsid w:val="005A4B03"/>
    <w:rsid w:val="005A7552"/>
    <w:rsid w:val="005B6D1D"/>
    <w:rsid w:val="005B7BE0"/>
    <w:rsid w:val="005C7BC4"/>
    <w:rsid w:val="005D7890"/>
    <w:rsid w:val="005D7EA0"/>
    <w:rsid w:val="005E2207"/>
    <w:rsid w:val="005F0333"/>
    <w:rsid w:val="005F31AF"/>
    <w:rsid w:val="005F3489"/>
    <w:rsid w:val="005F7141"/>
    <w:rsid w:val="005F7CCD"/>
    <w:rsid w:val="0060077F"/>
    <w:rsid w:val="0060682C"/>
    <w:rsid w:val="0061142B"/>
    <w:rsid w:val="0061329B"/>
    <w:rsid w:val="00613795"/>
    <w:rsid w:val="006330A5"/>
    <w:rsid w:val="00636C76"/>
    <w:rsid w:val="006403E4"/>
    <w:rsid w:val="00643CAF"/>
    <w:rsid w:val="006527D9"/>
    <w:rsid w:val="00655452"/>
    <w:rsid w:val="00656034"/>
    <w:rsid w:val="00656C46"/>
    <w:rsid w:val="00662CD6"/>
    <w:rsid w:val="00665885"/>
    <w:rsid w:val="006669B8"/>
    <w:rsid w:val="006721C3"/>
    <w:rsid w:val="00674616"/>
    <w:rsid w:val="00692216"/>
    <w:rsid w:val="0069739D"/>
    <w:rsid w:val="006A037C"/>
    <w:rsid w:val="006A0475"/>
    <w:rsid w:val="006A5000"/>
    <w:rsid w:val="006A673A"/>
    <w:rsid w:val="006B0813"/>
    <w:rsid w:val="006B1161"/>
    <w:rsid w:val="006B3FCA"/>
    <w:rsid w:val="006B48D3"/>
    <w:rsid w:val="006C2735"/>
    <w:rsid w:val="006C42A0"/>
    <w:rsid w:val="006D0268"/>
    <w:rsid w:val="006D7472"/>
    <w:rsid w:val="006E7FBA"/>
    <w:rsid w:val="006F7D9F"/>
    <w:rsid w:val="00705264"/>
    <w:rsid w:val="00706261"/>
    <w:rsid w:val="00707318"/>
    <w:rsid w:val="00707FFD"/>
    <w:rsid w:val="007150CB"/>
    <w:rsid w:val="00724D54"/>
    <w:rsid w:val="00725E78"/>
    <w:rsid w:val="00725FCA"/>
    <w:rsid w:val="007272CD"/>
    <w:rsid w:val="00735ED1"/>
    <w:rsid w:val="00742559"/>
    <w:rsid w:val="00742DD7"/>
    <w:rsid w:val="00743812"/>
    <w:rsid w:val="00743C3E"/>
    <w:rsid w:val="00747538"/>
    <w:rsid w:val="00750EE7"/>
    <w:rsid w:val="0075231D"/>
    <w:rsid w:val="00754217"/>
    <w:rsid w:val="0075683A"/>
    <w:rsid w:val="0076318F"/>
    <w:rsid w:val="00763224"/>
    <w:rsid w:val="007669FE"/>
    <w:rsid w:val="00770287"/>
    <w:rsid w:val="007714B6"/>
    <w:rsid w:val="00776049"/>
    <w:rsid w:val="007942D6"/>
    <w:rsid w:val="007A40E1"/>
    <w:rsid w:val="007B5ED5"/>
    <w:rsid w:val="007C1D30"/>
    <w:rsid w:val="007C1FFE"/>
    <w:rsid w:val="007D1046"/>
    <w:rsid w:val="007D1830"/>
    <w:rsid w:val="007D4D1E"/>
    <w:rsid w:val="007D7743"/>
    <w:rsid w:val="007D7E2D"/>
    <w:rsid w:val="007E4B68"/>
    <w:rsid w:val="007E51BB"/>
    <w:rsid w:val="007F204F"/>
    <w:rsid w:val="007F3673"/>
    <w:rsid w:val="007F5822"/>
    <w:rsid w:val="008027BC"/>
    <w:rsid w:val="00811276"/>
    <w:rsid w:val="00816108"/>
    <w:rsid w:val="008162F9"/>
    <w:rsid w:val="008273D4"/>
    <w:rsid w:val="00833D81"/>
    <w:rsid w:val="00835AE9"/>
    <w:rsid w:val="008434B7"/>
    <w:rsid w:val="0084469D"/>
    <w:rsid w:val="008507BA"/>
    <w:rsid w:val="00851F26"/>
    <w:rsid w:val="00856B2D"/>
    <w:rsid w:val="0087689F"/>
    <w:rsid w:val="0087731E"/>
    <w:rsid w:val="00877B1F"/>
    <w:rsid w:val="008805B5"/>
    <w:rsid w:val="00880AA1"/>
    <w:rsid w:val="0088479E"/>
    <w:rsid w:val="00884C8B"/>
    <w:rsid w:val="00886542"/>
    <w:rsid w:val="00891F9B"/>
    <w:rsid w:val="008A15ED"/>
    <w:rsid w:val="008A2695"/>
    <w:rsid w:val="008A29DA"/>
    <w:rsid w:val="008B1E48"/>
    <w:rsid w:val="008B518A"/>
    <w:rsid w:val="008C17D1"/>
    <w:rsid w:val="008C6CE6"/>
    <w:rsid w:val="008D0D83"/>
    <w:rsid w:val="008E45F7"/>
    <w:rsid w:val="008F2F41"/>
    <w:rsid w:val="008F37F4"/>
    <w:rsid w:val="00907E71"/>
    <w:rsid w:val="00911D8B"/>
    <w:rsid w:val="00913188"/>
    <w:rsid w:val="00913A4D"/>
    <w:rsid w:val="00921E11"/>
    <w:rsid w:val="00922CCF"/>
    <w:rsid w:val="00924C3D"/>
    <w:rsid w:val="00925B21"/>
    <w:rsid w:val="009342DD"/>
    <w:rsid w:val="00934372"/>
    <w:rsid w:val="00934C76"/>
    <w:rsid w:val="0093543B"/>
    <w:rsid w:val="009458EB"/>
    <w:rsid w:val="00962034"/>
    <w:rsid w:val="00964A12"/>
    <w:rsid w:val="00964FE2"/>
    <w:rsid w:val="00972121"/>
    <w:rsid w:val="0098452C"/>
    <w:rsid w:val="00985774"/>
    <w:rsid w:val="009975C5"/>
    <w:rsid w:val="00997FC2"/>
    <w:rsid w:val="009B66B5"/>
    <w:rsid w:val="009B6CED"/>
    <w:rsid w:val="009C16F0"/>
    <w:rsid w:val="009C2B46"/>
    <w:rsid w:val="009C2D36"/>
    <w:rsid w:val="009C30D0"/>
    <w:rsid w:val="009C3D1A"/>
    <w:rsid w:val="009C3EAF"/>
    <w:rsid w:val="009C73EC"/>
    <w:rsid w:val="009C7FC3"/>
    <w:rsid w:val="009D5341"/>
    <w:rsid w:val="009D7200"/>
    <w:rsid w:val="009E035F"/>
    <w:rsid w:val="009E0DF7"/>
    <w:rsid w:val="009E1684"/>
    <w:rsid w:val="009E3C42"/>
    <w:rsid w:val="009E5B6A"/>
    <w:rsid w:val="009E7374"/>
    <w:rsid w:val="009F2655"/>
    <w:rsid w:val="009F2728"/>
    <w:rsid w:val="009F64A8"/>
    <w:rsid w:val="009F783C"/>
    <w:rsid w:val="009F7B4A"/>
    <w:rsid w:val="00A005A4"/>
    <w:rsid w:val="00A02871"/>
    <w:rsid w:val="00A03573"/>
    <w:rsid w:val="00A153E6"/>
    <w:rsid w:val="00A161FC"/>
    <w:rsid w:val="00A26320"/>
    <w:rsid w:val="00A334C4"/>
    <w:rsid w:val="00A40DAB"/>
    <w:rsid w:val="00A4131A"/>
    <w:rsid w:val="00A4267F"/>
    <w:rsid w:val="00A430A7"/>
    <w:rsid w:val="00A474DA"/>
    <w:rsid w:val="00A50DE8"/>
    <w:rsid w:val="00A547B1"/>
    <w:rsid w:val="00A54D89"/>
    <w:rsid w:val="00A558AF"/>
    <w:rsid w:val="00A57796"/>
    <w:rsid w:val="00A71CD7"/>
    <w:rsid w:val="00A73E36"/>
    <w:rsid w:val="00A75FA5"/>
    <w:rsid w:val="00A7762B"/>
    <w:rsid w:val="00A832F9"/>
    <w:rsid w:val="00A84F1C"/>
    <w:rsid w:val="00AA29DB"/>
    <w:rsid w:val="00AA6DD4"/>
    <w:rsid w:val="00AA6DE7"/>
    <w:rsid w:val="00AB0122"/>
    <w:rsid w:val="00AB4AE2"/>
    <w:rsid w:val="00AB5D0E"/>
    <w:rsid w:val="00AC1660"/>
    <w:rsid w:val="00AC47E6"/>
    <w:rsid w:val="00AD2958"/>
    <w:rsid w:val="00AD6DED"/>
    <w:rsid w:val="00AE5587"/>
    <w:rsid w:val="00AF26BB"/>
    <w:rsid w:val="00AF4F8D"/>
    <w:rsid w:val="00AF66E0"/>
    <w:rsid w:val="00AF7935"/>
    <w:rsid w:val="00AF7CEC"/>
    <w:rsid w:val="00B20576"/>
    <w:rsid w:val="00B22A00"/>
    <w:rsid w:val="00B22AE0"/>
    <w:rsid w:val="00B255DA"/>
    <w:rsid w:val="00B35E77"/>
    <w:rsid w:val="00B4507C"/>
    <w:rsid w:val="00B5077D"/>
    <w:rsid w:val="00B55A9B"/>
    <w:rsid w:val="00B56BE2"/>
    <w:rsid w:val="00B56F9F"/>
    <w:rsid w:val="00B5799F"/>
    <w:rsid w:val="00B70EA7"/>
    <w:rsid w:val="00B75D3F"/>
    <w:rsid w:val="00B77E3E"/>
    <w:rsid w:val="00B809BC"/>
    <w:rsid w:val="00B85275"/>
    <w:rsid w:val="00B86333"/>
    <w:rsid w:val="00B87650"/>
    <w:rsid w:val="00B92378"/>
    <w:rsid w:val="00B92990"/>
    <w:rsid w:val="00B944E9"/>
    <w:rsid w:val="00BA3447"/>
    <w:rsid w:val="00BA4EFD"/>
    <w:rsid w:val="00BB6603"/>
    <w:rsid w:val="00BC1D9A"/>
    <w:rsid w:val="00BC1E95"/>
    <w:rsid w:val="00BC4CA4"/>
    <w:rsid w:val="00BC59F9"/>
    <w:rsid w:val="00BC5C46"/>
    <w:rsid w:val="00BD3D26"/>
    <w:rsid w:val="00BD486B"/>
    <w:rsid w:val="00BF3C2E"/>
    <w:rsid w:val="00BF5258"/>
    <w:rsid w:val="00BF74B9"/>
    <w:rsid w:val="00C01FA8"/>
    <w:rsid w:val="00C05D54"/>
    <w:rsid w:val="00C15226"/>
    <w:rsid w:val="00C2329A"/>
    <w:rsid w:val="00C25375"/>
    <w:rsid w:val="00C2591A"/>
    <w:rsid w:val="00C41DC4"/>
    <w:rsid w:val="00C53719"/>
    <w:rsid w:val="00C5506B"/>
    <w:rsid w:val="00C5737A"/>
    <w:rsid w:val="00C57813"/>
    <w:rsid w:val="00C613EE"/>
    <w:rsid w:val="00C65D63"/>
    <w:rsid w:val="00C741E3"/>
    <w:rsid w:val="00C757DF"/>
    <w:rsid w:val="00C7719B"/>
    <w:rsid w:val="00C7777D"/>
    <w:rsid w:val="00C808BC"/>
    <w:rsid w:val="00C97D86"/>
    <w:rsid w:val="00CA327A"/>
    <w:rsid w:val="00CA488B"/>
    <w:rsid w:val="00CB0628"/>
    <w:rsid w:val="00CC1956"/>
    <w:rsid w:val="00CC465F"/>
    <w:rsid w:val="00CC675A"/>
    <w:rsid w:val="00CE0C9E"/>
    <w:rsid w:val="00CE4416"/>
    <w:rsid w:val="00CE69A2"/>
    <w:rsid w:val="00CE7A9A"/>
    <w:rsid w:val="00CF09C4"/>
    <w:rsid w:val="00CF1AF7"/>
    <w:rsid w:val="00CF620D"/>
    <w:rsid w:val="00D03AB9"/>
    <w:rsid w:val="00D04AA2"/>
    <w:rsid w:val="00D213ED"/>
    <w:rsid w:val="00D24E63"/>
    <w:rsid w:val="00D32B5A"/>
    <w:rsid w:val="00D32EDB"/>
    <w:rsid w:val="00D455F8"/>
    <w:rsid w:val="00D510C8"/>
    <w:rsid w:val="00D5145E"/>
    <w:rsid w:val="00D5377A"/>
    <w:rsid w:val="00D53B85"/>
    <w:rsid w:val="00D542DB"/>
    <w:rsid w:val="00D5635F"/>
    <w:rsid w:val="00D60043"/>
    <w:rsid w:val="00D62D14"/>
    <w:rsid w:val="00D66A0F"/>
    <w:rsid w:val="00D66D1C"/>
    <w:rsid w:val="00D70EE3"/>
    <w:rsid w:val="00D747C6"/>
    <w:rsid w:val="00D75147"/>
    <w:rsid w:val="00D81B53"/>
    <w:rsid w:val="00D826C2"/>
    <w:rsid w:val="00D85281"/>
    <w:rsid w:val="00D902F8"/>
    <w:rsid w:val="00D91299"/>
    <w:rsid w:val="00D974B0"/>
    <w:rsid w:val="00DA1B62"/>
    <w:rsid w:val="00DA6A28"/>
    <w:rsid w:val="00DA6E98"/>
    <w:rsid w:val="00DB1C17"/>
    <w:rsid w:val="00DB5FB2"/>
    <w:rsid w:val="00DE26AD"/>
    <w:rsid w:val="00DF0076"/>
    <w:rsid w:val="00DF4941"/>
    <w:rsid w:val="00E00679"/>
    <w:rsid w:val="00E00E9A"/>
    <w:rsid w:val="00E015AC"/>
    <w:rsid w:val="00E029A5"/>
    <w:rsid w:val="00E04A38"/>
    <w:rsid w:val="00E052E6"/>
    <w:rsid w:val="00E05D34"/>
    <w:rsid w:val="00E072FA"/>
    <w:rsid w:val="00E10B16"/>
    <w:rsid w:val="00E116F1"/>
    <w:rsid w:val="00E17642"/>
    <w:rsid w:val="00E21131"/>
    <w:rsid w:val="00E256A3"/>
    <w:rsid w:val="00E27CC0"/>
    <w:rsid w:val="00E31804"/>
    <w:rsid w:val="00E33585"/>
    <w:rsid w:val="00E35FAA"/>
    <w:rsid w:val="00E3685E"/>
    <w:rsid w:val="00E44768"/>
    <w:rsid w:val="00E46107"/>
    <w:rsid w:val="00E52A80"/>
    <w:rsid w:val="00E5350A"/>
    <w:rsid w:val="00E5559F"/>
    <w:rsid w:val="00E62AB4"/>
    <w:rsid w:val="00E65C25"/>
    <w:rsid w:val="00E7012E"/>
    <w:rsid w:val="00E705C1"/>
    <w:rsid w:val="00E7466A"/>
    <w:rsid w:val="00E7547B"/>
    <w:rsid w:val="00E76B22"/>
    <w:rsid w:val="00E81681"/>
    <w:rsid w:val="00E82908"/>
    <w:rsid w:val="00E83FDF"/>
    <w:rsid w:val="00E87F5B"/>
    <w:rsid w:val="00EA4713"/>
    <w:rsid w:val="00EB20E2"/>
    <w:rsid w:val="00EC075D"/>
    <w:rsid w:val="00ED6667"/>
    <w:rsid w:val="00EE12D8"/>
    <w:rsid w:val="00EE16C8"/>
    <w:rsid w:val="00EE329E"/>
    <w:rsid w:val="00EE4D4D"/>
    <w:rsid w:val="00EF1A02"/>
    <w:rsid w:val="00F00E9D"/>
    <w:rsid w:val="00F0409C"/>
    <w:rsid w:val="00F069A6"/>
    <w:rsid w:val="00F06F7F"/>
    <w:rsid w:val="00F110E5"/>
    <w:rsid w:val="00F11D73"/>
    <w:rsid w:val="00F11ECD"/>
    <w:rsid w:val="00F13E0F"/>
    <w:rsid w:val="00F15C0F"/>
    <w:rsid w:val="00F16A5F"/>
    <w:rsid w:val="00F20440"/>
    <w:rsid w:val="00F31E5B"/>
    <w:rsid w:val="00F34EBA"/>
    <w:rsid w:val="00F412F1"/>
    <w:rsid w:val="00F465E5"/>
    <w:rsid w:val="00F50B10"/>
    <w:rsid w:val="00F60761"/>
    <w:rsid w:val="00F6114A"/>
    <w:rsid w:val="00F61797"/>
    <w:rsid w:val="00F648B8"/>
    <w:rsid w:val="00F65453"/>
    <w:rsid w:val="00F76D74"/>
    <w:rsid w:val="00F80100"/>
    <w:rsid w:val="00F8254B"/>
    <w:rsid w:val="00F82A97"/>
    <w:rsid w:val="00F858ED"/>
    <w:rsid w:val="00F91351"/>
    <w:rsid w:val="00F914D9"/>
    <w:rsid w:val="00F91D44"/>
    <w:rsid w:val="00FA153D"/>
    <w:rsid w:val="00FA47E7"/>
    <w:rsid w:val="00FB0A81"/>
    <w:rsid w:val="00FB7BB5"/>
    <w:rsid w:val="00FC0F38"/>
    <w:rsid w:val="00FC29F3"/>
    <w:rsid w:val="00FC59EC"/>
    <w:rsid w:val="00FD1F0F"/>
    <w:rsid w:val="00FE73F3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9D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29D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29DB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29DB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A29DB"/>
    <w:pPr>
      <w:keepNext/>
      <w:ind w:firstLine="7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29DB"/>
    <w:pPr>
      <w:keepNext/>
      <w:outlineLvl w:val="4"/>
    </w:pPr>
    <w:rPr>
      <w:b/>
      <w:bCs/>
      <w:sz w:val="20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A29DB"/>
    <w:pPr>
      <w:keepNext/>
      <w:outlineLvl w:val="5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633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8633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8633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8633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8633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86333"/>
    <w:rPr>
      <w:rFonts w:ascii="Calibri" w:hAnsi="Calibri" w:cs="Times New Roman"/>
      <w:b/>
      <w:bCs/>
    </w:rPr>
  </w:style>
  <w:style w:type="character" w:styleId="Hyperlink">
    <w:name w:val="Hyperlink"/>
    <w:basedOn w:val="DefaultParagraphFont"/>
    <w:uiPriority w:val="99"/>
    <w:rsid w:val="00AA29D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A29DB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AA29D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B86333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AA29DB"/>
    <w:pPr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86333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A29DB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86333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A29DB"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86333"/>
    <w:rPr>
      <w:rFonts w:cs="Times New Roman"/>
      <w:sz w:val="24"/>
      <w:szCs w:val="24"/>
    </w:rPr>
  </w:style>
  <w:style w:type="character" w:customStyle="1" w:styleId="color">
    <w:name w:val="color"/>
    <w:basedOn w:val="DefaultParagraphFont"/>
    <w:uiPriority w:val="99"/>
    <w:rsid w:val="00AA29DB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A29DB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rsid w:val="00AA29D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AA29D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producttitle1">
    <w:name w:val="producttitle1"/>
    <w:basedOn w:val="DefaultParagraphFont"/>
    <w:uiPriority w:val="99"/>
    <w:rsid w:val="00747538"/>
    <w:rPr>
      <w:rFonts w:ascii="Trebuchet MS" w:hAnsi="Trebuchet MS" w:cs="Times New Roman"/>
      <w:b/>
      <w:bCs/>
      <w:color w:val="000000"/>
      <w:sz w:val="24"/>
      <w:szCs w:val="24"/>
    </w:rPr>
  </w:style>
  <w:style w:type="character" w:customStyle="1" w:styleId="productsubtitle1">
    <w:name w:val="productsubtitle1"/>
    <w:basedOn w:val="DefaultParagraphFont"/>
    <w:uiPriority w:val="99"/>
    <w:rsid w:val="00747538"/>
    <w:rPr>
      <w:rFonts w:ascii="Trebuchet MS" w:hAnsi="Trebuchet MS" w:cs="Times New Roman"/>
      <w:color w:val="000000"/>
      <w:sz w:val="18"/>
      <w:szCs w:val="18"/>
    </w:rPr>
  </w:style>
  <w:style w:type="paragraph" w:customStyle="1" w:styleId="body-paragraph">
    <w:name w:val="body-paragraph"/>
    <w:basedOn w:val="Normal"/>
    <w:uiPriority w:val="99"/>
    <w:rsid w:val="00747538"/>
    <w:pPr>
      <w:spacing w:after="240"/>
    </w:pPr>
    <w:rPr>
      <w:sz w:val="19"/>
      <w:szCs w:val="19"/>
    </w:rPr>
  </w:style>
  <w:style w:type="character" w:customStyle="1" w:styleId="ec232124610-21082007">
    <w:name w:val="ec_232124610-21082007"/>
    <w:basedOn w:val="DefaultParagraphFont"/>
    <w:uiPriority w:val="99"/>
    <w:rsid w:val="00747538"/>
    <w:rPr>
      <w:rFonts w:cs="Times New Roman"/>
    </w:rPr>
  </w:style>
  <w:style w:type="paragraph" w:customStyle="1" w:styleId="western">
    <w:name w:val="western"/>
    <w:basedOn w:val="Normal"/>
    <w:uiPriority w:val="99"/>
    <w:rsid w:val="00747538"/>
  </w:style>
  <w:style w:type="character" w:styleId="CommentReference">
    <w:name w:val="annotation reference"/>
    <w:basedOn w:val="DefaultParagraphFont"/>
    <w:uiPriority w:val="99"/>
    <w:semiHidden/>
    <w:rsid w:val="0074753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75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633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7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633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47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6333"/>
    <w:rPr>
      <w:rFonts w:cs="Times New Roman"/>
      <w:sz w:val="2"/>
    </w:rPr>
  </w:style>
  <w:style w:type="character" w:customStyle="1" w:styleId="hl">
    <w:name w:val="hl"/>
    <w:basedOn w:val="DefaultParagraphFont"/>
    <w:uiPriority w:val="99"/>
    <w:rsid w:val="00707FFD"/>
    <w:rPr>
      <w:rFonts w:cs="Times New Roman"/>
    </w:rPr>
  </w:style>
  <w:style w:type="paragraph" w:styleId="ListParagraph">
    <w:name w:val="List Paragraph"/>
    <w:basedOn w:val="Normal"/>
    <w:uiPriority w:val="99"/>
    <w:qFormat/>
    <w:rsid w:val="009C3EAF"/>
    <w:pPr>
      <w:ind w:left="720"/>
    </w:pPr>
  </w:style>
  <w:style w:type="character" w:customStyle="1" w:styleId="apple-style-span">
    <w:name w:val="apple-style-span"/>
    <w:basedOn w:val="DefaultParagraphFont"/>
    <w:rsid w:val="00346DC2"/>
    <w:rPr>
      <w:rFonts w:cs="Times New Roman"/>
    </w:rPr>
  </w:style>
  <w:style w:type="character" w:customStyle="1" w:styleId="apple-converted-space">
    <w:name w:val="apple-converted-space"/>
    <w:basedOn w:val="DefaultParagraphFont"/>
    <w:rsid w:val="00346DC2"/>
    <w:rPr>
      <w:rFonts w:cs="Times New Roman"/>
    </w:rPr>
  </w:style>
  <w:style w:type="character" w:customStyle="1" w:styleId="text10">
    <w:name w:val="text10"/>
    <w:basedOn w:val="DefaultParagraphFont"/>
    <w:uiPriority w:val="99"/>
    <w:rsid w:val="00453ED2"/>
    <w:rPr>
      <w:rFonts w:cs="Times New Roman"/>
    </w:rPr>
  </w:style>
  <w:style w:type="paragraph" w:styleId="NoSpacing">
    <w:name w:val="No Spacing"/>
    <w:uiPriority w:val="1"/>
    <w:qFormat/>
    <w:rsid w:val="008A15ED"/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85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85774"/>
    <w:rPr>
      <w:rFonts w:ascii="Courier New" w:hAnsi="Courier New" w:cs="Courier New"/>
    </w:rPr>
  </w:style>
  <w:style w:type="character" w:customStyle="1" w:styleId="citationitalic">
    <w:name w:val="citationitalic"/>
    <w:basedOn w:val="DefaultParagraphFont"/>
    <w:rsid w:val="00F34EBA"/>
  </w:style>
  <w:style w:type="character" w:customStyle="1" w:styleId="citationunderline">
    <w:name w:val="citationunderline"/>
    <w:basedOn w:val="DefaultParagraphFont"/>
    <w:rsid w:val="00F34EBA"/>
  </w:style>
  <w:style w:type="paragraph" w:customStyle="1" w:styleId="Default">
    <w:name w:val="Default"/>
    <w:rsid w:val="00F6114A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9D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29D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29DB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29DB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A29DB"/>
    <w:pPr>
      <w:keepNext/>
      <w:ind w:firstLine="7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29DB"/>
    <w:pPr>
      <w:keepNext/>
      <w:outlineLvl w:val="4"/>
    </w:pPr>
    <w:rPr>
      <w:b/>
      <w:bCs/>
      <w:sz w:val="20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A29DB"/>
    <w:pPr>
      <w:keepNext/>
      <w:outlineLvl w:val="5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633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8633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8633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8633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8633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86333"/>
    <w:rPr>
      <w:rFonts w:ascii="Calibri" w:hAnsi="Calibri" w:cs="Times New Roman"/>
      <w:b/>
      <w:bCs/>
    </w:rPr>
  </w:style>
  <w:style w:type="character" w:styleId="Hyperlink">
    <w:name w:val="Hyperlink"/>
    <w:basedOn w:val="DefaultParagraphFont"/>
    <w:uiPriority w:val="99"/>
    <w:rsid w:val="00AA29D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A29DB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AA29D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B86333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AA29DB"/>
    <w:pPr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86333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A29DB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86333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A29DB"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86333"/>
    <w:rPr>
      <w:rFonts w:cs="Times New Roman"/>
      <w:sz w:val="24"/>
      <w:szCs w:val="24"/>
    </w:rPr>
  </w:style>
  <w:style w:type="character" w:customStyle="1" w:styleId="color">
    <w:name w:val="color"/>
    <w:basedOn w:val="DefaultParagraphFont"/>
    <w:uiPriority w:val="99"/>
    <w:rsid w:val="00AA29DB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A29DB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rsid w:val="00AA29D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AA29D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producttitle1">
    <w:name w:val="producttitle1"/>
    <w:basedOn w:val="DefaultParagraphFont"/>
    <w:uiPriority w:val="99"/>
    <w:rsid w:val="00747538"/>
    <w:rPr>
      <w:rFonts w:ascii="Trebuchet MS" w:hAnsi="Trebuchet MS" w:cs="Times New Roman"/>
      <w:b/>
      <w:bCs/>
      <w:color w:val="000000"/>
      <w:sz w:val="24"/>
      <w:szCs w:val="24"/>
    </w:rPr>
  </w:style>
  <w:style w:type="character" w:customStyle="1" w:styleId="productsubtitle1">
    <w:name w:val="productsubtitle1"/>
    <w:basedOn w:val="DefaultParagraphFont"/>
    <w:uiPriority w:val="99"/>
    <w:rsid w:val="00747538"/>
    <w:rPr>
      <w:rFonts w:ascii="Trebuchet MS" w:hAnsi="Trebuchet MS" w:cs="Times New Roman"/>
      <w:color w:val="000000"/>
      <w:sz w:val="18"/>
      <w:szCs w:val="18"/>
    </w:rPr>
  </w:style>
  <w:style w:type="paragraph" w:customStyle="1" w:styleId="body-paragraph">
    <w:name w:val="body-paragraph"/>
    <w:basedOn w:val="Normal"/>
    <w:uiPriority w:val="99"/>
    <w:rsid w:val="00747538"/>
    <w:pPr>
      <w:spacing w:after="240"/>
    </w:pPr>
    <w:rPr>
      <w:sz w:val="19"/>
      <w:szCs w:val="19"/>
    </w:rPr>
  </w:style>
  <w:style w:type="character" w:customStyle="1" w:styleId="ec232124610-21082007">
    <w:name w:val="ec_232124610-21082007"/>
    <w:basedOn w:val="DefaultParagraphFont"/>
    <w:uiPriority w:val="99"/>
    <w:rsid w:val="00747538"/>
    <w:rPr>
      <w:rFonts w:cs="Times New Roman"/>
    </w:rPr>
  </w:style>
  <w:style w:type="paragraph" w:customStyle="1" w:styleId="western">
    <w:name w:val="western"/>
    <w:basedOn w:val="Normal"/>
    <w:uiPriority w:val="99"/>
    <w:rsid w:val="00747538"/>
  </w:style>
  <w:style w:type="character" w:styleId="CommentReference">
    <w:name w:val="annotation reference"/>
    <w:basedOn w:val="DefaultParagraphFont"/>
    <w:uiPriority w:val="99"/>
    <w:semiHidden/>
    <w:rsid w:val="0074753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75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633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7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633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47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6333"/>
    <w:rPr>
      <w:rFonts w:cs="Times New Roman"/>
      <w:sz w:val="2"/>
    </w:rPr>
  </w:style>
  <w:style w:type="character" w:customStyle="1" w:styleId="hl">
    <w:name w:val="hl"/>
    <w:basedOn w:val="DefaultParagraphFont"/>
    <w:uiPriority w:val="99"/>
    <w:rsid w:val="00707FFD"/>
    <w:rPr>
      <w:rFonts w:cs="Times New Roman"/>
    </w:rPr>
  </w:style>
  <w:style w:type="paragraph" w:styleId="ListParagraph">
    <w:name w:val="List Paragraph"/>
    <w:basedOn w:val="Normal"/>
    <w:uiPriority w:val="99"/>
    <w:qFormat/>
    <w:rsid w:val="009C3EAF"/>
    <w:pPr>
      <w:ind w:left="720"/>
    </w:pPr>
  </w:style>
  <w:style w:type="character" w:customStyle="1" w:styleId="apple-style-span">
    <w:name w:val="apple-style-span"/>
    <w:basedOn w:val="DefaultParagraphFont"/>
    <w:rsid w:val="00346DC2"/>
    <w:rPr>
      <w:rFonts w:cs="Times New Roman"/>
    </w:rPr>
  </w:style>
  <w:style w:type="character" w:customStyle="1" w:styleId="apple-converted-space">
    <w:name w:val="apple-converted-space"/>
    <w:basedOn w:val="DefaultParagraphFont"/>
    <w:rsid w:val="00346DC2"/>
    <w:rPr>
      <w:rFonts w:cs="Times New Roman"/>
    </w:rPr>
  </w:style>
  <w:style w:type="character" w:customStyle="1" w:styleId="text10">
    <w:name w:val="text10"/>
    <w:basedOn w:val="DefaultParagraphFont"/>
    <w:uiPriority w:val="99"/>
    <w:rsid w:val="00453ED2"/>
    <w:rPr>
      <w:rFonts w:cs="Times New Roman"/>
    </w:rPr>
  </w:style>
  <w:style w:type="paragraph" w:styleId="NoSpacing">
    <w:name w:val="No Spacing"/>
    <w:uiPriority w:val="1"/>
    <w:qFormat/>
    <w:rsid w:val="008A15ED"/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85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85774"/>
    <w:rPr>
      <w:rFonts w:ascii="Courier New" w:hAnsi="Courier New" w:cs="Courier New"/>
    </w:rPr>
  </w:style>
  <w:style w:type="character" w:customStyle="1" w:styleId="citationitalic">
    <w:name w:val="citationitalic"/>
    <w:basedOn w:val="DefaultParagraphFont"/>
    <w:rsid w:val="00F34EBA"/>
  </w:style>
  <w:style w:type="character" w:customStyle="1" w:styleId="citationunderline">
    <w:name w:val="citationunderline"/>
    <w:basedOn w:val="DefaultParagraphFont"/>
    <w:rsid w:val="00F34EBA"/>
  </w:style>
  <w:style w:type="paragraph" w:customStyle="1" w:styleId="Default">
    <w:name w:val="Default"/>
    <w:rsid w:val="00F6114A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48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carleton.ca/sjcs/index.php/journal/article/view/33" TargetMode="External"/><Relationship Id="rId13" Type="http://schemas.openxmlformats.org/officeDocument/2006/relationships/hyperlink" Target="http://journals.tdl.org/ceaforum/article/view/3350/302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journals.cambridge.org/action/displayAbstract?fromPage=online&amp;aid=8965915" TargetMode="External"/><Relationship Id="rId12" Type="http://schemas.openxmlformats.org/officeDocument/2006/relationships/hyperlink" Target="http://www.jstor.org/discover/10.2979/blackcamera.2.2.114?uid=3739840&amp;uid=2129&amp;uid=2&amp;uid=70&amp;uid=4&amp;uid=3739256&amp;sid=21102569870203" TargetMode="External"/><Relationship Id="rId17" Type="http://schemas.openxmlformats.org/officeDocument/2006/relationships/hyperlink" Target="http://referenceworks.brillonline.com/entries/encyclopedia-of-women-and-islamic-cultures/representations-memoirs-autobiographies-biographies-west-africa-COM_07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ferenceworks.brillonline.com/entries/encyclopedia-of-women-and-islamic-cultures/representations-memoirs-autobiographies-biographies-west-africa-COM_07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rawsa.org.au/files/ejournalfiles/158CRAWSMbaye712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epositories.tdl.org/tdl-ir/bitstream/handle/2249.1/35540/Babacar%20M%27Baye.pdf?sequence=1" TargetMode="External"/><Relationship Id="rId10" Type="http://schemas.openxmlformats.org/officeDocument/2006/relationships/hyperlink" Target="http://liverpool.metapress.com/content/x1205w15v818p148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eneriques.org/migrance_dernier.php" TargetMode="External"/><Relationship Id="rId14" Type="http://schemas.openxmlformats.org/officeDocument/2006/relationships/hyperlink" Target="https://www.h-net.org/reviews/showrev.php?id=314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C7A06-7A4A-402B-8531-8A9ABC84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7631</Words>
  <Characters>43499</Characters>
  <Application>Microsoft Office Word</Application>
  <DocSecurity>4</DocSecurity>
  <Lines>362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51028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Babacar M'Baye</dc:creator>
  <cp:lastModifiedBy>Frietchen, Tammy</cp:lastModifiedBy>
  <cp:revision>2</cp:revision>
  <cp:lastPrinted>2009-06-10T22:14:00Z</cp:lastPrinted>
  <dcterms:created xsi:type="dcterms:W3CDTF">2013-08-22T13:04:00Z</dcterms:created>
  <dcterms:modified xsi:type="dcterms:W3CDTF">2013-08-22T13:04:00Z</dcterms:modified>
</cp:coreProperties>
</file>